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E" w:rsidRPr="00642572" w:rsidRDefault="00A4578E" w:rsidP="00724BD3">
      <w:pPr>
        <w:pStyle w:val="Textkrper"/>
        <w:jc w:val="center"/>
        <w:rPr>
          <w:rFonts w:ascii="Franklin Gothic Book" w:hAnsi="Franklin Gothic Book" w:cs="Arial"/>
          <w:color w:val="000000" w:themeColor="text1"/>
        </w:rPr>
      </w:pPr>
      <w:bookmarkStart w:id="0" w:name="_GoBack"/>
      <w:bookmarkEnd w:id="0"/>
    </w:p>
    <w:p w:rsidR="00E33AFD" w:rsidRPr="00642572" w:rsidRDefault="00E33AFD" w:rsidP="00724BD3">
      <w:pPr>
        <w:pStyle w:val="Textkrper"/>
        <w:jc w:val="center"/>
        <w:rPr>
          <w:rFonts w:ascii="Franklin Gothic Book" w:hAnsi="Franklin Gothic Book" w:cs="Arial"/>
          <w:color w:val="000000" w:themeColor="text1"/>
        </w:rPr>
      </w:pPr>
    </w:p>
    <w:p w:rsidR="00F80DB6" w:rsidRPr="00642572" w:rsidRDefault="00F80DB6" w:rsidP="00F80DB6">
      <w:pPr>
        <w:pStyle w:val="Textkrper"/>
        <w:jc w:val="center"/>
        <w:rPr>
          <w:rFonts w:ascii="Franklin Gothic Book" w:hAnsi="Franklin Gothic Book" w:cs="Arial"/>
          <w:b/>
          <w:color w:val="000000" w:themeColor="text1"/>
          <w:sz w:val="40"/>
          <w:szCs w:val="40"/>
        </w:rPr>
      </w:pPr>
      <w:bookmarkStart w:id="1" w:name="_Toc208131381"/>
      <w:bookmarkStart w:id="2" w:name="_Toc221614500"/>
      <w:bookmarkStart w:id="3" w:name="_Toc138052011"/>
      <w:r w:rsidRPr="00642572">
        <w:rPr>
          <w:rFonts w:ascii="Franklin Gothic Book" w:hAnsi="Franklin Gothic Book"/>
          <w:b/>
          <w:noProof/>
          <w:lang w:val="de-AT"/>
        </w:rPr>
        <w:drawing>
          <wp:anchor distT="0" distB="0" distL="114300" distR="114300" simplePos="0" relativeHeight="251659264" behindDoc="0" locked="0" layoutInCell="1" allowOverlap="1" wp14:anchorId="18A6D2A4" wp14:editId="52EB9C38">
            <wp:simplePos x="0" y="0"/>
            <wp:positionH relativeFrom="column">
              <wp:posOffset>2618105</wp:posOffset>
            </wp:positionH>
            <wp:positionV relativeFrom="paragraph">
              <wp:posOffset>408305</wp:posOffset>
            </wp:positionV>
            <wp:extent cx="1089025" cy="1410335"/>
            <wp:effectExtent l="0" t="0" r="0" b="0"/>
            <wp:wrapNone/>
            <wp:docPr id="1" name="Picture 2" descr="C:\Users\xnv6\Desktop\AEIOU_Theresianische_Militärakademi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xnv6\Desktop\AEIOU_Theresianische_Militärakademie.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410335"/>
                    </a:xfrm>
                    <a:prstGeom prst="rect">
                      <a:avLst/>
                    </a:prstGeom>
                    <a:noFill/>
                    <a:extLst/>
                  </pic:spPr>
                </pic:pic>
              </a:graphicData>
            </a:graphic>
          </wp:anchor>
        </w:drawing>
      </w:r>
      <w:r w:rsidRPr="00642572">
        <w:rPr>
          <w:rFonts w:ascii="Franklin Gothic Book" w:hAnsi="Franklin Gothic Book" w:cs="Arial"/>
          <w:b/>
          <w:color w:val="000000" w:themeColor="text1"/>
          <w:sz w:val="40"/>
          <w:szCs w:val="40"/>
        </w:rPr>
        <w:t>Theresianische Militärakademie</w:t>
      </w: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pStyle w:val="Textkrper"/>
        <w:rPr>
          <w:rFonts w:ascii="Franklin Gothic Book" w:hAnsi="Franklin Gothic Book" w:cs="Arial"/>
          <w:color w:val="000000" w:themeColor="text1"/>
          <w:szCs w:val="26"/>
        </w:rPr>
      </w:pPr>
    </w:p>
    <w:p w:rsidR="00F80DB6" w:rsidRPr="00642572" w:rsidRDefault="00F80DB6" w:rsidP="00F80DB6">
      <w:pPr>
        <w:suppressAutoHyphens/>
        <w:jc w:val="center"/>
        <w:rPr>
          <w:rFonts w:ascii="Franklin Gothic Book" w:hAnsi="Franklin Gothic Book" w:cs="Arial"/>
          <w:color w:val="000000" w:themeColor="text1"/>
          <w:szCs w:val="26"/>
        </w:rPr>
      </w:pPr>
    </w:p>
    <w:p w:rsidR="00F80DB6" w:rsidRPr="00642572" w:rsidRDefault="00F80DB6" w:rsidP="00833288">
      <w:pPr>
        <w:rPr>
          <w:rFonts w:ascii="Franklin Gothic Book" w:hAnsi="Franklin Gothic Book" w:cs="Arial"/>
          <w:b/>
          <w:sz w:val="48"/>
          <w:szCs w:val="48"/>
        </w:rPr>
      </w:pPr>
    </w:p>
    <w:p w:rsidR="00F80DB6" w:rsidRPr="00642572" w:rsidRDefault="00F80DB6" w:rsidP="00F80DB6">
      <w:pPr>
        <w:jc w:val="center"/>
        <w:rPr>
          <w:rFonts w:ascii="Franklin Gothic Book" w:hAnsi="Franklin Gothic Book" w:cs="Arial"/>
          <w:b/>
          <w:sz w:val="48"/>
          <w:szCs w:val="48"/>
        </w:rPr>
      </w:pPr>
      <w:r w:rsidRPr="00642572">
        <w:rPr>
          <w:rFonts w:ascii="Franklin Gothic Book" w:hAnsi="Franklin Gothic Book" w:cs="Arial"/>
          <w:b/>
          <w:sz w:val="48"/>
          <w:szCs w:val="48"/>
        </w:rPr>
        <w:t>C U R R I C U L U M</w:t>
      </w:r>
    </w:p>
    <w:p w:rsidR="00F80DB6" w:rsidRPr="00642572" w:rsidRDefault="00F80DB6" w:rsidP="00F80DB6">
      <w:pPr>
        <w:jc w:val="center"/>
        <w:rPr>
          <w:rFonts w:ascii="Franklin Gothic Book" w:hAnsi="Franklin Gothic Book" w:cs="Arial"/>
          <w:sz w:val="28"/>
          <w:szCs w:val="28"/>
        </w:rPr>
      </w:pPr>
    </w:p>
    <w:p w:rsidR="00090628" w:rsidRPr="00642572" w:rsidRDefault="00090628" w:rsidP="00F80DB6">
      <w:pPr>
        <w:jc w:val="center"/>
        <w:rPr>
          <w:rFonts w:ascii="Franklin Gothic Book" w:hAnsi="Franklin Gothic Book" w:cs="Arial"/>
          <w:sz w:val="28"/>
          <w:szCs w:val="28"/>
        </w:rPr>
      </w:pPr>
    </w:p>
    <w:p w:rsidR="00F80DB6" w:rsidRPr="00642572" w:rsidRDefault="00F80DB6" w:rsidP="00F80DB6">
      <w:pPr>
        <w:jc w:val="center"/>
        <w:rPr>
          <w:rFonts w:ascii="Franklin Gothic Book" w:hAnsi="Franklin Gothic Book" w:cs="Arial"/>
          <w:color w:val="000000" w:themeColor="text1"/>
          <w:sz w:val="28"/>
          <w:szCs w:val="28"/>
        </w:rPr>
      </w:pPr>
      <w:r w:rsidRPr="00642572">
        <w:rPr>
          <w:rFonts w:ascii="Franklin Gothic Book" w:hAnsi="Franklin Gothic Book" w:cs="Arial"/>
          <w:color w:val="000000" w:themeColor="text1"/>
          <w:sz w:val="28"/>
          <w:szCs w:val="28"/>
        </w:rPr>
        <w:t>für den</w:t>
      </w:r>
    </w:p>
    <w:p w:rsidR="00F80DB6" w:rsidRPr="00642572" w:rsidRDefault="00F80DB6" w:rsidP="00F80DB6">
      <w:pPr>
        <w:jc w:val="center"/>
        <w:rPr>
          <w:rFonts w:ascii="Franklin Gothic Book" w:hAnsi="Franklin Gothic Book" w:cs="Arial"/>
          <w:sz w:val="28"/>
          <w:szCs w:val="28"/>
        </w:rPr>
      </w:pPr>
    </w:p>
    <w:p w:rsidR="00F80DB6" w:rsidRPr="00642572" w:rsidRDefault="00F80DB6" w:rsidP="00F80DB6">
      <w:pPr>
        <w:jc w:val="center"/>
        <w:rPr>
          <w:rFonts w:ascii="Franklin Gothic Book" w:hAnsi="Franklin Gothic Book" w:cs="Arial"/>
          <w:sz w:val="28"/>
          <w:szCs w:val="28"/>
        </w:rPr>
      </w:pPr>
    </w:p>
    <w:p w:rsidR="00F80DB6" w:rsidRPr="00642572" w:rsidRDefault="00F80DB6" w:rsidP="00F80DB6">
      <w:pPr>
        <w:suppressAutoHyphens/>
        <w:jc w:val="center"/>
        <w:rPr>
          <w:rFonts w:ascii="Franklin Gothic Book" w:hAnsi="Franklin Gothic Book" w:cs="Arial"/>
          <w:b/>
          <w:noProof/>
          <w:color w:val="000000" w:themeColor="text1"/>
          <w:sz w:val="48"/>
          <w:szCs w:val="32"/>
        </w:rPr>
      </w:pPr>
      <w:r w:rsidRPr="00642572">
        <w:rPr>
          <w:rFonts w:ascii="Franklin Gothic Book" w:hAnsi="Franklin Gothic Book" w:cs="Arial"/>
          <w:b/>
          <w:noProof/>
          <w:color w:val="000000" w:themeColor="text1"/>
          <w:sz w:val="48"/>
          <w:szCs w:val="32"/>
        </w:rPr>
        <w:t>Führungs- und Stabslehrgang1/</w:t>
      </w:r>
    </w:p>
    <w:p w:rsidR="00F80DB6" w:rsidRPr="00642572" w:rsidRDefault="00F80DB6" w:rsidP="00F80DB6">
      <w:pPr>
        <w:suppressAutoHyphens/>
        <w:jc w:val="center"/>
        <w:rPr>
          <w:rFonts w:ascii="Franklin Gothic Book" w:hAnsi="Franklin Gothic Book" w:cs="Arial"/>
          <w:b/>
          <w:noProof/>
          <w:color w:val="000000" w:themeColor="text1"/>
          <w:sz w:val="48"/>
          <w:szCs w:val="32"/>
        </w:rPr>
      </w:pPr>
      <w:r w:rsidRPr="00642572">
        <w:rPr>
          <w:rFonts w:ascii="Franklin Gothic Book" w:hAnsi="Franklin Gothic Book" w:cs="Arial"/>
          <w:b/>
          <w:noProof/>
          <w:color w:val="000000" w:themeColor="text1"/>
          <w:sz w:val="48"/>
          <w:szCs w:val="32"/>
        </w:rPr>
        <w:t>Milizoffiziere/Teil2/Stabsoffizier</w:t>
      </w:r>
    </w:p>
    <w:p w:rsidR="00F80DB6" w:rsidRPr="00642572" w:rsidRDefault="00F80DB6" w:rsidP="00833288">
      <w:pPr>
        <w:suppressAutoHyphens/>
        <w:rPr>
          <w:rFonts w:ascii="Franklin Gothic Book" w:hAnsi="Franklin Gothic Book" w:cs="Arial"/>
          <w:color w:val="000000" w:themeColor="text1"/>
          <w:szCs w:val="26"/>
        </w:rPr>
      </w:pPr>
    </w:p>
    <w:p w:rsidR="00F80DB6" w:rsidRPr="00642572" w:rsidRDefault="00F80DB6" w:rsidP="00F80DB6">
      <w:pPr>
        <w:suppressAutoHyphens/>
        <w:jc w:val="center"/>
        <w:rPr>
          <w:rFonts w:ascii="Franklin Gothic Book" w:hAnsi="Franklin Gothic Book" w:cs="Arial"/>
          <w:b/>
          <w:noProof/>
          <w:color w:val="000000" w:themeColor="text1"/>
          <w:sz w:val="28"/>
          <w:szCs w:val="32"/>
        </w:rPr>
      </w:pPr>
      <w:r w:rsidRPr="00642572">
        <w:rPr>
          <w:rFonts w:ascii="Franklin Gothic Book" w:hAnsi="Franklin Gothic Book" w:cs="Arial"/>
          <w:b/>
          <w:noProof/>
          <w:color w:val="000000" w:themeColor="text1"/>
          <w:sz w:val="28"/>
          <w:szCs w:val="32"/>
        </w:rPr>
        <w:t>(Fü&amp;StbLG1/MO/Teil2/StbO)</w:t>
      </w:r>
    </w:p>
    <w:p w:rsidR="00F80DB6" w:rsidRPr="00642572" w:rsidRDefault="00F80DB6" w:rsidP="00843779">
      <w:pPr>
        <w:suppressAutoHyphens/>
        <w:rPr>
          <w:rFonts w:ascii="Franklin Gothic Book" w:hAnsi="Franklin Gothic Book" w:cs="Arial"/>
          <w:b/>
          <w:szCs w:val="26"/>
        </w:rPr>
      </w:pPr>
    </w:p>
    <w:p w:rsidR="00833288" w:rsidRPr="00642572" w:rsidRDefault="00833288" w:rsidP="00F80DB6">
      <w:pPr>
        <w:suppressAutoHyphens/>
        <w:jc w:val="center"/>
        <w:rPr>
          <w:rFonts w:ascii="Franklin Gothic Book" w:hAnsi="Franklin Gothic Book" w:cs="Arial"/>
          <w:b/>
          <w:szCs w:val="26"/>
        </w:rPr>
      </w:pPr>
    </w:p>
    <w:p w:rsidR="00F80DB6" w:rsidRPr="00642572" w:rsidRDefault="00F80DB6" w:rsidP="00F80DB6">
      <w:pPr>
        <w:suppressAutoHyphens/>
        <w:jc w:val="center"/>
        <w:rPr>
          <w:rFonts w:ascii="Franklin Gothic Book" w:hAnsi="Franklin Gothic Book" w:cs="Arial"/>
          <w:b/>
          <w:sz w:val="28"/>
          <w:szCs w:val="28"/>
        </w:rPr>
      </w:pPr>
      <w:r w:rsidRPr="00642572">
        <w:rPr>
          <w:rFonts w:ascii="Franklin Gothic Book" w:hAnsi="Franklin Gothic Book" w:cs="Arial"/>
          <w:b/>
          <w:sz w:val="28"/>
          <w:szCs w:val="28"/>
        </w:rPr>
        <w:t xml:space="preserve">entwickelt durch </w:t>
      </w:r>
    </w:p>
    <w:p w:rsidR="00F80DB6" w:rsidRPr="00642572" w:rsidRDefault="00F80DB6" w:rsidP="00F80DB6">
      <w:pPr>
        <w:suppressAutoHyphens/>
        <w:jc w:val="center"/>
        <w:rPr>
          <w:rFonts w:ascii="Franklin Gothic Book" w:hAnsi="Franklin Gothic Book" w:cs="Arial"/>
          <w:b/>
          <w:noProof/>
          <w:color w:val="000000" w:themeColor="text1"/>
          <w:sz w:val="28"/>
          <w:szCs w:val="28"/>
        </w:rPr>
      </w:pPr>
      <w:r w:rsidRPr="00642572">
        <w:rPr>
          <w:rFonts w:ascii="Franklin Gothic Book" w:hAnsi="Franklin Gothic Book" w:cs="Arial"/>
          <w:b/>
          <w:noProof/>
          <w:color w:val="000000" w:themeColor="text1"/>
          <w:sz w:val="28"/>
          <w:szCs w:val="28"/>
        </w:rPr>
        <w:t>Theresianische Militärakademie</w:t>
      </w:r>
    </w:p>
    <w:p w:rsidR="00F80DB6" w:rsidRPr="00642572" w:rsidRDefault="00F80DB6" w:rsidP="00F80DB6">
      <w:pPr>
        <w:suppressAutoHyphens/>
        <w:jc w:val="center"/>
        <w:rPr>
          <w:rFonts w:ascii="Franklin Gothic Book" w:hAnsi="Franklin Gothic Book" w:cs="Arial"/>
          <w:b/>
          <w:noProof/>
          <w:szCs w:val="26"/>
        </w:rPr>
      </w:pPr>
    </w:p>
    <w:p w:rsidR="00F80DB6" w:rsidRPr="00642572" w:rsidRDefault="00F80DB6" w:rsidP="00843779">
      <w:pPr>
        <w:rPr>
          <w:rFonts w:ascii="Franklin Gothic Book" w:hAnsi="Franklin Gothic Book" w:cs="Arial"/>
          <w:sz w:val="28"/>
          <w:szCs w:val="28"/>
        </w:rPr>
      </w:pPr>
    </w:p>
    <w:p w:rsidR="00F80DB6" w:rsidRPr="00642572" w:rsidRDefault="00F80DB6" w:rsidP="00F80DB6">
      <w:pPr>
        <w:jc w:val="center"/>
        <w:rPr>
          <w:rFonts w:ascii="Franklin Gothic Book" w:hAnsi="Franklin Gothic Book" w:cs="Arial"/>
          <w:sz w:val="28"/>
          <w:szCs w:val="28"/>
        </w:rPr>
      </w:pPr>
      <w:r w:rsidRPr="00642572">
        <w:rPr>
          <w:rFonts w:ascii="Franklin Gothic Book" w:hAnsi="Franklin Gothic Book" w:cs="Arial"/>
          <w:sz w:val="28"/>
          <w:szCs w:val="28"/>
        </w:rPr>
        <w:t>Sachlich für die inhaltliche und formale Richtigkeit:</w:t>
      </w:r>
    </w:p>
    <w:p w:rsidR="00F80DB6" w:rsidRPr="00642572" w:rsidRDefault="00F80DB6" w:rsidP="00F80DB6">
      <w:pPr>
        <w:jc w:val="center"/>
        <w:rPr>
          <w:rFonts w:ascii="Franklin Gothic Book" w:hAnsi="Franklin Gothic Book" w:cs="Arial"/>
          <w:sz w:val="28"/>
          <w:szCs w:val="28"/>
        </w:rPr>
      </w:pPr>
      <w:r w:rsidRPr="00642572">
        <w:rPr>
          <w:rFonts w:ascii="Franklin Gothic Book" w:hAnsi="Franklin Gothic Book" w:cs="Arial"/>
          <w:sz w:val="28"/>
          <w:szCs w:val="28"/>
        </w:rPr>
        <w:t xml:space="preserve">WR. NEUSTADT, </w:t>
      </w:r>
      <w:r w:rsidR="008D412B" w:rsidRPr="00121B9D">
        <w:rPr>
          <w:rFonts w:ascii="Franklin Gothic Book" w:hAnsi="Franklin Gothic Book" w:cs="Arial"/>
          <w:color w:val="000000" w:themeColor="text1"/>
          <w:sz w:val="28"/>
          <w:szCs w:val="28"/>
        </w:rPr>
        <w:t>0</w:t>
      </w:r>
      <w:r w:rsidR="00973F31">
        <w:rPr>
          <w:rFonts w:ascii="Franklin Gothic Book" w:hAnsi="Franklin Gothic Book" w:cs="Arial"/>
          <w:color w:val="000000" w:themeColor="text1"/>
          <w:sz w:val="28"/>
          <w:szCs w:val="28"/>
        </w:rPr>
        <w:t>8</w:t>
      </w:r>
      <w:r w:rsidR="008D412B" w:rsidRPr="00121B9D">
        <w:rPr>
          <w:rFonts w:ascii="Franklin Gothic Book" w:hAnsi="Franklin Gothic Book" w:cs="Arial"/>
          <w:color w:val="000000" w:themeColor="text1"/>
          <w:sz w:val="28"/>
          <w:szCs w:val="28"/>
        </w:rPr>
        <w:t>.</w:t>
      </w:r>
      <w:r w:rsidR="005315CE" w:rsidRPr="00121B9D">
        <w:rPr>
          <w:rFonts w:ascii="Franklin Gothic Book" w:hAnsi="Franklin Gothic Book" w:cs="Arial"/>
          <w:color w:val="000000" w:themeColor="text1"/>
          <w:sz w:val="28"/>
          <w:szCs w:val="28"/>
        </w:rPr>
        <w:t>01</w:t>
      </w:r>
      <w:r w:rsidRPr="00121B9D">
        <w:rPr>
          <w:rFonts w:ascii="Franklin Gothic Book" w:hAnsi="Franklin Gothic Book" w:cs="Arial"/>
          <w:color w:val="000000" w:themeColor="text1"/>
          <w:sz w:val="28"/>
          <w:szCs w:val="28"/>
        </w:rPr>
        <w:t>.201</w:t>
      </w:r>
      <w:r w:rsidR="005315CE" w:rsidRPr="00121B9D">
        <w:rPr>
          <w:rFonts w:ascii="Franklin Gothic Book" w:hAnsi="Franklin Gothic Book" w:cs="Arial"/>
          <w:color w:val="000000" w:themeColor="text1"/>
          <w:sz w:val="28"/>
          <w:szCs w:val="28"/>
        </w:rPr>
        <w:t>9</w:t>
      </w:r>
    </w:p>
    <w:p w:rsidR="00F80DB6" w:rsidRPr="00642572" w:rsidRDefault="00F80DB6" w:rsidP="00F80DB6">
      <w:pPr>
        <w:jc w:val="center"/>
        <w:rPr>
          <w:rFonts w:ascii="Franklin Gothic Book" w:hAnsi="Franklin Gothic Book" w:cs="Arial"/>
          <w:sz w:val="28"/>
          <w:szCs w:val="28"/>
        </w:rPr>
      </w:pPr>
    </w:p>
    <w:p w:rsidR="00F80DB6" w:rsidRPr="00642572" w:rsidRDefault="00F80DB6" w:rsidP="00F80DB6">
      <w:pPr>
        <w:jc w:val="center"/>
        <w:rPr>
          <w:rFonts w:ascii="Franklin Gothic Book" w:hAnsi="Franklin Gothic Book" w:cs="Arial"/>
          <w:sz w:val="28"/>
          <w:szCs w:val="28"/>
        </w:rPr>
      </w:pPr>
      <w:r w:rsidRPr="00642572">
        <w:rPr>
          <w:rFonts w:ascii="Franklin Gothic Book" w:hAnsi="Franklin Gothic Book" w:cs="Arial"/>
          <w:sz w:val="28"/>
          <w:szCs w:val="28"/>
        </w:rPr>
        <w:t xml:space="preserve">Der Kommandant </w:t>
      </w:r>
    </w:p>
    <w:p w:rsidR="00F80DB6" w:rsidRPr="00642572" w:rsidRDefault="00F80DB6" w:rsidP="00F80DB6">
      <w:pPr>
        <w:jc w:val="center"/>
        <w:rPr>
          <w:rFonts w:ascii="Franklin Gothic Book" w:hAnsi="Franklin Gothic Book" w:cs="Arial"/>
          <w:sz w:val="28"/>
          <w:szCs w:val="28"/>
        </w:rPr>
      </w:pPr>
      <w:r w:rsidRPr="00642572">
        <w:rPr>
          <w:rFonts w:ascii="Franklin Gothic Book" w:hAnsi="Franklin Gothic Book" w:cs="Arial"/>
          <w:sz w:val="28"/>
          <w:szCs w:val="28"/>
        </w:rPr>
        <w:t>der Theresianischen Militärakademie:</w:t>
      </w:r>
    </w:p>
    <w:p w:rsidR="00F80DB6" w:rsidRPr="00642572" w:rsidRDefault="00F80DB6" w:rsidP="00F80DB6">
      <w:pPr>
        <w:jc w:val="center"/>
        <w:rPr>
          <w:rFonts w:ascii="Franklin Gothic Book" w:hAnsi="Franklin Gothic Book" w:cs="Arial"/>
          <w:sz w:val="28"/>
          <w:szCs w:val="28"/>
        </w:rPr>
      </w:pPr>
    </w:p>
    <w:p w:rsidR="00F80DB6" w:rsidRPr="00642572" w:rsidRDefault="00843779" w:rsidP="00843779">
      <w:pPr>
        <w:jc w:val="center"/>
        <w:rPr>
          <w:rFonts w:ascii="Franklin Gothic Book" w:hAnsi="Franklin Gothic Book" w:cs="Arial"/>
          <w:sz w:val="28"/>
          <w:szCs w:val="28"/>
        </w:rPr>
      </w:pPr>
      <w:r>
        <w:rPr>
          <w:rFonts w:ascii="Franklin Gothic Book" w:hAnsi="Franklin Gothic Book" w:cs="Arial"/>
          <w:noProof/>
          <w:sz w:val="28"/>
          <w:szCs w:val="28"/>
          <w:lang w:val="de-AT"/>
        </w:rPr>
        <w:drawing>
          <wp:inline distT="0" distB="0" distL="0" distR="0" wp14:anchorId="33D4E47D" wp14:editId="094E6894">
            <wp:extent cx="1785201" cy="1199408"/>
            <wp:effectExtent l="0" t="0" r="571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442" cy="1200242"/>
                    </a:xfrm>
                    <a:prstGeom prst="rect">
                      <a:avLst/>
                    </a:prstGeom>
                    <a:noFill/>
                  </pic:spPr>
                </pic:pic>
              </a:graphicData>
            </a:graphic>
          </wp:inline>
        </w:drawing>
      </w:r>
    </w:p>
    <w:p w:rsidR="003F31B9" w:rsidRPr="00E02C8F" w:rsidRDefault="00EA3C02" w:rsidP="003F31B9">
      <w:pPr>
        <w:pBdr>
          <w:top w:val="single" w:sz="4" w:space="1" w:color="auto"/>
          <w:left w:val="single" w:sz="4" w:space="0" w:color="auto"/>
          <w:bottom w:val="single" w:sz="4" w:space="1" w:color="auto"/>
          <w:right w:val="single" w:sz="4" w:space="4" w:color="auto"/>
        </w:pBdr>
        <w:jc w:val="center"/>
        <w:outlineLvl w:val="0"/>
        <w:rPr>
          <w:rFonts w:ascii="Franklin Gothic Book" w:hAnsi="Franklin Gothic Book" w:cs="Arial"/>
          <w:b/>
        </w:rPr>
      </w:pPr>
      <w:r w:rsidRPr="00642572">
        <w:rPr>
          <w:rFonts w:ascii="Franklin Gothic Book" w:hAnsi="Franklin Gothic Book" w:cs="Arial"/>
          <w:b/>
          <w:noProof/>
          <w:color w:val="000000" w:themeColor="text1"/>
          <w:szCs w:val="26"/>
        </w:rPr>
        <w:br w:type="page"/>
      </w:r>
      <w:bookmarkStart w:id="4" w:name="_Toc221614498"/>
      <w:bookmarkStart w:id="5" w:name="_Toc534722145"/>
      <w:bookmarkStart w:id="6" w:name="_Toc536443168"/>
      <w:r w:rsidR="003F31B9" w:rsidRPr="00E02C8F">
        <w:rPr>
          <w:rFonts w:ascii="Franklin Gothic Book" w:hAnsi="Franklin Gothic Book" w:cs="Arial"/>
          <w:b/>
        </w:rPr>
        <w:lastRenderedPageBreak/>
        <w:t>Sprachliche Gleichbehandlung</w:t>
      </w:r>
      <w:bookmarkEnd w:id="4"/>
      <w:bookmarkEnd w:id="5"/>
      <w:bookmarkEnd w:id="6"/>
    </w:p>
    <w:p w:rsidR="003F31B9" w:rsidRPr="00E02C8F" w:rsidRDefault="003F31B9" w:rsidP="003F31B9">
      <w:pPr>
        <w:pBdr>
          <w:top w:val="single" w:sz="4" w:space="1" w:color="auto"/>
          <w:left w:val="single" w:sz="4" w:space="0" w:color="auto"/>
          <w:bottom w:val="single" w:sz="4" w:space="1" w:color="auto"/>
          <w:right w:val="single" w:sz="4" w:space="4" w:color="auto"/>
        </w:pBdr>
        <w:jc w:val="center"/>
        <w:rPr>
          <w:rFonts w:ascii="Franklin Gothic Book" w:hAnsi="Franklin Gothic Book" w:cs="Arial"/>
          <w:b/>
        </w:rPr>
      </w:pPr>
      <w:r w:rsidRPr="00E02C8F">
        <w:rPr>
          <w:rFonts w:ascii="Franklin Gothic Book" w:hAnsi="Franklin Gothic Book" w:cs="Arial"/>
        </w:rPr>
        <w:t>Die in diesem Curriculum verwendeten personenbezogenen Ausdrücke betreffen, soweit dies inhaltlich in Betracht kommt, Frauen und Männer gleichermaßen.</w:t>
      </w:r>
    </w:p>
    <w:p w:rsidR="00EA3C02" w:rsidRPr="00642572" w:rsidRDefault="00EA3C02">
      <w:pPr>
        <w:jc w:val="left"/>
        <w:rPr>
          <w:rFonts w:ascii="Franklin Gothic Book" w:hAnsi="Franklin Gothic Book" w:cs="Arial"/>
          <w:b/>
          <w:noProof/>
          <w:color w:val="000000" w:themeColor="text1"/>
          <w:szCs w:val="26"/>
        </w:rPr>
      </w:pPr>
    </w:p>
    <w:p w:rsidR="008D1EC9" w:rsidRDefault="008D1EC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Default="003F31B9" w:rsidP="00EA3C02">
      <w:pPr>
        <w:jc w:val="left"/>
        <w:rPr>
          <w:rFonts w:ascii="Franklin Gothic Book" w:hAnsi="Franklin Gothic Book" w:cs="Arial"/>
          <w:b/>
          <w:noProof/>
          <w:color w:val="000000" w:themeColor="text1"/>
          <w:szCs w:val="26"/>
        </w:rPr>
      </w:pPr>
    </w:p>
    <w:p w:rsidR="003F31B9" w:rsidRPr="00642572" w:rsidRDefault="003F31B9" w:rsidP="00EA3C02">
      <w:pPr>
        <w:jc w:val="left"/>
        <w:rPr>
          <w:rFonts w:ascii="Franklin Gothic Book" w:hAnsi="Franklin Gothic Book" w:cs="Arial"/>
          <w:b/>
          <w:noProof/>
          <w:color w:val="000000" w:themeColor="text1"/>
          <w:szCs w:val="26"/>
        </w:rPr>
      </w:pPr>
    </w:p>
    <w:p w:rsidR="008217A7" w:rsidRPr="00642572" w:rsidRDefault="008217A7" w:rsidP="008217A7">
      <w:pPr>
        <w:pStyle w:val="berschrift1"/>
        <w:rPr>
          <w:rFonts w:ascii="Franklin Gothic Book" w:hAnsi="Franklin Gothic Book" w:cs="Arial"/>
          <w:color w:val="000000" w:themeColor="text1"/>
        </w:rPr>
      </w:pPr>
      <w:bookmarkStart w:id="7" w:name="_Toc534722146"/>
      <w:bookmarkStart w:id="8" w:name="_Toc536443169"/>
      <w:r w:rsidRPr="00642572">
        <w:rPr>
          <w:rFonts w:ascii="Franklin Gothic Book" w:hAnsi="Franklin Gothic Book" w:cs="Arial"/>
          <w:color w:val="000000" w:themeColor="text1"/>
        </w:rPr>
        <w:lastRenderedPageBreak/>
        <w:t>Inhaltsverzeichnis</w:t>
      </w:r>
      <w:bookmarkEnd w:id="7"/>
      <w:bookmarkEnd w:id="8"/>
    </w:p>
    <w:p w:rsidR="0032448E" w:rsidRDefault="008D1EC9">
      <w:pPr>
        <w:pStyle w:val="Verzeichnis1"/>
        <w:rPr>
          <w:rFonts w:asciiTheme="minorHAnsi" w:eastAsiaTheme="minorEastAsia" w:hAnsiTheme="minorHAnsi" w:cstheme="minorBidi"/>
          <w:b w:val="0"/>
          <w:bCs w:val="0"/>
          <w:iCs w:val="0"/>
          <w:sz w:val="22"/>
          <w:szCs w:val="22"/>
          <w:lang w:val="de-AT"/>
        </w:rPr>
      </w:pPr>
      <w:r w:rsidRPr="00642572">
        <w:rPr>
          <w:rFonts w:ascii="Franklin Gothic Book" w:hAnsi="Franklin Gothic Book"/>
          <w:b w:val="0"/>
          <w:color w:val="000000" w:themeColor="text1"/>
        </w:rPr>
        <w:fldChar w:fldCharType="begin"/>
      </w:r>
      <w:r w:rsidRPr="00642572">
        <w:rPr>
          <w:rFonts w:ascii="Franklin Gothic Book" w:hAnsi="Franklin Gothic Book"/>
          <w:b w:val="0"/>
          <w:color w:val="000000" w:themeColor="text1"/>
        </w:rPr>
        <w:instrText xml:space="preserve"> TOC \o "1-3" \h \z \u </w:instrText>
      </w:r>
      <w:r w:rsidRPr="00642572">
        <w:rPr>
          <w:rFonts w:ascii="Franklin Gothic Book" w:hAnsi="Franklin Gothic Book"/>
          <w:b w:val="0"/>
          <w:color w:val="000000" w:themeColor="text1"/>
        </w:rPr>
        <w:fldChar w:fldCharType="separate"/>
      </w:r>
      <w:hyperlink w:anchor="_Toc536443168" w:history="1">
        <w:r w:rsidR="0032448E" w:rsidRPr="00BA6870">
          <w:rPr>
            <w:rStyle w:val="Hyperlink"/>
            <w:rFonts w:ascii="Franklin Gothic Book" w:hAnsi="Franklin Gothic Book"/>
          </w:rPr>
          <w:t>Sprachliche Gleichbehandlung</w:t>
        </w:r>
        <w:r w:rsidR="0032448E">
          <w:rPr>
            <w:webHidden/>
          </w:rPr>
          <w:tab/>
        </w:r>
        <w:r w:rsidR="0032448E">
          <w:rPr>
            <w:webHidden/>
          </w:rPr>
          <w:fldChar w:fldCharType="begin"/>
        </w:r>
        <w:r w:rsidR="0032448E">
          <w:rPr>
            <w:webHidden/>
          </w:rPr>
          <w:instrText xml:space="preserve"> PAGEREF _Toc536443168 \h </w:instrText>
        </w:r>
        <w:r w:rsidR="0032448E">
          <w:rPr>
            <w:webHidden/>
          </w:rPr>
        </w:r>
        <w:r w:rsidR="0032448E">
          <w:rPr>
            <w:webHidden/>
          </w:rPr>
          <w:fldChar w:fldCharType="separate"/>
        </w:r>
        <w:r w:rsidR="0032448E">
          <w:rPr>
            <w:webHidden/>
          </w:rPr>
          <w:t>2</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69" w:history="1">
        <w:r w:rsidR="0032448E" w:rsidRPr="00BA6870">
          <w:rPr>
            <w:rStyle w:val="Hyperlink"/>
            <w:rFonts w:ascii="Franklin Gothic Book" w:hAnsi="Franklin Gothic Book"/>
          </w:rPr>
          <w:t>Inhaltsverzeichnis</w:t>
        </w:r>
        <w:r w:rsidR="0032448E">
          <w:rPr>
            <w:webHidden/>
          </w:rPr>
          <w:tab/>
        </w:r>
        <w:r w:rsidR="0032448E">
          <w:rPr>
            <w:webHidden/>
          </w:rPr>
          <w:fldChar w:fldCharType="begin"/>
        </w:r>
        <w:r w:rsidR="0032448E">
          <w:rPr>
            <w:webHidden/>
          </w:rPr>
          <w:instrText xml:space="preserve"> PAGEREF _Toc536443169 \h </w:instrText>
        </w:r>
        <w:r w:rsidR="0032448E">
          <w:rPr>
            <w:webHidden/>
          </w:rPr>
        </w:r>
        <w:r w:rsidR="0032448E">
          <w:rPr>
            <w:webHidden/>
          </w:rPr>
          <w:fldChar w:fldCharType="separate"/>
        </w:r>
        <w:r w:rsidR="0032448E">
          <w:rPr>
            <w:webHidden/>
          </w:rPr>
          <w:t>3</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70" w:history="1">
        <w:r w:rsidR="0032448E" w:rsidRPr="00BA6870">
          <w:rPr>
            <w:rStyle w:val="Hyperlink"/>
            <w:rFonts w:ascii="Franklin Gothic Book" w:hAnsi="Franklin Gothic Book"/>
          </w:rPr>
          <w:t>1.</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Präambel</w:t>
        </w:r>
        <w:r w:rsidR="0032448E">
          <w:rPr>
            <w:webHidden/>
          </w:rPr>
          <w:tab/>
        </w:r>
        <w:r w:rsidR="0032448E">
          <w:rPr>
            <w:webHidden/>
          </w:rPr>
          <w:fldChar w:fldCharType="begin"/>
        </w:r>
        <w:r w:rsidR="0032448E">
          <w:rPr>
            <w:webHidden/>
          </w:rPr>
          <w:instrText xml:space="preserve"> PAGEREF _Toc536443170 \h </w:instrText>
        </w:r>
        <w:r w:rsidR="0032448E">
          <w:rPr>
            <w:webHidden/>
          </w:rPr>
        </w:r>
        <w:r w:rsidR="0032448E">
          <w:rPr>
            <w:webHidden/>
          </w:rPr>
          <w:fldChar w:fldCharType="separate"/>
        </w:r>
        <w:r w:rsidR="0032448E">
          <w:rPr>
            <w:webHidden/>
          </w:rPr>
          <w:t>4</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71" w:history="1">
        <w:r w:rsidR="0032448E" w:rsidRPr="00BA6870">
          <w:rPr>
            <w:rStyle w:val="Hyperlink"/>
            <w:rFonts w:ascii="Franklin Gothic Book" w:hAnsi="Franklin Gothic Book"/>
          </w:rPr>
          <w:t>2.</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Ausbildungsziel</w:t>
        </w:r>
        <w:r w:rsidR="0032448E">
          <w:rPr>
            <w:webHidden/>
          </w:rPr>
          <w:tab/>
        </w:r>
        <w:r w:rsidR="0032448E">
          <w:rPr>
            <w:webHidden/>
          </w:rPr>
          <w:fldChar w:fldCharType="begin"/>
        </w:r>
        <w:r w:rsidR="0032448E">
          <w:rPr>
            <w:webHidden/>
          </w:rPr>
          <w:instrText xml:space="preserve"> PAGEREF _Toc536443171 \h </w:instrText>
        </w:r>
        <w:r w:rsidR="0032448E">
          <w:rPr>
            <w:webHidden/>
          </w:rPr>
        </w:r>
        <w:r w:rsidR="0032448E">
          <w:rPr>
            <w:webHidden/>
          </w:rPr>
          <w:fldChar w:fldCharType="separate"/>
        </w:r>
        <w:r w:rsidR="0032448E">
          <w:rPr>
            <w:webHidden/>
          </w:rPr>
          <w:t>5</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72" w:history="1">
        <w:r w:rsidR="0032448E" w:rsidRPr="00BA6870">
          <w:rPr>
            <w:rStyle w:val="Hyperlink"/>
            <w:rFonts w:ascii="Franklin Gothic Book" w:hAnsi="Franklin Gothic Book"/>
          </w:rPr>
          <w:t>3.</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Modul-/Lehrveranstaltungsziele</w:t>
        </w:r>
        <w:r w:rsidR="0032448E">
          <w:rPr>
            <w:webHidden/>
          </w:rPr>
          <w:tab/>
        </w:r>
        <w:r w:rsidR="0032448E">
          <w:rPr>
            <w:webHidden/>
          </w:rPr>
          <w:fldChar w:fldCharType="begin"/>
        </w:r>
        <w:r w:rsidR="0032448E">
          <w:rPr>
            <w:webHidden/>
          </w:rPr>
          <w:instrText xml:space="preserve"> PAGEREF _Toc536443172 \h </w:instrText>
        </w:r>
        <w:r w:rsidR="0032448E">
          <w:rPr>
            <w:webHidden/>
          </w:rPr>
        </w:r>
        <w:r w:rsidR="0032448E">
          <w:rPr>
            <w:webHidden/>
          </w:rPr>
          <w:fldChar w:fldCharType="separate"/>
        </w:r>
        <w:r w:rsidR="0032448E">
          <w:rPr>
            <w:webHidden/>
          </w:rPr>
          <w:t>6</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73" w:history="1">
        <w:r w:rsidR="0032448E" w:rsidRPr="00BA6870">
          <w:rPr>
            <w:rStyle w:val="Hyperlink"/>
            <w:rFonts w:ascii="Franklin Gothic Book" w:hAnsi="Franklin Gothic Book"/>
          </w:rPr>
          <w:t>3.1</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Modul-/Lehrveranstaltungsübersicht</w:t>
        </w:r>
        <w:r w:rsidR="0032448E">
          <w:rPr>
            <w:webHidden/>
          </w:rPr>
          <w:tab/>
        </w:r>
        <w:r w:rsidR="0032448E">
          <w:rPr>
            <w:webHidden/>
          </w:rPr>
          <w:fldChar w:fldCharType="begin"/>
        </w:r>
        <w:r w:rsidR="0032448E">
          <w:rPr>
            <w:webHidden/>
          </w:rPr>
          <w:instrText xml:space="preserve"> PAGEREF _Toc536443173 \h </w:instrText>
        </w:r>
        <w:r w:rsidR="0032448E">
          <w:rPr>
            <w:webHidden/>
          </w:rPr>
        </w:r>
        <w:r w:rsidR="0032448E">
          <w:rPr>
            <w:webHidden/>
          </w:rPr>
          <w:fldChar w:fldCharType="separate"/>
        </w:r>
        <w:r w:rsidR="0032448E">
          <w:rPr>
            <w:webHidden/>
          </w:rPr>
          <w:t>6</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74" w:history="1">
        <w:r w:rsidR="0032448E" w:rsidRPr="00BA6870">
          <w:rPr>
            <w:rStyle w:val="Hyperlink"/>
            <w:rFonts w:ascii="Franklin Gothic Book" w:hAnsi="Franklin Gothic Book"/>
          </w:rPr>
          <w:t>3.2</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Beschreibung der Module</w:t>
        </w:r>
        <w:r w:rsidR="0032448E">
          <w:rPr>
            <w:webHidden/>
          </w:rPr>
          <w:tab/>
        </w:r>
        <w:r w:rsidR="0032448E">
          <w:rPr>
            <w:webHidden/>
          </w:rPr>
          <w:fldChar w:fldCharType="begin"/>
        </w:r>
        <w:r w:rsidR="0032448E">
          <w:rPr>
            <w:webHidden/>
          </w:rPr>
          <w:instrText xml:space="preserve"> PAGEREF _Toc536443174 \h </w:instrText>
        </w:r>
        <w:r w:rsidR="0032448E">
          <w:rPr>
            <w:webHidden/>
          </w:rPr>
        </w:r>
        <w:r w:rsidR="0032448E">
          <w:rPr>
            <w:webHidden/>
          </w:rPr>
          <w:fldChar w:fldCharType="separate"/>
        </w:r>
        <w:r w:rsidR="0032448E">
          <w:rPr>
            <w:webHidden/>
          </w:rPr>
          <w:t>7</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75" w:history="1">
        <w:r w:rsidR="0032448E" w:rsidRPr="00BA6870">
          <w:rPr>
            <w:rStyle w:val="Hyperlink"/>
            <w:rFonts w:ascii="Franklin Gothic Book" w:hAnsi="Franklin Gothic Book"/>
          </w:rPr>
          <w:t>4.</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Zulassungsbedingungen, Einstiegsvoraussetzungen, Aufnahmeverfahren</w:t>
        </w:r>
        <w:r w:rsidR="0032448E">
          <w:rPr>
            <w:webHidden/>
          </w:rPr>
          <w:tab/>
        </w:r>
        <w:r w:rsidR="0032448E">
          <w:rPr>
            <w:webHidden/>
          </w:rPr>
          <w:fldChar w:fldCharType="begin"/>
        </w:r>
        <w:r w:rsidR="0032448E">
          <w:rPr>
            <w:webHidden/>
          </w:rPr>
          <w:instrText xml:space="preserve"> PAGEREF _Toc536443175 \h </w:instrText>
        </w:r>
        <w:r w:rsidR="0032448E">
          <w:rPr>
            <w:webHidden/>
          </w:rPr>
        </w:r>
        <w:r w:rsidR="0032448E">
          <w:rPr>
            <w:webHidden/>
          </w:rPr>
          <w:fldChar w:fldCharType="separate"/>
        </w:r>
        <w:r w:rsidR="0032448E">
          <w:rPr>
            <w:webHidden/>
          </w:rPr>
          <w:t>27</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76" w:history="1">
        <w:r w:rsidR="0032448E" w:rsidRPr="00BA6870">
          <w:rPr>
            <w:rStyle w:val="Hyperlink"/>
            <w:rFonts w:ascii="Franklin Gothic Book" w:hAnsi="Franklin Gothic Book"/>
          </w:rPr>
          <w:t>4.1</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Zulassungsbedingungen</w:t>
        </w:r>
        <w:r w:rsidR="0032448E">
          <w:rPr>
            <w:webHidden/>
          </w:rPr>
          <w:tab/>
        </w:r>
        <w:r w:rsidR="0032448E">
          <w:rPr>
            <w:webHidden/>
          </w:rPr>
          <w:fldChar w:fldCharType="begin"/>
        </w:r>
        <w:r w:rsidR="0032448E">
          <w:rPr>
            <w:webHidden/>
          </w:rPr>
          <w:instrText xml:space="preserve"> PAGEREF _Toc536443176 \h </w:instrText>
        </w:r>
        <w:r w:rsidR="0032448E">
          <w:rPr>
            <w:webHidden/>
          </w:rPr>
        </w:r>
        <w:r w:rsidR="0032448E">
          <w:rPr>
            <w:webHidden/>
          </w:rPr>
          <w:fldChar w:fldCharType="separate"/>
        </w:r>
        <w:r w:rsidR="0032448E">
          <w:rPr>
            <w:webHidden/>
          </w:rPr>
          <w:t>27</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77" w:history="1">
        <w:r w:rsidR="0032448E" w:rsidRPr="00BA6870">
          <w:rPr>
            <w:rStyle w:val="Hyperlink"/>
            <w:rFonts w:ascii="Franklin Gothic Book" w:hAnsi="Franklin Gothic Book"/>
          </w:rPr>
          <w:t>4.2</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Einstiegsvoraussetzungen</w:t>
        </w:r>
        <w:r w:rsidR="0032448E">
          <w:rPr>
            <w:webHidden/>
          </w:rPr>
          <w:tab/>
        </w:r>
        <w:r w:rsidR="0032448E">
          <w:rPr>
            <w:webHidden/>
          </w:rPr>
          <w:fldChar w:fldCharType="begin"/>
        </w:r>
        <w:r w:rsidR="0032448E">
          <w:rPr>
            <w:webHidden/>
          </w:rPr>
          <w:instrText xml:space="preserve"> PAGEREF _Toc536443177 \h </w:instrText>
        </w:r>
        <w:r w:rsidR="0032448E">
          <w:rPr>
            <w:webHidden/>
          </w:rPr>
        </w:r>
        <w:r w:rsidR="0032448E">
          <w:rPr>
            <w:webHidden/>
          </w:rPr>
          <w:fldChar w:fldCharType="separate"/>
        </w:r>
        <w:r w:rsidR="0032448E">
          <w:rPr>
            <w:webHidden/>
          </w:rPr>
          <w:t>27</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78" w:history="1">
        <w:r w:rsidR="0032448E" w:rsidRPr="00BA6870">
          <w:rPr>
            <w:rStyle w:val="Hyperlink"/>
            <w:rFonts w:ascii="Franklin Gothic Book" w:hAnsi="Franklin Gothic Book"/>
          </w:rPr>
          <w:t>4.3</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Einstiegsüberprüfung</w:t>
        </w:r>
        <w:r w:rsidR="0032448E">
          <w:rPr>
            <w:webHidden/>
          </w:rPr>
          <w:tab/>
        </w:r>
        <w:r w:rsidR="0032448E">
          <w:rPr>
            <w:webHidden/>
          </w:rPr>
          <w:fldChar w:fldCharType="begin"/>
        </w:r>
        <w:r w:rsidR="0032448E">
          <w:rPr>
            <w:webHidden/>
          </w:rPr>
          <w:instrText xml:space="preserve"> PAGEREF _Toc536443178 \h </w:instrText>
        </w:r>
        <w:r w:rsidR="0032448E">
          <w:rPr>
            <w:webHidden/>
          </w:rPr>
        </w:r>
        <w:r w:rsidR="0032448E">
          <w:rPr>
            <w:webHidden/>
          </w:rPr>
          <w:fldChar w:fldCharType="separate"/>
        </w:r>
        <w:r w:rsidR="0032448E">
          <w:rPr>
            <w:webHidden/>
          </w:rPr>
          <w:t>27</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79" w:history="1">
        <w:r w:rsidR="0032448E" w:rsidRPr="00BA6870">
          <w:rPr>
            <w:rStyle w:val="Hyperlink"/>
            <w:rFonts w:ascii="Franklin Gothic Book" w:hAnsi="Franklin Gothic Book"/>
          </w:rPr>
          <w:t>5.</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Didaktisch- methodische Richtlinien</w:t>
        </w:r>
        <w:r w:rsidR="0032448E">
          <w:rPr>
            <w:webHidden/>
          </w:rPr>
          <w:tab/>
        </w:r>
        <w:r w:rsidR="0032448E">
          <w:rPr>
            <w:webHidden/>
          </w:rPr>
          <w:fldChar w:fldCharType="begin"/>
        </w:r>
        <w:r w:rsidR="0032448E">
          <w:rPr>
            <w:webHidden/>
          </w:rPr>
          <w:instrText xml:space="preserve"> PAGEREF _Toc536443179 \h </w:instrText>
        </w:r>
        <w:r w:rsidR="0032448E">
          <w:rPr>
            <w:webHidden/>
          </w:rPr>
        </w:r>
        <w:r w:rsidR="0032448E">
          <w:rPr>
            <w:webHidden/>
          </w:rPr>
          <w:fldChar w:fldCharType="separate"/>
        </w:r>
        <w:r w:rsidR="0032448E">
          <w:rPr>
            <w:webHidden/>
          </w:rPr>
          <w:t>28</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80" w:history="1">
        <w:r w:rsidR="0032448E" w:rsidRPr="00BA6870">
          <w:rPr>
            <w:rStyle w:val="Hyperlink"/>
            <w:rFonts w:ascii="Franklin Gothic Book" w:hAnsi="Franklin Gothic Book"/>
          </w:rPr>
          <w:t>5.1</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Allgemeines</w:t>
        </w:r>
        <w:r w:rsidR="0032448E">
          <w:rPr>
            <w:webHidden/>
          </w:rPr>
          <w:tab/>
        </w:r>
        <w:r w:rsidR="0032448E">
          <w:rPr>
            <w:webHidden/>
          </w:rPr>
          <w:fldChar w:fldCharType="begin"/>
        </w:r>
        <w:r w:rsidR="0032448E">
          <w:rPr>
            <w:webHidden/>
          </w:rPr>
          <w:instrText xml:space="preserve"> PAGEREF _Toc536443180 \h </w:instrText>
        </w:r>
        <w:r w:rsidR="0032448E">
          <w:rPr>
            <w:webHidden/>
          </w:rPr>
        </w:r>
        <w:r w:rsidR="0032448E">
          <w:rPr>
            <w:webHidden/>
          </w:rPr>
          <w:fldChar w:fldCharType="separate"/>
        </w:r>
        <w:r w:rsidR="0032448E">
          <w:rPr>
            <w:webHidden/>
          </w:rPr>
          <w:t>28</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81" w:history="1">
        <w:r w:rsidR="0032448E" w:rsidRPr="00BA6870">
          <w:rPr>
            <w:rStyle w:val="Hyperlink"/>
            <w:rFonts w:ascii="Franklin Gothic Book" w:hAnsi="Franklin Gothic Book"/>
          </w:rPr>
          <w:t>5.2</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Allgemeine didaktische Richtlinien</w:t>
        </w:r>
        <w:r w:rsidR="0032448E">
          <w:rPr>
            <w:webHidden/>
          </w:rPr>
          <w:tab/>
        </w:r>
        <w:r w:rsidR="0032448E">
          <w:rPr>
            <w:webHidden/>
          </w:rPr>
          <w:fldChar w:fldCharType="begin"/>
        </w:r>
        <w:r w:rsidR="0032448E">
          <w:rPr>
            <w:webHidden/>
          </w:rPr>
          <w:instrText xml:space="preserve"> PAGEREF _Toc536443181 \h </w:instrText>
        </w:r>
        <w:r w:rsidR="0032448E">
          <w:rPr>
            <w:webHidden/>
          </w:rPr>
        </w:r>
        <w:r w:rsidR="0032448E">
          <w:rPr>
            <w:webHidden/>
          </w:rPr>
          <w:fldChar w:fldCharType="separate"/>
        </w:r>
        <w:r w:rsidR="0032448E">
          <w:rPr>
            <w:webHidden/>
          </w:rPr>
          <w:t>28</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82" w:history="1">
        <w:r w:rsidR="0032448E" w:rsidRPr="00BA6870">
          <w:rPr>
            <w:rStyle w:val="Hyperlink"/>
            <w:rFonts w:ascii="Franklin Gothic Book" w:hAnsi="Franklin Gothic Book"/>
          </w:rPr>
          <w:t>6.</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Prüfungsordnung</w:t>
        </w:r>
        <w:r w:rsidR="0032448E">
          <w:rPr>
            <w:webHidden/>
          </w:rPr>
          <w:tab/>
        </w:r>
        <w:r w:rsidR="0032448E">
          <w:rPr>
            <w:webHidden/>
          </w:rPr>
          <w:fldChar w:fldCharType="begin"/>
        </w:r>
        <w:r w:rsidR="0032448E">
          <w:rPr>
            <w:webHidden/>
          </w:rPr>
          <w:instrText xml:space="preserve"> PAGEREF _Toc536443182 \h </w:instrText>
        </w:r>
        <w:r w:rsidR="0032448E">
          <w:rPr>
            <w:webHidden/>
          </w:rPr>
        </w:r>
        <w:r w:rsidR="0032448E">
          <w:rPr>
            <w:webHidden/>
          </w:rPr>
          <w:fldChar w:fldCharType="separate"/>
        </w:r>
        <w:r w:rsidR="0032448E">
          <w:rPr>
            <w:webHidden/>
          </w:rPr>
          <w:t>29</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83" w:history="1">
        <w:r w:rsidR="0032448E" w:rsidRPr="00BA6870">
          <w:rPr>
            <w:rStyle w:val="Hyperlink"/>
            <w:rFonts w:ascii="Franklin Gothic Book" w:hAnsi="Franklin Gothic Book"/>
          </w:rPr>
          <w:t>6.1</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Allgemeines</w:t>
        </w:r>
        <w:r w:rsidR="0032448E">
          <w:rPr>
            <w:webHidden/>
          </w:rPr>
          <w:tab/>
        </w:r>
        <w:r w:rsidR="0032448E">
          <w:rPr>
            <w:webHidden/>
          </w:rPr>
          <w:fldChar w:fldCharType="begin"/>
        </w:r>
        <w:r w:rsidR="0032448E">
          <w:rPr>
            <w:webHidden/>
          </w:rPr>
          <w:instrText xml:space="preserve"> PAGEREF _Toc536443183 \h </w:instrText>
        </w:r>
        <w:r w:rsidR="0032448E">
          <w:rPr>
            <w:webHidden/>
          </w:rPr>
        </w:r>
        <w:r w:rsidR="0032448E">
          <w:rPr>
            <w:webHidden/>
          </w:rPr>
          <w:fldChar w:fldCharType="separate"/>
        </w:r>
        <w:r w:rsidR="0032448E">
          <w:rPr>
            <w:webHidden/>
          </w:rPr>
          <w:t>29</w:t>
        </w:r>
        <w:r w:rsidR="0032448E">
          <w:rPr>
            <w:webHidden/>
          </w:rPr>
          <w:fldChar w:fldCharType="end"/>
        </w:r>
      </w:hyperlink>
    </w:p>
    <w:p w:rsidR="0032448E" w:rsidRDefault="00477864">
      <w:pPr>
        <w:pStyle w:val="Verzeichnis3"/>
        <w:rPr>
          <w:rFonts w:asciiTheme="minorHAnsi" w:eastAsiaTheme="minorEastAsia" w:hAnsiTheme="minorHAnsi" w:cstheme="minorBidi"/>
          <w:sz w:val="22"/>
          <w:szCs w:val="22"/>
          <w:lang w:val="de-AT"/>
        </w:rPr>
      </w:pPr>
      <w:hyperlink w:anchor="_Toc536443184" w:history="1">
        <w:r w:rsidR="0032448E" w:rsidRPr="00BA6870">
          <w:rPr>
            <w:rStyle w:val="Hyperlink"/>
            <w:rFonts w:ascii="Franklin Gothic Book" w:hAnsi="Franklin Gothic Book"/>
          </w:rPr>
          <w:t>6.1.1</w:t>
        </w:r>
        <w:r w:rsidR="0032448E">
          <w:rPr>
            <w:rFonts w:asciiTheme="minorHAnsi" w:eastAsiaTheme="minorEastAsia" w:hAnsiTheme="minorHAnsi" w:cstheme="minorBidi"/>
            <w:sz w:val="22"/>
            <w:szCs w:val="22"/>
            <w:lang w:val="de-AT"/>
          </w:rPr>
          <w:tab/>
        </w:r>
        <w:r w:rsidR="0032448E" w:rsidRPr="00BA6870">
          <w:rPr>
            <w:rStyle w:val="Hyperlink"/>
            <w:rFonts w:ascii="Franklin Gothic Book" w:hAnsi="Franklin Gothic Book"/>
          </w:rPr>
          <w:t xml:space="preserve"> Prüfungsart der einzelnen Module und LV</w:t>
        </w:r>
        <w:r w:rsidR="0032448E">
          <w:rPr>
            <w:webHidden/>
          </w:rPr>
          <w:tab/>
        </w:r>
        <w:r w:rsidR="0032448E">
          <w:rPr>
            <w:webHidden/>
          </w:rPr>
          <w:fldChar w:fldCharType="begin"/>
        </w:r>
        <w:r w:rsidR="0032448E">
          <w:rPr>
            <w:webHidden/>
          </w:rPr>
          <w:instrText xml:space="preserve"> PAGEREF _Toc536443184 \h </w:instrText>
        </w:r>
        <w:r w:rsidR="0032448E">
          <w:rPr>
            <w:webHidden/>
          </w:rPr>
        </w:r>
        <w:r w:rsidR="0032448E">
          <w:rPr>
            <w:webHidden/>
          </w:rPr>
          <w:fldChar w:fldCharType="separate"/>
        </w:r>
        <w:r w:rsidR="0032448E">
          <w:rPr>
            <w:webHidden/>
          </w:rPr>
          <w:t>29</w:t>
        </w:r>
        <w:r w:rsidR="0032448E">
          <w:rPr>
            <w:webHidden/>
          </w:rPr>
          <w:fldChar w:fldCharType="end"/>
        </w:r>
      </w:hyperlink>
    </w:p>
    <w:p w:rsidR="0032448E" w:rsidRDefault="00477864">
      <w:pPr>
        <w:pStyle w:val="Verzeichnis3"/>
        <w:rPr>
          <w:rFonts w:asciiTheme="minorHAnsi" w:eastAsiaTheme="minorEastAsia" w:hAnsiTheme="minorHAnsi" w:cstheme="minorBidi"/>
          <w:sz w:val="22"/>
          <w:szCs w:val="22"/>
          <w:lang w:val="de-AT"/>
        </w:rPr>
      </w:pPr>
      <w:hyperlink w:anchor="_Toc536443185" w:history="1">
        <w:r w:rsidR="0032448E" w:rsidRPr="00BA6870">
          <w:rPr>
            <w:rStyle w:val="Hyperlink"/>
            <w:rFonts w:ascii="Franklin Gothic Book" w:hAnsi="Franklin Gothic Book"/>
          </w:rPr>
          <w:t>6.1.2</w:t>
        </w:r>
        <w:r w:rsidR="0032448E">
          <w:rPr>
            <w:rFonts w:asciiTheme="minorHAnsi" w:eastAsiaTheme="minorEastAsia" w:hAnsiTheme="minorHAnsi" w:cstheme="minorBidi"/>
            <w:sz w:val="22"/>
            <w:szCs w:val="22"/>
            <w:lang w:val="de-AT"/>
          </w:rPr>
          <w:tab/>
        </w:r>
        <w:r w:rsidR="0032448E" w:rsidRPr="00BA6870">
          <w:rPr>
            <w:rStyle w:val="Hyperlink"/>
            <w:rFonts w:ascii="Franklin Gothic Book" w:hAnsi="Franklin Gothic Book"/>
          </w:rPr>
          <w:t xml:space="preserve"> Abschluss des Fü&amp;StbLG1/MO/Teil2/StbO</w:t>
        </w:r>
        <w:r w:rsidR="0032448E">
          <w:rPr>
            <w:webHidden/>
          </w:rPr>
          <w:tab/>
        </w:r>
        <w:r w:rsidR="0032448E">
          <w:rPr>
            <w:webHidden/>
          </w:rPr>
          <w:fldChar w:fldCharType="begin"/>
        </w:r>
        <w:r w:rsidR="0032448E">
          <w:rPr>
            <w:webHidden/>
          </w:rPr>
          <w:instrText xml:space="preserve"> PAGEREF _Toc536443185 \h </w:instrText>
        </w:r>
        <w:r w:rsidR="0032448E">
          <w:rPr>
            <w:webHidden/>
          </w:rPr>
        </w:r>
        <w:r w:rsidR="0032448E">
          <w:rPr>
            <w:webHidden/>
          </w:rPr>
          <w:fldChar w:fldCharType="separate"/>
        </w:r>
        <w:r w:rsidR="0032448E">
          <w:rPr>
            <w:webHidden/>
          </w:rPr>
          <w:t>30</w:t>
        </w:r>
        <w:r w:rsidR="0032448E">
          <w:rPr>
            <w:webHidden/>
          </w:rPr>
          <w:fldChar w:fldCharType="end"/>
        </w:r>
      </w:hyperlink>
    </w:p>
    <w:p w:rsidR="0032448E" w:rsidRDefault="00477864">
      <w:pPr>
        <w:pStyle w:val="Verzeichnis2"/>
        <w:rPr>
          <w:rFonts w:asciiTheme="minorHAnsi" w:eastAsiaTheme="minorEastAsia" w:hAnsiTheme="minorHAnsi" w:cstheme="minorBidi"/>
          <w:b w:val="0"/>
          <w:bCs w:val="0"/>
          <w:lang w:val="de-AT"/>
        </w:rPr>
      </w:pPr>
      <w:hyperlink w:anchor="_Toc536443186" w:history="1">
        <w:r w:rsidR="0032448E" w:rsidRPr="00BA6870">
          <w:rPr>
            <w:rStyle w:val="Hyperlink"/>
            <w:rFonts w:ascii="Franklin Gothic Book" w:hAnsi="Franklin Gothic Book"/>
          </w:rPr>
          <w:t>6.2</w:t>
        </w:r>
        <w:r w:rsidR="0032448E">
          <w:rPr>
            <w:rFonts w:asciiTheme="minorHAnsi" w:eastAsiaTheme="minorEastAsia" w:hAnsiTheme="minorHAnsi" w:cstheme="minorBidi"/>
            <w:b w:val="0"/>
            <w:bCs w:val="0"/>
            <w:lang w:val="de-AT"/>
          </w:rPr>
          <w:tab/>
        </w:r>
        <w:r w:rsidR="0032448E" w:rsidRPr="00BA6870">
          <w:rPr>
            <w:rStyle w:val="Hyperlink"/>
            <w:rFonts w:ascii="Franklin Gothic Book" w:hAnsi="Franklin Gothic Book"/>
          </w:rPr>
          <w:t>Prüfungsergebnis und Zeugnis</w:t>
        </w:r>
        <w:r w:rsidR="0032448E">
          <w:rPr>
            <w:webHidden/>
          </w:rPr>
          <w:tab/>
        </w:r>
        <w:r w:rsidR="0032448E">
          <w:rPr>
            <w:webHidden/>
          </w:rPr>
          <w:fldChar w:fldCharType="begin"/>
        </w:r>
        <w:r w:rsidR="0032448E">
          <w:rPr>
            <w:webHidden/>
          </w:rPr>
          <w:instrText xml:space="preserve"> PAGEREF _Toc536443186 \h </w:instrText>
        </w:r>
        <w:r w:rsidR="0032448E">
          <w:rPr>
            <w:webHidden/>
          </w:rPr>
        </w:r>
        <w:r w:rsidR="0032448E">
          <w:rPr>
            <w:webHidden/>
          </w:rPr>
          <w:fldChar w:fldCharType="separate"/>
        </w:r>
        <w:r w:rsidR="0032448E">
          <w:rPr>
            <w:webHidden/>
          </w:rPr>
          <w:t>30</w:t>
        </w:r>
        <w:r w:rsidR="0032448E">
          <w:rPr>
            <w:webHidden/>
          </w:rPr>
          <w:fldChar w:fldCharType="end"/>
        </w:r>
      </w:hyperlink>
    </w:p>
    <w:p w:rsidR="0032448E" w:rsidRDefault="00477864">
      <w:pPr>
        <w:pStyle w:val="Verzeichnis1"/>
        <w:rPr>
          <w:rFonts w:asciiTheme="minorHAnsi" w:eastAsiaTheme="minorEastAsia" w:hAnsiTheme="minorHAnsi" w:cstheme="minorBidi"/>
          <w:b w:val="0"/>
          <w:bCs w:val="0"/>
          <w:iCs w:val="0"/>
          <w:sz w:val="22"/>
          <w:szCs w:val="22"/>
          <w:lang w:val="de-AT"/>
        </w:rPr>
      </w:pPr>
      <w:hyperlink w:anchor="_Toc536443187" w:history="1">
        <w:r w:rsidR="0032448E" w:rsidRPr="00BA6870">
          <w:rPr>
            <w:rStyle w:val="Hyperlink"/>
            <w:rFonts w:ascii="Franklin Gothic Book" w:hAnsi="Franklin Gothic Book"/>
            <w:lang w:val="de-AT"/>
          </w:rPr>
          <w:t>7</w:t>
        </w:r>
        <w:r w:rsidR="0032448E" w:rsidRPr="00BA6870">
          <w:rPr>
            <w:rStyle w:val="Hyperlink"/>
            <w:rFonts w:ascii="Franklin Gothic Book" w:hAnsi="Franklin Gothic Book"/>
          </w:rPr>
          <w:t>.</w:t>
        </w:r>
        <w:r w:rsidR="0032448E">
          <w:rPr>
            <w:rFonts w:asciiTheme="minorHAnsi" w:eastAsiaTheme="minorEastAsia" w:hAnsiTheme="minorHAnsi" w:cstheme="minorBidi"/>
            <w:b w:val="0"/>
            <w:bCs w:val="0"/>
            <w:iCs w:val="0"/>
            <w:sz w:val="22"/>
            <w:szCs w:val="22"/>
            <w:lang w:val="de-AT"/>
          </w:rPr>
          <w:tab/>
        </w:r>
        <w:r w:rsidR="0032448E" w:rsidRPr="00BA6870">
          <w:rPr>
            <w:rStyle w:val="Hyperlink"/>
            <w:rFonts w:ascii="Franklin Gothic Book" w:hAnsi="Franklin Gothic Book"/>
          </w:rPr>
          <w:t>Kursblätter</w:t>
        </w:r>
        <w:r w:rsidR="0032448E">
          <w:rPr>
            <w:webHidden/>
          </w:rPr>
          <w:tab/>
        </w:r>
        <w:r w:rsidR="0032448E">
          <w:rPr>
            <w:webHidden/>
          </w:rPr>
          <w:fldChar w:fldCharType="begin"/>
        </w:r>
        <w:r w:rsidR="0032448E">
          <w:rPr>
            <w:webHidden/>
          </w:rPr>
          <w:instrText xml:space="preserve"> PAGEREF _Toc536443187 \h </w:instrText>
        </w:r>
        <w:r w:rsidR="0032448E">
          <w:rPr>
            <w:webHidden/>
          </w:rPr>
        </w:r>
        <w:r w:rsidR="0032448E">
          <w:rPr>
            <w:webHidden/>
          </w:rPr>
          <w:fldChar w:fldCharType="separate"/>
        </w:r>
        <w:r w:rsidR="0032448E">
          <w:rPr>
            <w:webHidden/>
          </w:rPr>
          <w:t>31</w:t>
        </w:r>
        <w:r w:rsidR="0032448E">
          <w:rPr>
            <w:webHidden/>
          </w:rPr>
          <w:fldChar w:fldCharType="end"/>
        </w:r>
      </w:hyperlink>
    </w:p>
    <w:p w:rsidR="008217A7" w:rsidRPr="00642572" w:rsidRDefault="008D1EC9">
      <w:pPr>
        <w:jc w:val="left"/>
        <w:rPr>
          <w:rFonts w:ascii="Franklin Gothic Book" w:hAnsi="Franklin Gothic Book" w:cs="Arial"/>
          <w:color w:val="000000" w:themeColor="text1"/>
        </w:rPr>
      </w:pPr>
      <w:r w:rsidRPr="00642572">
        <w:rPr>
          <w:rFonts w:ascii="Franklin Gothic Book" w:hAnsi="Franklin Gothic Book" w:cs="Arial"/>
          <w:bCs/>
          <w:iCs/>
          <w:noProof/>
          <w:color w:val="000000" w:themeColor="text1"/>
          <w:szCs w:val="24"/>
          <w:lang w:val="sv-SE"/>
        </w:rPr>
        <w:fldChar w:fldCharType="end"/>
      </w:r>
    </w:p>
    <w:p w:rsidR="00787385" w:rsidRPr="00642572" w:rsidRDefault="00EA3C02" w:rsidP="00037385">
      <w:pPr>
        <w:jc w:val="left"/>
        <w:rPr>
          <w:rFonts w:ascii="Franklin Gothic Book" w:hAnsi="Franklin Gothic Book" w:cs="Arial"/>
          <w:b/>
          <w:color w:val="000000" w:themeColor="text1"/>
        </w:rPr>
      </w:pPr>
      <w:r w:rsidRPr="00642572">
        <w:rPr>
          <w:rFonts w:ascii="Franklin Gothic Book" w:hAnsi="Franklin Gothic Book" w:cs="Arial"/>
          <w:b/>
          <w:color w:val="000000" w:themeColor="text1"/>
        </w:rPr>
        <w:br w:type="page"/>
      </w:r>
    </w:p>
    <w:p w:rsidR="000D5F8E" w:rsidRPr="00642572" w:rsidRDefault="000D5F8E" w:rsidP="000D5F8E">
      <w:pPr>
        <w:pStyle w:val="berschrift1"/>
        <w:rPr>
          <w:rFonts w:ascii="Franklin Gothic Book" w:hAnsi="Franklin Gothic Book" w:cs="Arial"/>
          <w:color w:val="000000" w:themeColor="text1"/>
        </w:rPr>
      </w:pPr>
      <w:bookmarkStart w:id="9" w:name="_Toc225665172"/>
      <w:bookmarkStart w:id="10" w:name="_Toc536443170"/>
      <w:r w:rsidRPr="00642572">
        <w:rPr>
          <w:rFonts w:ascii="Franklin Gothic Book" w:hAnsi="Franklin Gothic Book" w:cs="Arial"/>
          <w:color w:val="000000" w:themeColor="text1"/>
        </w:rPr>
        <w:lastRenderedPageBreak/>
        <w:t>1.</w:t>
      </w:r>
      <w:r w:rsidRPr="00642572">
        <w:rPr>
          <w:rFonts w:ascii="Franklin Gothic Book" w:hAnsi="Franklin Gothic Book" w:cs="Arial"/>
          <w:color w:val="000000" w:themeColor="text1"/>
        </w:rPr>
        <w:tab/>
        <w:t>Präambel</w:t>
      </w:r>
      <w:bookmarkEnd w:id="9"/>
      <w:bookmarkEnd w:id="10"/>
    </w:p>
    <w:p w:rsidR="00AD1661" w:rsidRPr="00642572" w:rsidRDefault="00AD1661" w:rsidP="00AD1661">
      <w:pPr>
        <w:tabs>
          <w:tab w:val="center" w:pos="4820"/>
          <w:tab w:val="right" w:pos="9639"/>
        </w:tabs>
        <w:spacing w:line="276" w:lineRule="auto"/>
        <w:rPr>
          <w:rFonts w:ascii="Franklin Gothic Book" w:hAnsi="Franklin Gothic Book" w:cs="Arial"/>
          <w:color w:val="000000" w:themeColor="text1"/>
        </w:rPr>
      </w:pPr>
      <w:r w:rsidRPr="00642572">
        <w:rPr>
          <w:rFonts w:ascii="Franklin Gothic Book" w:hAnsi="Franklin Gothic Book" w:cs="Arial"/>
          <w:color w:val="000000" w:themeColor="text1"/>
        </w:rPr>
        <w:t>Die Offiziersausbildung wird nach den Vorgaben aus der Vorhabensabsicht Offiziersausbildung über das Offiziersausbildungssystem 2017 ausgerichtet und durchgeführt.</w:t>
      </w:r>
    </w:p>
    <w:p w:rsidR="00B65661" w:rsidRPr="00642572" w:rsidRDefault="00AD1661" w:rsidP="00AD1661">
      <w:pPr>
        <w:tabs>
          <w:tab w:val="center" w:pos="4820"/>
          <w:tab w:val="right" w:pos="9639"/>
        </w:tabs>
        <w:spacing w:line="276" w:lineRule="auto"/>
        <w:rPr>
          <w:rFonts w:ascii="Franklin Gothic Book" w:hAnsi="Franklin Gothic Book" w:cs="Arial"/>
          <w:color w:val="000000" w:themeColor="text1"/>
        </w:rPr>
      </w:pPr>
      <w:r w:rsidRPr="00642572">
        <w:rPr>
          <w:rFonts w:ascii="Franklin Gothic Book" w:hAnsi="Franklin Gothic Book" w:cs="Arial"/>
          <w:color w:val="000000" w:themeColor="text1"/>
        </w:rPr>
        <w:t xml:space="preserve">Gemeinsam mit dem </w:t>
      </w:r>
      <w:r w:rsidR="008D3FBC" w:rsidRPr="00642572">
        <w:rPr>
          <w:rFonts w:ascii="Franklin Gothic Book" w:hAnsi="Franklin Gothic Book" w:cs="Arial"/>
          <w:color w:val="000000" w:themeColor="text1"/>
        </w:rPr>
        <w:t>Fü&amp;StbLG1</w:t>
      </w:r>
      <w:r w:rsidR="00B258CE" w:rsidRPr="00642572">
        <w:rPr>
          <w:rFonts w:ascii="Franklin Gothic Book" w:hAnsi="Franklin Gothic Book" w:cs="Arial"/>
          <w:color w:val="000000" w:themeColor="text1"/>
        </w:rPr>
        <w:t>/M</w:t>
      </w:r>
      <w:r w:rsidR="00D2148E">
        <w:rPr>
          <w:rFonts w:ascii="Franklin Gothic Book" w:hAnsi="Franklin Gothic Book" w:cs="Arial"/>
          <w:color w:val="000000" w:themeColor="text1"/>
        </w:rPr>
        <w:t>O/Teil1/Einh</w:t>
      </w:r>
      <w:r w:rsidR="00121B9D">
        <w:rPr>
          <w:rFonts w:ascii="Franklin Gothic Book" w:hAnsi="Franklin Gothic Book" w:cs="Arial"/>
          <w:color w:val="000000" w:themeColor="text1"/>
        </w:rPr>
        <w:t xml:space="preserve"> und den begleitenden Seminaren,</w:t>
      </w:r>
      <w:r w:rsidRPr="00642572">
        <w:rPr>
          <w:rFonts w:ascii="Franklin Gothic Book" w:hAnsi="Franklin Gothic Book" w:cs="Arial"/>
          <w:color w:val="000000" w:themeColor="text1"/>
        </w:rPr>
        <w:t xml:space="preserve"> bildet der </w:t>
      </w:r>
      <w:r w:rsidR="008D3FBC" w:rsidRPr="00642572">
        <w:rPr>
          <w:rFonts w:ascii="Franklin Gothic Book" w:hAnsi="Franklin Gothic Book" w:cs="Arial"/>
          <w:color w:val="000000" w:themeColor="text1"/>
        </w:rPr>
        <w:t>Fü&amp;StbLG1</w:t>
      </w:r>
      <w:r w:rsidR="00B258CE" w:rsidRPr="00642572">
        <w:rPr>
          <w:rFonts w:ascii="Franklin Gothic Book" w:hAnsi="Franklin Gothic Book" w:cs="Arial"/>
          <w:color w:val="000000" w:themeColor="text1"/>
        </w:rPr>
        <w:t>/M</w:t>
      </w:r>
      <w:r w:rsidRPr="00642572">
        <w:rPr>
          <w:rFonts w:ascii="Franklin Gothic Book" w:hAnsi="Franklin Gothic Book" w:cs="Arial"/>
          <w:color w:val="000000" w:themeColor="text1"/>
        </w:rPr>
        <w:t>O/Teil2/</w:t>
      </w:r>
      <w:r w:rsidRPr="00642572">
        <w:rPr>
          <w:rFonts w:ascii="Franklin Gothic Book" w:hAnsi="Franklin Gothic Book" w:cs="Arial"/>
          <w:b/>
          <w:color w:val="000000" w:themeColor="text1"/>
        </w:rPr>
        <w:t>StbO</w:t>
      </w:r>
      <w:r w:rsidRPr="00642572">
        <w:rPr>
          <w:rFonts w:ascii="Franklin Gothic Book" w:hAnsi="Franklin Gothic Book" w:cs="Arial"/>
          <w:color w:val="000000" w:themeColor="text1"/>
        </w:rPr>
        <w:t xml:space="preserve"> den </w:t>
      </w:r>
      <w:r w:rsidRPr="00642572">
        <w:rPr>
          <w:rFonts w:ascii="Franklin Gothic Book" w:hAnsi="Franklin Gothic Book" w:cs="Arial"/>
          <w:b/>
          <w:color w:val="000000" w:themeColor="text1"/>
        </w:rPr>
        <w:t xml:space="preserve">Führungs- und Stabslehrgang 1 für </w:t>
      </w:r>
      <w:r w:rsidR="00B258CE" w:rsidRPr="00642572">
        <w:rPr>
          <w:rFonts w:ascii="Franklin Gothic Book" w:hAnsi="Franklin Gothic Book" w:cs="Arial"/>
          <w:b/>
          <w:color w:val="000000" w:themeColor="text1"/>
        </w:rPr>
        <w:t>Miliz</w:t>
      </w:r>
      <w:r w:rsidRPr="00642572">
        <w:rPr>
          <w:rFonts w:ascii="Franklin Gothic Book" w:hAnsi="Franklin Gothic Book" w:cs="Arial"/>
          <w:b/>
          <w:color w:val="000000" w:themeColor="text1"/>
        </w:rPr>
        <w:t>offiziere</w:t>
      </w:r>
      <w:r w:rsidRPr="00642572">
        <w:rPr>
          <w:rFonts w:ascii="Franklin Gothic Book" w:hAnsi="Franklin Gothic Book" w:cs="Arial"/>
          <w:color w:val="000000" w:themeColor="text1"/>
        </w:rPr>
        <w:t xml:space="preserve">. </w:t>
      </w:r>
    </w:p>
    <w:p w:rsidR="00B65661" w:rsidRPr="00642572" w:rsidRDefault="00B65661" w:rsidP="00AD1661">
      <w:pPr>
        <w:tabs>
          <w:tab w:val="center" w:pos="4820"/>
          <w:tab w:val="right" w:pos="9639"/>
        </w:tabs>
        <w:spacing w:line="276" w:lineRule="auto"/>
        <w:rPr>
          <w:rFonts w:ascii="Franklin Gothic Book" w:hAnsi="Franklin Gothic Book" w:cs="Arial"/>
          <w:color w:val="000000" w:themeColor="text1"/>
        </w:rPr>
      </w:pPr>
    </w:p>
    <w:p w:rsidR="00B65661" w:rsidRPr="00642572" w:rsidRDefault="004C22FC" w:rsidP="00AD1661">
      <w:pPr>
        <w:tabs>
          <w:tab w:val="center" w:pos="4820"/>
          <w:tab w:val="right" w:pos="9639"/>
        </w:tabs>
        <w:spacing w:line="276" w:lineRule="auto"/>
        <w:rPr>
          <w:rFonts w:ascii="Franklin Gothic Book" w:hAnsi="Franklin Gothic Book" w:cs="Arial"/>
          <w:color w:val="000000" w:themeColor="text1"/>
        </w:rPr>
      </w:pPr>
      <w:r>
        <w:rPr>
          <w:rFonts w:ascii="Franklin Gothic Book" w:hAnsi="Franklin Gothic Book" w:cs="Arial"/>
          <w:noProof/>
          <w:color w:val="000000" w:themeColor="text1"/>
          <w:lang w:val="de-AT"/>
        </w:rPr>
        <w:drawing>
          <wp:inline distT="0" distB="0" distL="0" distR="0" wp14:anchorId="200EAF17" wp14:editId="6E5FB71B">
            <wp:extent cx="6127845" cy="1637731"/>
            <wp:effectExtent l="0" t="0" r="635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7102" cy="1640205"/>
                    </a:xfrm>
                    <a:prstGeom prst="rect">
                      <a:avLst/>
                    </a:prstGeom>
                    <a:noFill/>
                  </pic:spPr>
                </pic:pic>
              </a:graphicData>
            </a:graphic>
          </wp:inline>
        </w:drawing>
      </w:r>
    </w:p>
    <w:p w:rsidR="00B65661" w:rsidRPr="00642572" w:rsidRDefault="00B65661" w:rsidP="00AD1661">
      <w:pPr>
        <w:tabs>
          <w:tab w:val="center" w:pos="4820"/>
          <w:tab w:val="right" w:pos="9639"/>
        </w:tabs>
        <w:spacing w:line="276" w:lineRule="auto"/>
        <w:rPr>
          <w:rFonts w:ascii="Franklin Gothic Book" w:hAnsi="Franklin Gothic Book" w:cs="Arial"/>
          <w:color w:val="000000" w:themeColor="text1"/>
        </w:rPr>
      </w:pPr>
    </w:p>
    <w:p w:rsidR="00AD1661" w:rsidRPr="00642572" w:rsidRDefault="00AD1661" w:rsidP="00AD1661">
      <w:pPr>
        <w:tabs>
          <w:tab w:val="center" w:pos="4820"/>
          <w:tab w:val="right" w:pos="9639"/>
        </w:tabs>
        <w:spacing w:line="276" w:lineRule="auto"/>
        <w:rPr>
          <w:rFonts w:ascii="Franklin Gothic Book" w:hAnsi="Franklin Gothic Book" w:cs="Arial"/>
          <w:color w:val="000000" w:themeColor="text1"/>
        </w:rPr>
      </w:pPr>
      <w:r w:rsidRPr="00642572">
        <w:rPr>
          <w:rFonts w:ascii="Franklin Gothic Book" w:hAnsi="Franklin Gothic Book" w:cs="Arial"/>
          <w:color w:val="000000" w:themeColor="text1"/>
        </w:rPr>
        <w:t xml:space="preserve">Der Führungs- und Stabslehrgang 1 dient der Weiterbildung der </w:t>
      </w:r>
      <w:r w:rsidR="00A37AB9" w:rsidRPr="00642572">
        <w:rPr>
          <w:rFonts w:ascii="Franklin Gothic Book" w:hAnsi="Franklin Gothic Book" w:cs="Arial"/>
          <w:color w:val="000000" w:themeColor="text1"/>
        </w:rPr>
        <w:t>Miliz</w:t>
      </w:r>
      <w:r w:rsidRPr="00642572">
        <w:rPr>
          <w:rFonts w:ascii="Franklin Gothic Book" w:hAnsi="Franklin Gothic Book" w:cs="Arial"/>
          <w:color w:val="000000" w:themeColor="text1"/>
        </w:rPr>
        <w:t>offiziere auf</w:t>
      </w:r>
      <w:r w:rsidR="00E7590F" w:rsidRPr="00642572">
        <w:rPr>
          <w:rFonts w:ascii="Franklin Gothic Book" w:hAnsi="Franklin Gothic Book" w:cs="Arial"/>
          <w:color w:val="000000" w:themeColor="text1"/>
        </w:rPr>
        <w:t xml:space="preserve"> Ebene Einheit, Bataillons- und </w:t>
      </w:r>
      <w:r w:rsidRPr="00642572">
        <w:rPr>
          <w:rFonts w:ascii="Franklin Gothic Book" w:hAnsi="Franklin Gothic Book" w:cs="Arial"/>
          <w:color w:val="000000" w:themeColor="text1"/>
        </w:rPr>
        <w:t>Brigadestab und ist der Qualifizierungs</w:t>
      </w:r>
      <w:r w:rsidR="00566F54" w:rsidRPr="00642572">
        <w:rPr>
          <w:rFonts w:ascii="Franklin Gothic Book" w:hAnsi="Franklin Gothic Book" w:cs="Arial"/>
          <w:color w:val="000000" w:themeColor="text1"/>
        </w:rPr>
        <w:t xml:space="preserve">ebene </w:t>
      </w:r>
      <w:r w:rsidRPr="00642572">
        <w:rPr>
          <w:rFonts w:ascii="Franklin Gothic Book" w:hAnsi="Franklin Gothic Book" w:cs="Arial"/>
          <w:color w:val="000000" w:themeColor="text1"/>
        </w:rPr>
        <w:t>1 zugeordnet. Der Fü&amp;StbLG1 wird modular durchgeführt.</w:t>
      </w:r>
    </w:p>
    <w:p w:rsidR="00AD1661" w:rsidRPr="00642572" w:rsidRDefault="00AD1661" w:rsidP="0042320E">
      <w:pPr>
        <w:pStyle w:val="Kopfzeile"/>
        <w:spacing w:line="400" w:lineRule="atLeast"/>
        <w:rPr>
          <w:rFonts w:ascii="Franklin Gothic Book" w:hAnsi="Franklin Gothic Book" w:cs="Arial"/>
          <w:color w:val="000000" w:themeColor="text1"/>
          <w:sz w:val="24"/>
        </w:rPr>
      </w:pPr>
    </w:p>
    <w:p w:rsidR="006E4426" w:rsidRPr="00642572" w:rsidRDefault="002A7ECC" w:rsidP="00AD1661">
      <w:pPr>
        <w:pStyle w:val="Kopfzeile"/>
        <w:spacing w:line="276" w:lineRule="auto"/>
        <w:rPr>
          <w:rFonts w:ascii="Franklin Gothic Book" w:hAnsi="Franklin Gothic Book" w:cs="Arial"/>
          <w:color w:val="000000" w:themeColor="text1"/>
          <w:sz w:val="24"/>
        </w:rPr>
      </w:pPr>
      <w:r w:rsidRPr="00642572">
        <w:rPr>
          <w:rFonts w:ascii="Franklin Gothic Book" w:hAnsi="Franklin Gothic Book" w:cs="Arial"/>
          <w:color w:val="000000" w:themeColor="text1"/>
          <w:sz w:val="24"/>
        </w:rPr>
        <w:t xml:space="preserve">Der </w:t>
      </w:r>
      <w:r w:rsidR="008D3FBC" w:rsidRPr="00642572">
        <w:rPr>
          <w:rFonts w:ascii="Franklin Gothic Book" w:hAnsi="Franklin Gothic Book" w:cs="Arial"/>
          <w:color w:val="000000" w:themeColor="text1"/>
          <w:sz w:val="24"/>
        </w:rPr>
        <w:t>Fü&amp;StbLG1</w:t>
      </w:r>
      <w:r w:rsidR="00A37AB9" w:rsidRPr="00642572">
        <w:rPr>
          <w:rFonts w:ascii="Franklin Gothic Book" w:hAnsi="Franklin Gothic Book" w:cs="Arial"/>
          <w:color w:val="000000" w:themeColor="text1"/>
          <w:sz w:val="24"/>
        </w:rPr>
        <w:t>/M</w:t>
      </w:r>
      <w:r w:rsidR="0002710D" w:rsidRPr="00642572">
        <w:rPr>
          <w:rFonts w:ascii="Franklin Gothic Book" w:hAnsi="Franklin Gothic Book" w:cs="Arial"/>
          <w:color w:val="000000" w:themeColor="text1"/>
          <w:sz w:val="24"/>
        </w:rPr>
        <w:t xml:space="preserve">O/Teil2/StbO </w:t>
      </w:r>
      <w:r w:rsidR="0018091E" w:rsidRPr="00642572">
        <w:rPr>
          <w:rFonts w:ascii="Franklin Gothic Book" w:hAnsi="Franklin Gothic Book" w:cs="Arial"/>
          <w:b/>
          <w:color w:val="000000" w:themeColor="text1"/>
          <w:sz w:val="24"/>
        </w:rPr>
        <w:t>basiert</w:t>
      </w:r>
      <w:r w:rsidR="006E4426" w:rsidRPr="00642572">
        <w:rPr>
          <w:rFonts w:ascii="Franklin Gothic Book" w:hAnsi="Franklin Gothic Book" w:cs="Arial"/>
          <w:b/>
          <w:color w:val="000000" w:themeColor="text1"/>
          <w:sz w:val="24"/>
        </w:rPr>
        <w:t xml:space="preserve"> auf </w:t>
      </w:r>
      <w:r w:rsidR="006E4426" w:rsidRPr="00642572">
        <w:rPr>
          <w:rFonts w:ascii="Franklin Gothic Book" w:hAnsi="Franklin Gothic Book" w:cs="Arial"/>
          <w:color w:val="000000" w:themeColor="text1"/>
          <w:sz w:val="24"/>
        </w:rPr>
        <w:t>den Inhalten des</w:t>
      </w:r>
      <w:r w:rsidR="006E4426" w:rsidRPr="00642572">
        <w:rPr>
          <w:rFonts w:ascii="Franklin Gothic Book" w:hAnsi="Franklin Gothic Book" w:cs="Arial"/>
          <w:b/>
          <w:color w:val="000000" w:themeColor="text1"/>
          <w:sz w:val="24"/>
        </w:rPr>
        <w:t xml:space="preserve"> </w:t>
      </w:r>
      <w:r w:rsidR="008D3FBC" w:rsidRPr="00642572">
        <w:rPr>
          <w:rFonts w:ascii="Franklin Gothic Book" w:hAnsi="Franklin Gothic Book" w:cs="Arial"/>
          <w:color w:val="000000" w:themeColor="text1"/>
          <w:sz w:val="24"/>
        </w:rPr>
        <w:t>Fü&amp;StbLG1</w:t>
      </w:r>
      <w:r w:rsidR="00A37AB9" w:rsidRPr="00642572">
        <w:rPr>
          <w:rFonts w:ascii="Franklin Gothic Book" w:hAnsi="Franklin Gothic Book" w:cs="Arial"/>
          <w:color w:val="000000" w:themeColor="text1"/>
          <w:sz w:val="24"/>
        </w:rPr>
        <w:t>/M</w:t>
      </w:r>
      <w:r w:rsidR="0002710D" w:rsidRPr="00642572">
        <w:rPr>
          <w:rFonts w:ascii="Franklin Gothic Book" w:hAnsi="Franklin Gothic Book" w:cs="Arial"/>
          <w:color w:val="000000" w:themeColor="text1"/>
          <w:sz w:val="24"/>
        </w:rPr>
        <w:t>O/Teil1/</w:t>
      </w:r>
      <w:r w:rsidR="00121B9D">
        <w:rPr>
          <w:rFonts w:ascii="Franklin Gothic Book" w:hAnsi="Franklin Gothic Book" w:cs="Arial"/>
          <w:b/>
          <w:color w:val="000000" w:themeColor="text1"/>
          <w:sz w:val="24"/>
        </w:rPr>
        <w:t>Einh</w:t>
      </w:r>
      <w:r w:rsidR="006E4426" w:rsidRPr="00642572">
        <w:rPr>
          <w:rFonts w:ascii="Franklin Gothic Book" w:hAnsi="Franklin Gothic Book" w:cs="Arial"/>
          <w:b/>
          <w:color w:val="000000" w:themeColor="text1"/>
          <w:sz w:val="24"/>
        </w:rPr>
        <w:t xml:space="preserve"> </w:t>
      </w:r>
      <w:r w:rsidR="006E4426" w:rsidRPr="00642572">
        <w:rPr>
          <w:rFonts w:ascii="Franklin Gothic Book" w:hAnsi="Franklin Gothic Book" w:cs="Arial"/>
          <w:color w:val="000000" w:themeColor="text1"/>
          <w:sz w:val="24"/>
        </w:rPr>
        <w:t>in der Waffengattung</w:t>
      </w:r>
      <w:r w:rsidR="008A068E" w:rsidRPr="00642572">
        <w:rPr>
          <w:rFonts w:ascii="Franklin Gothic Book" w:hAnsi="Franklin Gothic Book" w:cs="Arial"/>
          <w:b/>
          <w:color w:val="000000" w:themeColor="text1"/>
          <w:sz w:val="24"/>
        </w:rPr>
        <w:t>.</w:t>
      </w:r>
      <w:r w:rsidR="006E4426" w:rsidRPr="00642572">
        <w:rPr>
          <w:rFonts w:ascii="Franklin Gothic Book" w:hAnsi="Franklin Gothic Book" w:cs="Arial"/>
          <w:color w:val="000000" w:themeColor="text1"/>
          <w:sz w:val="24"/>
        </w:rPr>
        <w:t xml:space="preserve"> </w:t>
      </w:r>
      <w:r w:rsidR="008A068E" w:rsidRPr="00642572">
        <w:rPr>
          <w:rFonts w:ascii="Franklin Gothic Book" w:hAnsi="Franklin Gothic Book" w:cs="Arial"/>
          <w:color w:val="000000" w:themeColor="text1"/>
          <w:sz w:val="24"/>
        </w:rPr>
        <w:t>Er</w:t>
      </w:r>
      <w:r w:rsidR="006E4426" w:rsidRPr="00642572">
        <w:rPr>
          <w:rFonts w:ascii="Franklin Gothic Book" w:hAnsi="Franklin Gothic Book" w:cs="Arial"/>
          <w:color w:val="000000" w:themeColor="text1"/>
          <w:sz w:val="24"/>
        </w:rPr>
        <w:t xml:space="preserve"> beinhaltet die allgemeine Stabsausbildung sowie die funktionsbezogene Fort- bzw. Weiterbildung mit Schwergewicht </w:t>
      </w:r>
      <w:r w:rsidRPr="00642572">
        <w:rPr>
          <w:rFonts w:ascii="Franklin Gothic Book" w:hAnsi="Franklin Gothic Book" w:cs="Arial"/>
          <w:b/>
          <w:color w:val="000000" w:themeColor="text1"/>
          <w:sz w:val="24"/>
        </w:rPr>
        <w:t>Leiter FüZ</w:t>
      </w:r>
      <w:r w:rsidR="006E4426" w:rsidRPr="00642572">
        <w:rPr>
          <w:rFonts w:ascii="Franklin Gothic Book" w:hAnsi="Franklin Gothic Book" w:cs="Arial"/>
          <w:b/>
          <w:color w:val="000000" w:themeColor="text1"/>
          <w:sz w:val="24"/>
        </w:rPr>
        <w:t xml:space="preserve"> </w:t>
      </w:r>
      <w:r w:rsidR="006E4426" w:rsidRPr="00642572">
        <w:rPr>
          <w:rFonts w:ascii="Franklin Gothic Book" w:hAnsi="Franklin Gothic Book" w:cs="Arial"/>
          <w:color w:val="000000" w:themeColor="text1"/>
          <w:sz w:val="24"/>
        </w:rPr>
        <w:t>und</w:t>
      </w:r>
      <w:r w:rsidR="006E4426" w:rsidRPr="00642572">
        <w:rPr>
          <w:rFonts w:ascii="Franklin Gothic Book" w:hAnsi="Franklin Gothic Book" w:cs="Arial"/>
          <w:b/>
          <w:color w:val="000000" w:themeColor="text1"/>
          <w:sz w:val="24"/>
        </w:rPr>
        <w:t xml:space="preserve"> </w:t>
      </w:r>
      <w:r w:rsidRPr="00642572">
        <w:rPr>
          <w:rFonts w:ascii="Franklin Gothic Book" w:hAnsi="Franklin Gothic Book" w:cs="Arial"/>
          <w:b/>
          <w:color w:val="000000" w:themeColor="text1"/>
          <w:sz w:val="24"/>
        </w:rPr>
        <w:t>Leiter EUZ</w:t>
      </w:r>
      <w:r w:rsidR="006E4426" w:rsidRPr="00642572">
        <w:rPr>
          <w:rFonts w:ascii="Franklin Gothic Book" w:hAnsi="Franklin Gothic Book" w:cs="Arial"/>
          <w:b/>
          <w:color w:val="000000" w:themeColor="text1"/>
          <w:sz w:val="24"/>
        </w:rPr>
        <w:t xml:space="preserve"> / kleiner Verband im Einsatz</w:t>
      </w:r>
      <w:r w:rsidR="006E4426" w:rsidRPr="00642572">
        <w:rPr>
          <w:rFonts w:ascii="Franklin Gothic Book" w:hAnsi="Franklin Gothic Book" w:cs="Arial"/>
          <w:color w:val="000000" w:themeColor="text1"/>
          <w:sz w:val="24"/>
        </w:rPr>
        <w:t xml:space="preserve">, einschließlich der besonderen Erfordernisse einer möglichen Aufgabenerfüllung in multinationalen Stäben. Dabei wird die </w:t>
      </w:r>
      <w:r w:rsidR="006E4426" w:rsidRPr="00642572">
        <w:rPr>
          <w:rFonts w:ascii="Franklin Gothic Book" w:hAnsi="Franklin Gothic Book" w:cs="Arial"/>
          <w:b/>
          <w:color w:val="000000" w:themeColor="text1"/>
          <w:sz w:val="24"/>
        </w:rPr>
        <w:t xml:space="preserve">Stabsausbildung </w:t>
      </w:r>
      <w:r w:rsidR="006E4426" w:rsidRPr="00642572">
        <w:rPr>
          <w:rFonts w:ascii="Franklin Gothic Book" w:hAnsi="Franklin Gothic Book" w:cs="Arial"/>
          <w:color w:val="000000" w:themeColor="text1"/>
          <w:sz w:val="24"/>
        </w:rPr>
        <w:t>auf</w:t>
      </w:r>
      <w:r w:rsidR="006E4426" w:rsidRPr="00642572">
        <w:rPr>
          <w:rFonts w:ascii="Franklin Gothic Book" w:hAnsi="Franklin Gothic Book" w:cs="Arial"/>
          <w:b/>
          <w:color w:val="000000" w:themeColor="text1"/>
          <w:sz w:val="24"/>
        </w:rPr>
        <w:t xml:space="preserve"> Ebene Baon abgeschlossen </w:t>
      </w:r>
      <w:r w:rsidR="006E4426" w:rsidRPr="00642572">
        <w:rPr>
          <w:rFonts w:ascii="Franklin Gothic Book" w:hAnsi="Franklin Gothic Book" w:cs="Arial"/>
          <w:color w:val="000000" w:themeColor="text1"/>
          <w:sz w:val="24"/>
        </w:rPr>
        <w:t xml:space="preserve">und auf </w:t>
      </w:r>
      <w:r w:rsidR="006E4426" w:rsidRPr="00642572">
        <w:rPr>
          <w:rFonts w:ascii="Franklin Gothic Book" w:hAnsi="Franklin Gothic Book" w:cs="Arial"/>
          <w:b/>
          <w:color w:val="000000" w:themeColor="text1"/>
          <w:sz w:val="24"/>
        </w:rPr>
        <w:t>Ebene Brig</w:t>
      </w:r>
      <w:r w:rsidR="00E7590F" w:rsidRPr="00642572">
        <w:rPr>
          <w:rFonts w:ascii="Franklin Gothic Book" w:hAnsi="Franklin Gothic Book" w:cs="Arial"/>
          <w:b/>
          <w:color w:val="000000" w:themeColor="text1"/>
          <w:sz w:val="24"/>
        </w:rPr>
        <w:t xml:space="preserve"> </w:t>
      </w:r>
      <w:r w:rsidR="006E4426" w:rsidRPr="00642572">
        <w:rPr>
          <w:rFonts w:ascii="Franklin Gothic Book" w:hAnsi="Franklin Gothic Book" w:cs="Arial"/>
          <w:color w:val="000000" w:themeColor="text1"/>
          <w:sz w:val="24"/>
        </w:rPr>
        <w:t>in der</w:t>
      </w:r>
      <w:r w:rsidR="006E4426" w:rsidRPr="00642572">
        <w:rPr>
          <w:rFonts w:ascii="Franklin Gothic Book" w:hAnsi="Franklin Gothic Book" w:cs="Arial"/>
          <w:b/>
          <w:color w:val="000000" w:themeColor="text1"/>
          <w:sz w:val="24"/>
        </w:rPr>
        <w:t xml:space="preserve"> Anlernstufe</w:t>
      </w:r>
      <w:r w:rsidR="006E4426" w:rsidRPr="00642572">
        <w:rPr>
          <w:rFonts w:ascii="Franklin Gothic Book" w:hAnsi="Franklin Gothic Book" w:cs="Arial"/>
          <w:color w:val="000000" w:themeColor="text1"/>
          <w:sz w:val="24"/>
        </w:rPr>
        <w:t xml:space="preserve"> vermittelt. Das Schwergewicht des Lehrganges liegt eindeutig auf der </w:t>
      </w:r>
      <w:r w:rsidR="006E4426" w:rsidRPr="00642572">
        <w:rPr>
          <w:rFonts w:ascii="Franklin Gothic Book" w:hAnsi="Franklin Gothic Book" w:cs="Arial"/>
          <w:b/>
          <w:color w:val="000000" w:themeColor="text1"/>
          <w:sz w:val="24"/>
        </w:rPr>
        <w:t>einsatz-</w:t>
      </w:r>
      <w:r w:rsidR="006E4426" w:rsidRPr="00642572">
        <w:rPr>
          <w:rFonts w:ascii="Franklin Gothic Book" w:hAnsi="Franklin Gothic Book" w:cs="Arial"/>
          <w:color w:val="000000" w:themeColor="text1"/>
          <w:sz w:val="24"/>
        </w:rPr>
        <w:t xml:space="preserve"> und </w:t>
      </w:r>
      <w:r w:rsidR="006E4426" w:rsidRPr="00642572">
        <w:rPr>
          <w:rFonts w:ascii="Franklin Gothic Book" w:hAnsi="Franklin Gothic Book" w:cs="Arial"/>
          <w:b/>
          <w:color w:val="000000" w:themeColor="text1"/>
          <w:sz w:val="24"/>
        </w:rPr>
        <w:t>praxisorientierten Ausbildung</w:t>
      </w:r>
      <w:r w:rsidR="006E4426" w:rsidRPr="00642572">
        <w:rPr>
          <w:rFonts w:ascii="Franklin Gothic Book" w:hAnsi="Franklin Gothic Book" w:cs="Arial"/>
          <w:color w:val="000000" w:themeColor="text1"/>
          <w:sz w:val="24"/>
        </w:rPr>
        <w:t>. Theorie wird auf das notwendige Mindestmaß beschränkt und soll lediglich als Grundlage für die Praxis verstanden werden.</w:t>
      </w:r>
    </w:p>
    <w:p w:rsidR="006E4426" w:rsidRPr="00642572" w:rsidRDefault="006E4426" w:rsidP="00E7590F">
      <w:pPr>
        <w:pStyle w:val="Kopfzeile"/>
        <w:spacing w:line="276" w:lineRule="auto"/>
        <w:rPr>
          <w:rFonts w:ascii="Franklin Gothic Book" w:hAnsi="Franklin Gothic Book" w:cs="Arial"/>
          <w:color w:val="000000" w:themeColor="text1"/>
          <w:sz w:val="24"/>
        </w:rPr>
      </w:pPr>
    </w:p>
    <w:p w:rsidR="006E4426" w:rsidRPr="00642572" w:rsidRDefault="006E4426" w:rsidP="00AD1661">
      <w:pPr>
        <w:pStyle w:val="Kopfzeile"/>
        <w:spacing w:line="276" w:lineRule="auto"/>
        <w:rPr>
          <w:rFonts w:ascii="Franklin Gothic Book" w:hAnsi="Franklin Gothic Book" w:cs="Arial"/>
          <w:color w:val="000000" w:themeColor="text1"/>
          <w:sz w:val="24"/>
        </w:rPr>
      </w:pPr>
      <w:r w:rsidRPr="00642572">
        <w:rPr>
          <w:rFonts w:ascii="Franklin Gothic Book" w:hAnsi="Franklin Gothic Book" w:cs="Arial"/>
          <w:color w:val="000000" w:themeColor="text1"/>
          <w:sz w:val="24"/>
        </w:rPr>
        <w:t xml:space="preserve">In Zeiten immer schneller ablaufender Veränderungen muss nicht nur der Erlangung einer </w:t>
      </w:r>
      <w:r w:rsidRPr="00642572">
        <w:rPr>
          <w:rFonts w:ascii="Franklin Gothic Book" w:hAnsi="Franklin Gothic Book" w:cs="Arial"/>
          <w:b/>
          <w:color w:val="000000" w:themeColor="text1"/>
          <w:sz w:val="24"/>
        </w:rPr>
        <w:t>Qualifikation,</w:t>
      </w:r>
      <w:r w:rsidRPr="00642572">
        <w:rPr>
          <w:rFonts w:ascii="Franklin Gothic Book" w:hAnsi="Franklin Gothic Book" w:cs="Arial"/>
          <w:color w:val="000000" w:themeColor="text1"/>
          <w:sz w:val="24"/>
        </w:rPr>
        <w:t xml:space="preserve"> sondern auch der </w:t>
      </w:r>
      <w:r w:rsidRPr="00642572">
        <w:rPr>
          <w:rFonts w:ascii="Franklin Gothic Book" w:hAnsi="Franklin Gothic Book" w:cs="Arial"/>
          <w:b/>
          <w:color w:val="000000" w:themeColor="text1"/>
          <w:sz w:val="24"/>
        </w:rPr>
        <w:t>Aktualisierung</w:t>
      </w:r>
      <w:r w:rsidRPr="00642572">
        <w:rPr>
          <w:rFonts w:ascii="Franklin Gothic Book" w:hAnsi="Franklin Gothic Book" w:cs="Arial"/>
          <w:color w:val="000000" w:themeColor="text1"/>
          <w:sz w:val="24"/>
        </w:rPr>
        <w:t xml:space="preserve"> des Wissensstandes Rechnung getragen werden.</w:t>
      </w:r>
      <w:r w:rsidR="007727DD" w:rsidRPr="00642572">
        <w:rPr>
          <w:rFonts w:ascii="Franklin Gothic Book" w:hAnsi="Franklin Gothic Book" w:cs="Arial"/>
          <w:color w:val="000000" w:themeColor="text1"/>
          <w:sz w:val="24"/>
        </w:rPr>
        <w:t xml:space="preserve"> </w:t>
      </w:r>
      <w:r w:rsidRPr="00642572">
        <w:rPr>
          <w:rFonts w:ascii="Franklin Gothic Book" w:hAnsi="Franklin Gothic Book" w:cs="Arial"/>
          <w:color w:val="000000" w:themeColor="text1"/>
          <w:sz w:val="24"/>
        </w:rPr>
        <w:t xml:space="preserve">Das perfekte administrative und militärische Wissen allein genügt aber nicht; vielmehr muss eine vernetzte Denkweise im Handeln des Stabsoffiziers Platz greifen. Dies bedingt die besondere Beachtung der </w:t>
      </w:r>
      <w:r w:rsidRPr="00642572">
        <w:rPr>
          <w:rFonts w:ascii="Franklin Gothic Book" w:hAnsi="Franklin Gothic Book" w:cs="Arial"/>
          <w:b/>
          <w:color w:val="000000" w:themeColor="text1"/>
          <w:sz w:val="24"/>
        </w:rPr>
        <w:t>Persönlichkeitsbildung</w:t>
      </w:r>
      <w:r w:rsidRPr="00642572">
        <w:rPr>
          <w:rFonts w:ascii="Franklin Gothic Book" w:hAnsi="Franklin Gothic Book" w:cs="Arial"/>
          <w:color w:val="000000" w:themeColor="text1"/>
          <w:sz w:val="24"/>
        </w:rPr>
        <w:t xml:space="preserve"> </w:t>
      </w:r>
      <w:r w:rsidR="00C00C36" w:rsidRPr="00642572">
        <w:rPr>
          <w:rFonts w:ascii="Franklin Gothic Book" w:hAnsi="Franklin Gothic Book" w:cs="Arial"/>
          <w:color w:val="000000" w:themeColor="text1"/>
          <w:sz w:val="24"/>
        </w:rPr>
        <w:t>und der Vermittlung von Prinzipien (anstatt von Handlungsanweisungen) im Lehrgang.</w:t>
      </w:r>
    </w:p>
    <w:p w:rsidR="006E4426" w:rsidRPr="00642572" w:rsidRDefault="006E4426" w:rsidP="00AD1661">
      <w:pPr>
        <w:pStyle w:val="Kopfzeile"/>
        <w:spacing w:line="276" w:lineRule="auto"/>
        <w:rPr>
          <w:rFonts w:ascii="Franklin Gothic Book" w:hAnsi="Franklin Gothic Book" w:cs="Arial"/>
          <w:color w:val="000000" w:themeColor="text1"/>
          <w:sz w:val="24"/>
        </w:rPr>
      </w:pPr>
    </w:p>
    <w:p w:rsidR="006E4426" w:rsidRPr="00642572" w:rsidRDefault="006E4426" w:rsidP="00AD1661">
      <w:pPr>
        <w:pStyle w:val="Kopfzeile"/>
        <w:spacing w:line="276" w:lineRule="auto"/>
        <w:rPr>
          <w:rFonts w:ascii="Franklin Gothic Book" w:hAnsi="Franklin Gothic Book" w:cs="Arial"/>
          <w:color w:val="000000" w:themeColor="text1"/>
          <w:sz w:val="24"/>
        </w:rPr>
      </w:pPr>
      <w:r w:rsidRPr="00642572">
        <w:rPr>
          <w:rFonts w:ascii="Franklin Gothic Book" w:hAnsi="Franklin Gothic Book" w:cs="Arial"/>
          <w:color w:val="000000" w:themeColor="text1"/>
          <w:sz w:val="24"/>
        </w:rPr>
        <w:t xml:space="preserve">Trotz exakter Strukturierung </w:t>
      </w:r>
      <w:r w:rsidR="00AF4C75" w:rsidRPr="00642572">
        <w:rPr>
          <w:rFonts w:ascii="Franklin Gothic Book" w:hAnsi="Franklin Gothic Book" w:cs="Arial"/>
          <w:color w:val="000000" w:themeColor="text1"/>
          <w:sz w:val="24"/>
        </w:rPr>
        <w:t>wird</w:t>
      </w:r>
      <w:r w:rsidRPr="00642572">
        <w:rPr>
          <w:rFonts w:ascii="Franklin Gothic Book" w:hAnsi="Franklin Gothic Book" w:cs="Arial"/>
          <w:color w:val="000000" w:themeColor="text1"/>
          <w:sz w:val="24"/>
        </w:rPr>
        <w:t xml:space="preserve"> dem Lehrgangskommandanten ein hohes Maß an </w:t>
      </w:r>
      <w:r w:rsidRPr="00642572">
        <w:rPr>
          <w:rFonts w:ascii="Franklin Gothic Book" w:hAnsi="Franklin Gothic Book" w:cs="Arial"/>
          <w:b/>
          <w:color w:val="000000" w:themeColor="text1"/>
          <w:sz w:val="24"/>
        </w:rPr>
        <w:t>Flexibilität</w:t>
      </w:r>
      <w:r w:rsidRPr="00642572">
        <w:rPr>
          <w:rFonts w:ascii="Franklin Gothic Book" w:hAnsi="Franklin Gothic Book" w:cs="Arial"/>
          <w:color w:val="000000" w:themeColor="text1"/>
          <w:sz w:val="24"/>
        </w:rPr>
        <w:t xml:space="preserve"> zugesprochen, um aktuellen Bedürfnissen Rechnung tragen zu können.</w:t>
      </w:r>
    </w:p>
    <w:p w:rsidR="006E4426" w:rsidRPr="00642572" w:rsidRDefault="006E4426" w:rsidP="00AD1661">
      <w:pPr>
        <w:pStyle w:val="Kopfzeile"/>
        <w:spacing w:line="276" w:lineRule="auto"/>
        <w:rPr>
          <w:rFonts w:ascii="Franklin Gothic Book" w:hAnsi="Franklin Gothic Book" w:cs="Arial"/>
          <w:color w:val="000000" w:themeColor="text1"/>
          <w:sz w:val="24"/>
        </w:rPr>
      </w:pPr>
    </w:p>
    <w:p w:rsidR="00F62B11" w:rsidRPr="00642572" w:rsidRDefault="008A068E" w:rsidP="00AD1661">
      <w:pPr>
        <w:pStyle w:val="Kopfzeile"/>
        <w:spacing w:line="276" w:lineRule="auto"/>
        <w:rPr>
          <w:rFonts w:ascii="Franklin Gothic Book" w:hAnsi="Franklin Gothic Book" w:cs="Arial"/>
          <w:color w:val="000000" w:themeColor="text1"/>
          <w:sz w:val="24"/>
        </w:rPr>
      </w:pPr>
      <w:r w:rsidRPr="00642572">
        <w:rPr>
          <w:rFonts w:ascii="Franklin Gothic Book" w:hAnsi="Franklin Gothic Book" w:cs="Arial"/>
          <w:color w:val="000000" w:themeColor="text1"/>
          <w:sz w:val="24"/>
        </w:rPr>
        <w:t>Das Curriculum wird den Grundsätzen der Erwachsenenbildung gerecht.</w:t>
      </w:r>
      <w:r w:rsidR="007727DD" w:rsidRPr="00642572">
        <w:rPr>
          <w:rFonts w:ascii="Franklin Gothic Book" w:hAnsi="Franklin Gothic Book" w:cs="Arial"/>
          <w:color w:val="000000" w:themeColor="text1"/>
          <w:sz w:val="24"/>
        </w:rPr>
        <w:t xml:space="preserve"> </w:t>
      </w:r>
      <w:r w:rsidR="006E4426" w:rsidRPr="00642572">
        <w:rPr>
          <w:rFonts w:ascii="Franklin Gothic Book" w:hAnsi="Franklin Gothic Book" w:cs="Arial"/>
          <w:color w:val="000000" w:themeColor="text1"/>
          <w:sz w:val="24"/>
        </w:rPr>
        <w:t>Besonderer Wert w</w:t>
      </w:r>
      <w:r w:rsidR="00C843FE" w:rsidRPr="00642572">
        <w:rPr>
          <w:rFonts w:ascii="Franklin Gothic Book" w:hAnsi="Franklin Gothic Book" w:cs="Arial"/>
          <w:color w:val="000000" w:themeColor="text1"/>
          <w:sz w:val="24"/>
        </w:rPr>
        <w:t>ird</w:t>
      </w:r>
      <w:r w:rsidR="006E4426" w:rsidRPr="00642572">
        <w:rPr>
          <w:rFonts w:ascii="Franklin Gothic Book" w:hAnsi="Franklin Gothic Book" w:cs="Arial"/>
          <w:color w:val="000000" w:themeColor="text1"/>
          <w:sz w:val="24"/>
        </w:rPr>
        <w:t xml:space="preserve"> auf die </w:t>
      </w:r>
      <w:r w:rsidRPr="00642572">
        <w:rPr>
          <w:rFonts w:ascii="Franklin Gothic Book" w:hAnsi="Franklin Gothic Book" w:cs="Arial"/>
          <w:color w:val="000000" w:themeColor="text1"/>
          <w:sz w:val="24"/>
        </w:rPr>
        <w:t>Nutzung</w:t>
      </w:r>
      <w:r w:rsidR="006E4426" w:rsidRPr="00642572">
        <w:rPr>
          <w:rFonts w:ascii="Franklin Gothic Book" w:hAnsi="Franklin Gothic Book" w:cs="Arial"/>
          <w:color w:val="000000" w:themeColor="text1"/>
          <w:sz w:val="24"/>
        </w:rPr>
        <w:t xml:space="preserve"> der </w:t>
      </w:r>
      <w:r w:rsidR="006E4426" w:rsidRPr="00642572">
        <w:rPr>
          <w:rFonts w:ascii="Franklin Gothic Book" w:hAnsi="Franklin Gothic Book" w:cs="Arial"/>
          <w:b/>
          <w:color w:val="000000" w:themeColor="text1"/>
          <w:sz w:val="24"/>
        </w:rPr>
        <w:t>Fernlehre</w:t>
      </w:r>
      <w:r w:rsidR="006E4426" w:rsidRPr="00642572">
        <w:rPr>
          <w:rFonts w:ascii="Franklin Gothic Book" w:hAnsi="Franklin Gothic Book" w:cs="Arial"/>
          <w:color w:val="000000" w:themeColor="text1"/>
          <w:sz w:val="24"/>
        </w:rPr>
        <w:t xml:space="preserve"> in </w:t>
      </w:r>
      <w:r w:rsidR="0042320E" w:rsidRPr="00642572">
        <w:rPr>
          <w:rFonts w:ascii="Franklin Gothic Book" w:hAnsi="Franklin Gothic Book" w:cs="Arial"/>
          <w:color w:val="000000" w:themeColor="text1"/>
          <w:sz w:val="24"/>
        </w:rPr>
        <w:t xml:space="preserve">den verschiedenen Modulen und Lehrveranstaltungen gelegt. Diese Möglichkeit soll vor allem in der Vorbereitung auf die Lehrveranstaltungen genützt werden </w:t>
      </w:r>
      <w:r w:rsidR="0042320E" w:rsidRPr="00642572">
        <w:rPr>
          <w:rFonts w:ascii="Franklin Gothic Book" w:hAnsi="Franklin Gothic Book" w:cs="Arial"/>
          <w:color w:val="000000" w:themeColor="text1"/>
          <w:sz w:val="24"/>
        </w:rPr>
        <w:lastRenderedPageBreak/>
        <w:t>und dabei unterstützen, die Inhalte schneller und in einer größeren Tiefe und Nachhaltigkeit aufzunehmen.</w:t>
      </w:r>
      <w:r w:rsidR="00832691" w:rsidRPr="00642572">
        <w:rPr>
          <w:rFonts w:ascii="Franklin Gothic Book" w:hAnsi="Franklin Gothic Book" w:cs="Arial"/>
          <w:color w:val="000000" w:themeColor="text1"/>
          <w:sz w:val="24"/>
        </w:rPr>
        <w:t xml:space="preserve"> Zusätzlich </w:t>
      </w:r>
      <w:r w:rsidR="00A37AB9" w:rsidRPr="00642572">
        <w:rPr>
          <w:rFonts w:ascii="Franklin Gothic Book" w:hAnsi="Franklin Gothic Book" w:cs="Arial"/>
          <w:color w:val="000000" w:themeColor="text1"/>
          <w:sz w:val="24"/>
        </w:rPr>
        <w:t>ist</w:t>
      </w:r>
      <w:r w:rsidR="00832691" w:rsidRPr="00642572">
        <w:rPr>
          <w:rFonts w:ascii="Franklin Gothic Book" w:hAnsi="Franklin Gothic Book" w:cs="Arial"/>
          <w:color w:val="000000" w:themeColor="text1"/>
          <w:sz w:val="24"/>
        </w:rPr>
        <w:t xml:space="preserve"> zur Erreichung des Einstiegsniveaus</w:t>
      </w:r>
      <w:r w:rsidR="006C4400">
        <w:rPr>
          <w:rFonts w:ascii="Franklin Gothic Book" w:hAnsi="Franklin Gothic Book" w:cs="Arial"/>
          <w:color w:val="000000" w:themeColor="text1"/>
          <w:sz w:val="24"/>
        </w:rPr>
        <w:t>, welches zu Beginn des Moduls-Führung überprüft wird,</w:t>
      </w:r>
      <w:r w:rsidR="00832691" w:rsidRPr="00642572">
        <w:rPr>
          <w:rFonts w:ascii="Franklin Gothic Book" w:hAnsi="Franklin Gothic Book" w:cs="Arial"/>
          <w:color w:val="000000" w:themeColor="text1"/>
          <w:sz w:val="24"/>
        </w:rPr>
        <w:t xml:space="preserve"> das </w:t>
      </w:r>
      <w:r w:rsidR="00832691" w:rsidRPr="00642572">
        <w:rPr>
          <w:rFonts w:ascii="Franklin Gothic Book" w:hAnsi="Franklin Gothic Book" w:cs="Arial"/>
          <w:b/>
          <w:color w:val="000000" w:themeColor="text1"/>
          <w:sz w:val="24"/>
        </w:rPr>
        <w:t>Seminar</w:t>
      </w:r>
      <w:r w:rsidR="00832691" w:rsidRPr="00642572">
        <w:rPr>
          <w:rFonts w:ascii="Franklin Gothic Book" w:hAnsi="Franklin Gothic Book" w:cs="Arial"/>
          <w:color w:val="000000" w:themeColor="text1"/>
          <w:sz w:val="24"/>
        </w:rPr>
        <w:t xml:space="preserve"> „Grundlagen des taktischen Führungsverfahrens“ </w:t>
      </w:r>
      <w:r w:rsidR="00A37AB9" w:rsidRPr="00642572">
        <w:rPr>
          <w:rFonts w:ascii="Franklin Gothic Book" w:hAnsi="Franklin Gothic Book" w:cs="Arial"/>
          <w:color w:val="000000" w:themeColor="text1"/>
          <w:sz w:val="24"/>
        </w:rPr>
        <w:t>verpflichtend vorgestaffelt zu absolvieren</w:t>
      </w:r>
      <w:r w:rsidR="00832691" w:rsidRPr="00642572">
        <w:rPr>
          <w:rFonts w:ascii="Franklin Gothic Book" w:hAnsi="Franklin Gothic Book" w:cs="Arial"/>
          <w:color w:val="000000" w:themeColor="text1"/>
          <w:sz w:val="24"/>
        </w:rPr>
        <w:t>.</w:t>
      </w:r>
    </w:p>
    <w:p w:rsidR="00ED0841" w:rsidRPr="00642572" w:rsidRDefault="00ED0841" w:rsidP="00AD1661">
      <w:pPr>
        <w:pStyle w:val="Kopfzeile"/>
        <w:spacing w:line="276" w:lineRule="auto"/>
        <w:rPr>
          <w:rFonts w:ascii="Franklin Gothic Book" w:hAnsi="Franklin Gothic Book" w:cs="Arial"/>
          <w:color w:val="000000" w:themeColor="text1"/>
          <w:sz w:val="24"/>
        </w:rPr>
      </w:pPr>
    </w:p>
    <w:p w:rsidR="00ED0841" w:rsidRPr="00642572" w:rsidRDefault="00ED0841" w:rsidP="00AD1661">
      <w:pPr>
        <w:pStyle w:val="Kopfzeile"/>
        <w:spacing w:line="276" w:lineRule="auto"/>
        <w:rPr>
          <w:rFonts w:ascii="Franklin Gothic Book" w:hAnsi="Franklin Gothic Book" w:cs="Arial"/>
          <w:color w:val="000000" w:themeColor="text1"/>
          <w:sz w:val="24"/>
        </w:rPr>
      </w:pPr>
      <w:r w:rsidRPr="00642572">
        <w:rPr>
          <w:rFonts w:ascii="Franklin Gothic Book" w:hAnsi="Franklin Gothic Book" w:cs="Arial"/>
          <w:color w:val="000000" w:themeColor="text1"/>
          <w:sz w:val="24"/>
        </w:rPr>
        <w:t>Die Lehrgangsdauer beträgt 58 Tage.</w:t>
      </w:r>
    </w:p>
    <w:p w:rsidR="00A9184B" w:rsidRPr="00642572" w:rsidRDefault="00A9184B" w:rsidP="00AD1661">
      <w:pPr>
        <w:pStyle w:val="Kopfzeile"/>
        <w:spacing w:line="276" w:lineRule="auto"/>
        <w:rPr>
          <w:rFonts w:ascii="Franklin Gothic Book" w:hAnsi="Franklin Gothic Book" w:cs="Arial"/>
          <w:color w:val="000000" w:themeColor="text1"/>
          <w:sz w:val="24"/>
        </w:rPr>
      </w:pPr>
    </w:p>
    <w:p w:rsidR="00B65661" w:rsidRPr="00642572" w:rsidRDefault="00B65661" w:rsidP="0032448E"/>
    <w:p w:rsidR="00CE275B" w:rsidRPr="00642572" w:rsidRDefault="000D5F8E" w:rsidP="00AF2543">
      <w:pPr>
        <w:pStyle w:val="berschrift1"/>
        <w:rPr>
          <w:rFonts w:ascii="Franklin Gothic Book" w:hAnsi="Franklin Gothic Book" w:cs="Arial"/>
          <w:color w:val="000000" w:themeColor="text1"/>
        </w:rPr>
      </w:pPr>
      <w:bookmarkStart w:id="11" w:name="_Toc536443171"/>
      <w:r w:rsidRPr="00642572">
        <w:rPr>
          <w:rFonts w:ascii="Franklin Gothic Book" w:hAnsi="Franklin Gothic Book" w:cs="Arial"/>
          <w:color w:val="000000" w:themeColor="text1"/>
        </w:rPr>
        <w:t>2</w:t>
      </w:r>
      <w:r w:rsidR="00AC77FE" w:rsidRPr="00642572">
        <w:rPr>
          <w:rFonts w:ascii="Franklin Gothic Book" w:hAnsi="Franklin Gothic Book" w:cs="Arial"/>
          <w:color w:val="000000" w:themeColor="text1"/>
        </w:rPr>
        <w:t>.</w:t>
      </w:r>
      <w:r w:rsidR="00AC77FE" w:rsidRPr="00642572">
        <w:rPr>
          <w:rFonts w:ascii="Franklin Gothic Book" w:hAnsi="Franklin Gothic Book" w:cs="Arial"/>
          <w:color w:val="000000" w:themeColor="text1"/>
        </w:rPr>
        <w:tab/>
      </w:r>
      <w:bookmarkEnd w:id="1"/>
      <w:r w:rsidR="00D0529C" w:rsidRPr="00642572">
        <w:rPr>
          <w:rFonts w:ascii="Franklin Gothic Book" w:hAnsi="Franklin Gothic Book" w:cs="Arial"/>
          <w:color w:val="000000" w:themeColor="text1"/>
        </w:rPr>
        <w:t>Ausbildungsziel</w:t>
      </w:r>
      <w:bookmarkEnd w:id="2"/>
      <w:bookmarkEnd w:id="11"/>
    </w:p>
    <w:p w:rsidR="00BC3065" w:rsidRPr="00642572" w:rsidRDefault="003F31B9" w:rsidP="00A9184B">
      <w:pPr>
        <w:autoSpaceDE w:val="0"/>
        <w:autoSpaceDN w:val="0"/>
        <w:adjustRightInd w:val="0"/>
        <w:spacing w:line="276" w:lineRule="auto"/>
        <w:rPr>
          <w:rFonts w:ascii="Franklin Gothic Book" w:hAnsi="Franklin Gothic Book" w:cs="Arial"/>
          <w:color w:val="000000" w:themeColor="text1"/>
        </w:rPr>
      </w:pPr>
      <w:r>
        <w:rPr>
          <w:rFonts w:ascii="Franklin Gothic Book" w:hAnsi="Franklin Gothic Book" w:cs="Arial"/>
          <w:color w:val="000000" w:themeColor="text1"/>
        </w:rPr>
        <w:t>Der</w:t>
      </w:r>
      <w:r w:rsidR="00AF4C75" w:rsidRPr="00642572">
        <w:rPr>
          <w:rFonts w:ascii="Franklin Gothic Book" w:hAnsi="Franklin Gothic Book" w:cs="Arial"/>
          <w:color w:val="000000" w:themeColor="text1"/>
        </w:rPr>
        <w:t xml:space="preserve"> </w:t>
      </w:r>
      <w:r w:rsidR="007727DD" w:rsidRPr="00642572">
        <w:rPr>
          <w:rFonts w:ascii="Franklin Gothic Book" w:hAnsi="Franklin Gothic Book" w:cs="Arial"/>
          <w:color w:val="000000" w:themeColor="text1"/>
        </w:rPr>
        <w:t>Absolvent</w:t>
      </w:r>
      <w:r w:rsidR="00AF4C75" w:rsidRPr="00642572">
        <w:rPr>
          <w:rFonts w:ascii="Franklin Gothic Book" w:hAnsi="Franklin Gothic Book" w:cs="Arial"/>
          <w:color w:val="000000" w:themeColor="text1"/>
        </w:rPr>
        <w:t xml:space="preserve"> besitzt jene allgemeinen K</w:t>
      </w:r>
      <w:r w:rsidR="00B72CF0">
        <w:rPr>
          <w:rFonts w:ascii="Franklin Gothic Book" w:hAnsi="Franklin Gothic Book" w:cs="Arial"/>
          <w:color w:val="000000" w:themeColor="text1"/>
        </w:rPr>
        <w:t>enntnisse und Fähigkeiten, die i</w:t>
      </w:r>
      <w:r w:rsidR="00AF4C75" w:rsidRPr="00642572">
        <w:rPr>
          <w:rFonts w:ascii="Franklin Gothic Book" w:hAnsi="Franklin Gothic Book" w:cs="Arial"/>
          <w:color w:val="000000" w:themeColor="text1"/>
        </w:rPr>
        <w:t xml:space="preserve">hn zur Wahrnehmung der </w:t>
      </w:r>
      <w:r w:rsidR="00AF4C75" w:rsidRPr="00642572">
        <w:rPr>
          <w:rFonts w:ascii="Franklin Gothic Book" w:hAnsi="Franklin Gothic Book" w:cs="Arial"/>
          <w:b/>
          <w:color w:val="000000" w:themeColor="text1"/>
        </w:rPr>
        <w:t xml:space="preserve">Aufgaben als Leiter </w:t>
      </w:r>
      <w:r w:rsidR="00A606F8" w:rsidRPr="00642572">
        <w:rPr>
          <w:rFonts w:ascii="Franklin Gothic Book" w:hAnsi="Franklin Gothic Book" w:cs="Arial"/>
          <w:b/>
          <w:color w:val="000000" w:themeColor="text1"/>
        </w:rPr>
        <w:t>einer</w:t>
      </w:r>
      <w:r w:rsidR="00AF4C75" w:rsidRPr="00642572">
        <w:rPr>
          <w:rFonts w:ascii="Franklin Gothic Book" w:hAnsi="Franklin Gothic Book" w:cs="Arial"/>
          <w:b/>
          <w:color w:val="000000" w:themeColor="text1"/>
        </w:rPr>
        <w:t xml:space="preserve"> Zentrale im Stab eines kleinen Verbandes</w:t>
      </w:r>
      <w:r w:rsidR="00A606F8" w:rsidRPr="00642572">
        <w:rPr>
          <w:rFonts w:ascii="Franklin Gothic Book" w:hAnsi="Franklin Gothic Book" w:cs="Arial"/>
          <w:b/>
          <w:color w:val="000000" w:themeColor="text1"/>
        </w:rPr>
        <w:t xml:space="preserve"> </w:t>
      </w:r>
      <w:r w:rsidR="00AB0FF9" w:rsidRPr="00642572">
        <w:rPr>
          <w:rFonts w:ascii="Franklin Gothic Book" w:hAnsi="Franklin Gothic Book" w:cs="Arial"/>
          <w:color w:val="000000" w:themeColor="text1"/>
        </w:rPr>
        <w:t xml:space="preserve">und einer </w:t>
      </w:r>
      <w:r w:rsidR="00AB0FF9" w:rsidRPr="00642572">
        <w:rPr>
          <w:rFonts w:ascii="Franklin Gothic Book" w:hAnsi="Franklin Gothic Book" w:cs="Arial"/>
          <w:b/>
          <w:color w:val="000000" w:themeColor="text1"/>
        </w:rPr>
        <w:t>Zelle im Stab einer Brigade</w:t>
      </w:r>
      <w:r w:rsidR="00AF4C75" w:rsidRPr="00642572">
        <w:rPr>
          <w:rFonts w:ascii="Franklin Gothic Book" w:hAnsi="Franklin Gothic Book" w:cs="Arial"/>
          <w:b/>
          <w:color w:val="000000" w:themeColor="text1"/>
        </w:rPr>
        <w:t xml:space="preserve"> </w:t>
      </w:r>
      <w:r w:rsidR="00AF4C75" w:rsidRPr="00642572">
        <w:rPr>
          <w:rFonts w:ascii="Franklin Gothic Book" w:hAnsi="Franklin Gothic Book" w:cs="Arial"/>
          <w:color w:val="000000" w:themeColor="text1"/>
        </w:rPr>
        <w:t xml:space="preserve">in den Einsatzarten im Inland </w:t>
      </w:r>
      <w:r w:rsidR="00EA3C02" w:rsidRPr="00642572">
        <w:rPr>
          <w:rFonts w:ascii="Franklin Gothic Book" w:hAnsi="Franklin Gothic Book" w:cs="Arial"/>
          <w:color w:val="000000" w:themeColor="text1"/>
        </w:rPr>
        <w:t>befähigen.</w:t>
      </w:r>
    </w:p>
    <w:p w:rsidR="00FD0768" w:rsidRPr="00642572" w:rsidRDefault="00EA3C02" w:rsidP="00EA3C02">
      <w:pPr>
        <w:jc w:val="left"/>
        <w:rPr>
          <w:rFonts w:ascii="Franklin Gothic Book" w:hAnsi="Franklin Gothic Book" w:cs="Arial"/>
          <w:color w:val="000000" w:themeColor="text1"/>
          <w:sz w:val="26"/>
        </w:rPr>
      </w:pPr>
      <w:r w:rsidRPr="00642572">
        <w:rPr>
          <w:rFonts w:ascii="Franklin Gothic Book" w:hAnsi="Franklin Gothic Book" w:cs="Arial"/>
          <w:color w:val="000000" w:themeColor="text1"/>
          <w:sz w:val="26"/>
        </w:rPr>
        <w:br w:type="page"/>
      </w:r>
    </w:p>
    <w:p w:rsidR="00C264A4" w:rsidRDefault="000D5F8E" w:rsidP="00AF2543">
      <w:pPr>
        <w:pStyle w:val="berschrift1"/>
        <w:rPr>
          <w:rFonts w:ascii="Franklin Gothic Book" w:hAnsi="Franklin Gothic Book" w:cs="Arial"/>
          <w:color w:val="000000" w:themeColor="text1"/>
        </w:rPr>
      </w:pPr>
      <w:bookmarkStart w:id="12" w:name="_Toc208131382"/>
      <w:bookmarkStart w:id="13" w:name="_Toc221614501"/>
      <w:bookmarkStart w:id="14" w:name="_Toc536443172"/>
      <w:r w:rsidRPr="00642572">
        <w:rPr>
          <w:rFonts w:ascii="Franklin Gothic Book" w:hAnsi="Franklin Gothic Book" w:cs="Arial"/>
          <w:color w:val="000000" w:themeColor="text1"/>
        </w:rPr>
        <w:lastRenderedPageBreak/>
        <w:t>3</w:t>
      </w:r>
      <w:r w:rsidR="00C23DE7" w:rsidRPr="00642572">
        <w:rPr>
          <w:rFonts w:ascii="Franklin Gothic Book" w:hAnsi="Franklin Gothic Book" w:cs="Arial"/>
          <w:color w:val="000000" w:themeColor="text1"/>
        </w:rPr>
        <w:t>.</w:t>
      </w:r>
      <w:r w:rsidR="00C23DE7" w:rsidRPr="00642572">
        <w:rPr>
          <w:rFonts w:ascii="Franklin Gothic Book" w:hAnsi="Franklin Gothic Book" w:cs="Arial"/>
          <w:color w:val="000000" w:themeColor="text1"/>
        </w:rPr>
        <w:tab/>
        <w:t>Modul</w:t>
      </w:r>
      <w:bookmarkEnd w:id="12"/>
      <w:r w:rsidR="002E1E22" w:rsidRPr="00642572">
        <w:rPr>
          <w:rFonts w:ascii="Franklin Gothic Book" w:hAnsi="Franklin Gothic Book" w:cs="Arial"/>
          <w:color w:val="000000" w:themeColor="text1"/>
        </w:rPr>
        <w:t>-</w:t>
      </w:r>
      <w:r w:rsidR="00020E17" w:rsidRPr="00642572">
        <w:rPr>
          <w:rFonts w:ascii="Franklin Gothic Book" w:hAnsi="Franklin Gothic Book" w:cs="Arial"/>
          <w:color w:val="000000" w:themeColor="text1"/>
        </w:rPr>
        <w:t>/Lehrveranstaltungsziel</w:t>
      </w:r>
      <w:r w:rsidR="00C53068" w:rsidRPr="00642572">
        <w:rPr>
          <w:rFonts w:ascii="Franklin Gothic Book" w:hAnsi="Franklin Gothic Book" w:cs="Arial"/>
          <w:color w:val="000000" w:themeColor="text1"/>
        </w:rPr>
        <w:t>e</w:t>
      </w:r>
      <w:bookmarkEnd w:id="13"/>
      <w:bookmarkEnd w:id="14"/>
    </w:p>
    <w:p w:rsidR="00843779" w:rsidRPr="00A7719C" w:rsidRDefault="00843779" w:rsidP="00843779">
      <w:pPr>
        <w:pBdr>
          <w:top w:val="single" w:sz="4" w:space="1" w:color="auto"/>
          <w:left w:val="single" w:sz="4" w:space="4" w:color="auto"/>
          <w:bottom w:val="single" w:sz="4" w:space="1" w:color="auto"/>
          <w:right w:val="single" w:sz="4" w:space="4" w:color="auto"/>
        </w:pBdr>
        <w:rPr>
          <w:rFonts w:ascii="Franklin Gothic Book" w:hAnsi="Franklin Gothic Book" w:cs="Arial"/>
          <w:b/>
          <w:sz w:val="26"/>
          <w:szCs w:val="26"/>
          <w:lang w:val="de-AT"/>
        </w:rPr>
      </w:pPr>
      <w:r w:rsidRPr="00A7719C">
        <w:rPr>
          <w:rFonts w:ascii="Franklin Gothic Book" w:hAnsi="Franklin Gothic Book" w:cs="Arial"/>
        </w:rPr>
        <w:t xml:space="preserve">Die zu vermittelnden Ausbildungsinhalte haben sich nach gültigen Vorschriften, Erlässen, </w:t>
      </w:r>
      <w:r w:rsidRPr="00A7719C">
        <w:rPr>
          <w:rFonts w:ascii="Franklin Gothic Book" w:hAnsi="Franklin Gothic Book" w:cs="Arial"/>
        </w:rPr>
        <w:br/>
        <w:t>Verordnungen, Dienstbehelfen und Normen zu richten.</w:t>
      </w:r>
    </w:p>
    <w:p w:rsidR="00843779" w:rsidRPr="00843779" w:rsidRDefault="00843779" w:rsidP="00843779"/>
    <w:p w:rsidR="0009736F" w:rsidRPr="00642572" w:rsidRDefault="000D5F8E" w:rsidP="003373A3">
      <w:pPr>
        <w:pStyle w:val="berschrift2"/>
        <w:rPr>
          <w:rFonts w:ascii="Franklin Gothic Book" w:hAnsi="Franklin Gothic Book"/>
          <w:color w:val="000000" w:themeColor="text1"/>
        </w:rPr>
      </w:pPr>
      <w:bookmarkStart w:id="15" w:name="_Toc221614502"/>
      <w:bookmarkStart w:id="16" w:name="_Toc536443173"/>
      <w:r w:rsidRPr="00642572">
        <w:rPr>
          <w:rFonts w:ascii="Franklin Gothic Book" w:hAnsi="Franklin Gothic Book"/>
          <w:color w:val="000000" w:themeColor="text1"/>
        </w:rPr>
        <w:t>3</w:t>
      </w:r>
      <w:r w:rsidR="00020E17" w:rsidRPr="00642572">
        <w:rPr>
          <w:rFonts w:ascii="Franklin Gothic Book" w:hAnsi="Franklin Gothic Book"/>
          <w:color w:val="000000" w:themeColor="text1"/>
        </w:rPr>
        <w:t>.</w:t>
      </w:r>
      <w:r w:rsidR="00880CB0" w:rsidRPr="00642572">
        <w:rPr>
          <w:rFonts w:ascii="Franklin Gothic Book" w:hAnsi="Franklin Gothic Book"/>
          <w:color w:val="000000" w:themeColor="text1"/>
        </w:rPr>
        <w:t>1</w:t>
      </w:r>
      <w:r w:rsidR="00020E17" w:rsidRPr="00642572">
        <w:rPr>
          <w:rFonts w:ascii="Franklin Gothic Book" w:hAnsi="Franklin Gothic Book"/>
          <w:color w:val="000000" w:themeColor="text1"/>
        </w:rPr>
        <w:tab/>
      </w:r>
      <w:r w:rsidR="00AE4193" w:rsidRPr="00642572">
        <w:rPr>
          <w:rFonts w:ascii="Franklin Gothic Book" w:hAnsi="Franklin Gothic Book"/>
          <w:color w:val="000000" w:themeColor="text1"/>
        </w:rPr>
        <w:t>Modul</w:t>
      </w:r>
      <w:r w:rsidR="00467AB7" w:rsidRPr="00642572">
        <w:rPr>
          <w:rFonts w:ascii="Franklin Gothic Book" w:hAnsi="Franklin Gothic Book"/>
          <w:color w:val="000000" w:themeColor="text1"/>
        </w:rPr>
        <w:t>-/Lehrveranstaltungs</w:t>
      </w:r>
      <w:r w:rsidR="00CC01B7" w:rsidRPr="00642572">
        <w:rPr>
          <w:rFonts w:ascii="Franklin Gothic Book" w:hAnsi="Franklin Gothic Book"/>
          <w:color w:val="000000" w:themeColor="text1"/>
        </w:rPr>
        <w:t>übersicht</w:t>
      </w:r>
      <w:bookmarkEnd w:id="15"/>
      <w:bookmarkEnd w:id="16"/>
    </w:p>
    <w:p w:rsidR="00CC01B7" w:rsidRPr="00642572" w:rsidRDefault="00CC01B7" w:rsidP="00724BD3">
      <w:pPr>
        <w:rPr>
          <w:rFonts w:ascii="Franklin Gothic Book" w:hAnsi="Franklin Gothic Book" w:cs="Arial"/>
          <w:color w:val="000000" w:themeColor="text1"/>
          <w:sz w:val="26"/>
          <w:szCs w:val="26"/>
        </w:rPr>
      </w:pPr>
    </w:p>
    <w:tbl>
      <w:tblPr>
        <w:tblStyle w:val="Tabellenraster"/>
        <w:tblW w:w="10104" w:type="dxa"/>
        <w:tblLayout w:type="fixed"/>
        <w:tblLook w:val="01E0" w:firstRow="1" w:lastRow="1" w:firstColumn="1" w:lastColumn="1" w:noHBand="0" w:noVBand="0"/>
      </w:tblPr>
      <w:tblGrid>
        <w:gridCol w:w="2166"/>
        <w:gridCol w:w="636"/>
        <w:gridCol w:w="4252"/>
        <w:gridCol w:w="950"/>
        <w:gridCol w:w="910"/>
        <w:gridCol w:w="1190"/>
      </w:tblGrid>
      <w:tr w:rsidR="00B5626D" w:rsidRPr="00642572" w:rsidTr="00925B33">
        <w:trPr>
          <w:trHeight w:val="385"/>
        </w:trPr>
        <w:tc>
          <w:tcPr>
            <w:tcW w:w="2166" w:type="dxa"/>
            <w:vMerge w:val="restart"/>
            <w:vAlign w:val="center"/>
          </w:tcPr>
          <w:p w:rsidR="00B5626D" w:rsidRPr="00642572" w:rsidRDefault="00B5626D" w:rsidP="00290F49">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Modul-</w:t>
            </w:r>
          </w:p>
          <w:p w:rsidR="00B5626D" w:rsidRPr="00642572" w:rsidRDefault="00B5626D" w:rsidP="00290F49">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bezeichnung</w:t>
            </w:r>
          </w:p>
          <w:p w:rsidR="00B5626D" w:rsidRPr="00642572" w:rsidRDefault="00B5626D" w:rsidP="00290F49">
            <w:pPr>
              <w:jc w:val="center"/>
              <w:rPr>
                <w:rFonts w:ascii="Franklin Gothic Book" w:hAnsi="Franklin Gothic Book" w:cs="Arial"/>
                <w:b/>
                <w:color w:val="000000" w:themeColor="text1"/>
                <w:szCs w:val="24"/>
              </w:rPr>
            </w:pPr>
          </w:p>
        </w:tc>
        <w:tc>
          <w:tcPr>
            <w:tcW w:w="4888" w:type="dxa"/>
            <w:gridSpan w:val="2"/>
            <w:vAlign w:val="center"/>
          </w:tcPr>
          <w:p w:rsidR="00B5626D" w:rsidRPr="00642572" w:rsidRDefault="00B5626D" w:rsidP="009A3EC3">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Lehrveranstaltungen</w:t>
            </w:r>
          </w:p>
        </w:tc>
        <w:tc>
          <w:tcPr>
            <w:tcW w:w="950" w:type="dxa"/>
            <w:vMerge w:val="restart"/>
            <w:vAlign w:val="center"/>
          </w:tcPr>
          <w:p w:rsidR="00B5626D" w:rsidRPr="00642572" w:rsidRDefault="00B5626D" w:rsidP="00290F49">
            <w:pPr>
              <w:jc w:val="center"/>
              <w:rPr>
                <w:rFonts w:ascii="Franklin Gothic Book" w:hAnsi="Franklin Gothic Book" w:cs="Arial"/>
                <w:b/>
                <w:color w:val="000000" w:themeColor="text1"/>
                <w:szCs w:val="24"/>
                <w:lang w:val="it-IT"/>
              </w:rPr>
            </w:pPr>
            <w:r w:rsidRPr="00642572">
              <w:rPr>
                <w:rFonts w:ascii="Franklin Gothic Book" w:hAnsi="Franklin Gothic Book" w:cs="Arial"/>
                <w:b/>
                <w:color w:val="000000" w:themeColor="text1"/>
                <w:szCs w:val="24"/>
                <w:lang w:val="it-IT"/>
              </w:rPr>
              <w:t>UE/AE</w:t>
            </w:r>
          </w:p>
        </w:tc>
        <w:tc>
          <w:tcPr>
            <w:tcW w:w="910" w:type="dxa"/>
            <w:vMerge w:val="restart"/>
          </w:tcPr>
          <w:p w:rsidR="00B5626D" w:rsidRPr="00642572" w:rsidRDefault="00B5626D" w:rsidP="00290F49">
            <w:pPr>
              <w:jc w:val="center"/>
              <w:rPr>
                <w:rFonts w:ascii="Franklin Gothic Book" w:hAnsi="Franklin Gothic Book" w:cs="Arial"/>
                <w:b/>
                <w:color w:val="000000" w:themeColor="text1"/>
                <w:szCs w:val="24"/>
                <w:lang w:val="it-IT"/>
              </w:rPr>
            </w:pPr>
            <w:r w:rsidRPr="00642572">
              <w:rPr>
                <w:rFonts w:ascii="Franklin Gothic Book" w:hAnsi="Franklin Gothic Book" w:cs="Arial"/>
                <w:color w:val="000000" w:themeColor="text1"/>
                <w:szCs w:val="24"/>
                <w:lang w:val="it-IT"/>
              </w:rPr>
              <w:t>davon</w:t>
            </w:r>
            <w:r w:rsidRPr="00642572">
              <w:rPr>
                <w:rFonts w:ascii="Franklin Gothic Book" w:hAnsi="Franklin Gothic Book" w:cs="Arial"/>
                <w:b/>
                <w:color w:val="000000" w:themeColor="text1"/>
                <w:szCs w:val="24"/>
                <w:lang w:val="it-IT"/>
              </w:rPr>
              <w:t xml:space="preserve"> UE/</w:t>
            </w:r>
          </w:p>
          <w:p w:rsidR="00B5626D" w:rsidRPr="00642572" w:rsidRDefault="00B5626D" w:rsidP="00290F49">
            <w:pPr>
              <w:jc w:val="center"/>
              <w:rPr>
                <w:rFonts w:ascii="Franklin Gothic Book" w:hAnsi="Franklin Gothic Book" w:cs="Arial"/>
                <w:b/>
                <w:color w:val="000000" w:themeColor="text1"/>
                <w:szCs w:val="24"/>
                <w:lang w:val="it-IT"/>
              </w:rPr>
            </w:pPr>
            <w:r w:rsidRPr="00642572">
              <w:rPr>
                <w:rFonts w:ascii="Franklin Gothic Book" w:hAnsi="Franklin Gothic Book" w:cs="Arial"/>
                <w:b/>
                <w:color w:val="000000" w:themeColor="text1"/>
                <w:szCs w:val="24"/>
                <w:lang w:val="it-IT"/>
              </w:rPr>
              <w:t>AE aNDZ</w:t>
            </w:r>
          </w:p>
        </w:tc>
        <w:tc>
          <w:tcPr>
            <w:tcW w:w="1190" w:type="dxa"/>
            <w:vMerge w:val="restart"/>
            <w:vAlign w:val="center"/>
          </w:tcPr>
          <w:p w:rsidR="00B5626D" w:rsidRPr="00642572" w:rsidRDefault="00B5626D" w:rsidP="00290F49">
            <w:pPr>
              <w:jc w:val="center"/>
              <w:rPr>
                <w:rFonts w:ascii="Franklin Gothic Book" w:hAnsi="Franklin Gothic Book" w:cs="Arial"/>
                <w:b/>
                <w:color w:val="000000" w:themeColor="text1"/>
                <w:szCs w:val="24"/>
                <w:lang w:val="it-IT"/>
              </w:rPr>
            </w:pPr>
            <w:r w:rsidRPr="00642572">
              <w:rPr>
                <w:rFonts w:ascii="Franklin Gothic Book" w:hAnsi="Franklin Gothic Book" w:cs="Arial"/>
                <w:b/>
                <w:color w:val="000000" w:themeColor="text1"/>
                <w:szCs w:val="24"/>
                <w:lang w:val="it-IT"/>
              </w:rPr>
              <w:t>Arbeits-</w:t>
            </w:r>
            <w:r w:rsidRPr="00642572">
              <w:rPr>
                <w:rFonts w:ascii="Franklin Gothic Book" w:hAnsi="Franklin Gothic Book" w:cs="Arial"/>
                <w:b/>
                <w:color w:val="000000" w:themeColor="text1"/>
                <w:szCs w:val="24"/>
                <w:lang w:val="it-IT"/>
              </w:rPr>
              <w:br/>
              <w:t>aufwand</w:t>
            </w:r>
            <w:r w:rsidRPr="00642572">
              <w:rPr>
                <w:rFonts w:ascii="Franklin Gothic Book" w:hAnsi="Franklin Gothic Book" w:cs="Arial"/>
                <w:b/>
                <w:color w:val="000000" w:themeColor="text1"/>
                <w:szCs w:val="24"/>
                <w:lang w:val="it-IT"/>
              </w:rPr>
              <w:br/>
              <w:t>in Std</w:t>
            </w:r>
          </w:p>
        </w:tc>
      </w:tr>
      <w:tr w:rsidR="00B5626D" w:rsidRPr="00642572" w:rsidTr="007B64B3">
        <w:trPr>
          <w:trHeight w:val="385"/>
        </w:trPr>
        <w:tc>
          <w:tcPr>
            <w:tcW w:w="2166" w:type="dxa"/>
            <w:vMerge/>
            <w:tcBorders>
              <w:bottom w:val="single" w:sz="4" w:space="0" w:color="auto"/>
            </w:tcBorders>
            <w:vAlign w:val="center"/>
          </w:tcPr>
          <w:p w:rsidR="00B5626D" w:rsidRPr="00642572" w:rsidRDefault="00B5626D" w:rsidP="00290F49">
            <w:pPr>
              <w:jc w:val="center"/>
              <w:rPr>
                <w:rFonts w:ascii="Franklin Gothic Book" w:hAnsi="Franklin Gothic Book" w:cs="Arial"/>
                <w:b/>
                <w:color w:val="000000" w:themeColor="text1"/>
                <w:szCs w:val="24"/>
              </w:rPr>
            </w:pPr>
          </w:p>
        </w:tc>
        <w:tc>
          <w:tcPr>
            <w:tcW w:w="636" w:type="dxa"/>
            <w:vAlign w:val="center"/>
          </w:tcPr>
          <w:p w:rsidR="00B5626D" w:rsidRPr="00642572" w:rsidRDefault="00B5626D" w:rsidP="009A3EC3">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Nr.</w:t>
            </w:r>
          </w:p>
        </w:tc>
        <w:tc>
          <w:tcPr>
            <w:tcW w:w="4252" w:type="dxa"/>
            <w:vAlign w:val="center"/>
          </w:tcPr>
          <w:p w:rsidR="00B5626D" w:rsidRPr="00642572" w:rsidRDefault="00B5626D" w:rsidP="00290F49">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Bezeichnung</w:t>
            </w:r>
          </w:p>
        </w:tc>
        <w:tc>
          <w:tcPr>
            <w:tcW w:w="950" w:type="dxa"/>
            <w:vMerge/>
            <w:vAlign w:val="center"/>
          </w:tcPr>
          <w:p w:rsidR="00B5626D" w:rsidRPr="00642572" w:rsidRDefault="00B5626D" w:rsidP="00290F49">
            <w:pPr>
              <w:jc w:val="center"/>
              <w:rPr>
                <w:rFonts w:ascii="Franklin Gothic Book" w:hAnsi="Franklin Gothic Book" w:cs="Arial"/>
                <w:b/>
                <w:color w:val="000000" w:themeColor="text1"/>
                <w:szCs w:val="24"/>
                <w:lang w:val="it-IT"/>
              </w:rPr>
            </w:pPr>
          </w:p>
        </w:tc>
        <w:tc>
          <w:tcPr>
            <w:tcW w:w="910" w:type="dxa"/>
            <w:vMerge/>
          </w:tcPr>
          <w:p w:rsidR="00B5626D" w:rsidRPr="00642572" w:rsidRDefault="00B5626D" w:rsidP="00290F49">
            <w:pPr>
              <w:jc w:val="center"/>
              <w:rPr>
                <w:rFonts w:ascii="Franklin Gothic Book" w:hAnsi="Franklin Gothic Book" w:cs="Arial"/>
                <w:color w:val="000000" w:themeColor="text1"/>
                <w:szCs w:val="24"/>
                <w:lang w:val="it-IT"/>
              </w:rPr>
            </w:pPr>
          </w:p>
        </w:tc>
        <w:tc>
          <w:tcPr>
            <w:tcW w:w="1190" w:type="dxa"/>
            <w:vMerge/>
            <w:vAlign w:val="center"/>
          </w:tcPr>
          <w:p w:rsidR="00B5626D" w:rsidRPr="00642572" w:rsidRDefault="00B5626D" w:rsidP="00290F49">
            <w:pPr>
              <w:jc w:val="center"/>
              <w:rPr>
                <w:rFonts w:ascii="Franklin Gothic Book" w:hAnsi="Franklin Gothic Book" w:cs="Arial"/>
                <w:b/>
                <w:color w:val="000000" w:themeColor="text1"/>
                <w:szCs w:val="24"/>
                <w:lang w:val="it-IT"/>
              </w:rPr>
            </w:pPr>
          </w:p>
        </w:tc>
      </w:tr>
      <w:tr w:rsidR="00CB327B" w:rsidRPr="00642572" w:rsidTr="007B64B3">
        <w:tc>
          <w:tcPr>
            <w:tcW w:w="2166" w:type="dxa"/>
            <w:tcBorders>
              <w:bottom w:val="nil"/>
            </w:tcBorders>
          </w:tcPr>
          <w:p w:rsidR="00CB327B" w:rsidRPr="00642572" w:rsidRDefault="00CB327B" w:rsidP="00E529A5">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Führung</w:t>
            </w:r>
          </w:p>
        </w:tc>
        <w:tc>
          <w:tcPr>
            <w:tcW w:w="636" w:type="dxa"/>
            <w:vAlign w:val="center"/>
          </w:tcPr>
          <w:p w:rsidR="00CB327B" w:rsidRPr="00642572" w:rsidRDefault="00CB327B" w:rsidP="00CB327B">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w:t>
            </w:r>
            <w:r w:rsidR="00AB0FF9" w:rsidRPr="00642572">
              <w:rPr>
                <w:rFonts w:ascii="Franklin Gothic Book" w:hAnsi="Franklin Gothic Book" w:cs="Arial"/>
                <w:color w:val="000000" w:themeColor="text1"/>
                <w:szCs w:val="24"/>
              </w:rPr>
              <w:t>1</w:t>
            </w:r>
          </w:p>
        </w:tc>
        <w:tc>
          <w:tcPr>
            <w:tcW w:w="4252" w:type="dxa"/>
            <w:vAlign w:val="center"/>
          </w:tcPr>
          <w:p w:rsidR="00CB327B" w:rsidRPr="00642572" w:rsidRDefault="00AB0FF9" w:rsidP="00CB327B">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Taktik</w:t>
            </w:r>
          </w:p>
        </w:tc>
        <w:tc>
          <w:tcPr>
            <w:tcW w:w="950" w:type="dxa"/>
          </w:tcPr>
          <w:p w:rsidR="00CB327B" w:rsidRPr="00642572" w:rsidRDefault="00AB0FF9" w:rsidP="00CB327B">
            <w:pPr>
              <w:jc w:val="center"/>
              <w:rPr>
                <w:rFonts w:ascii="Franklin Gothic Book" w:hAnsi="Franklin Gothic Book" w:cs="Arial"/>
                <w:szCs w:val="24"/>
              </w:rPr>
            </w:pPr>
            <w:r w:rsidRPr="00642572">
              <w:rPr>
                <w:rFonts w:ascii="Franklin Gothic Book" w:hAnsi="Franklin Gothic Book" w:cs="Arial"/>
                <w:szCs w:val="24"/>
              </w:rPr>
              <w:t>20</w:t>
            </w:r>
          </w:p>
        </w:tc>
        <w:tc>
          <w:tcPr>
            <w:tcW w:w="910" w:type="dxa"/>
          </w:tcPr>
          <w:p w:rsidR="00CB327B" w:rsidRPr="00642572" w:rsidRDefault="00AB0FF9" w:rsidP="00CB327B">
            <w:pPr>
              <w:jc w:val="center"/>
              <w:rPr>
                <w:rFonts w:ascii="Franklin Gothic Book" w:hAnsi="Franklin Gothic Book" w:cs="Arial"/>
                <w:szCs w:val="24"/>
              </w:rPr>
            </w:pPr>
            <w:r w:rsidRPr="00642572">
              <w:rPr>
                <w:rFonts w:ascii="Franklin Gothic Book" w:hAnsi="Franklin Gothic Book" w:cs="Arial"/>
                <w:szCs w:val="24"/>
              </w:rPr>
              <w:t>4</w:t>
            </w:r>
          </w:p>
        </w:tc>
        <w:tc>
          <w:tcPr>
            <w:tcW w:w="1190" w:type="dxa"/>
          </w:tcPr>
          <w:p w:rsidR="00CB327B" w:rsidRPr="00642572" w:rsidRDefault="00BF3ACB" w:rsidP="00CB327B">
            <w:pPr>
              <w:jc w:val="center"/>
              <w:rPr>
                <w:rFonts w:ascii="Franklin Gothic Book" w:hAnsi="Franklin Gothic Book" w:cs="Arial"/>
                <w:szCs w:val="24"/>
              </w:rPr>
            </w:pPr>
            <w:r w:rsidRPr="00642572">
              <w:rPr>
                <w:rFonts w:ascii="Franklin Gothic Book" w:hAnsi="Franklin Gothic Book" w:cs="Arial"/>
                <w:szCs w:val="24"/>
              </w:rPr>
              <w:t>20</w:t>
            </w:r>
          </w:p>
        </w:tc>
      </w:tr>
      <w:tr w:rsidR="00AB0FF9" w:rsidRPr="00642572" w:rsidTr="007B64B3">
        <w:tc>
          <w:tcPr>
            <w:tcW w:w="2166" w:type="dxa"/>
            <w:tcBorders>
              <w:top w:val="nil"/>
            </w:tcBorders>
          </w:tcPr>
          <w:p w:rsidR="00AB0FF9" w:rsidRPr="00642572" w:rsidRDefault="00AB0FF9" w:rsidP="00E529A5">
            <w:pPr>
              <w:rPr>
                <w:rFonts w:ascii="Franklin Gothic Book" w:hAnsi="Franklin Gothic Book" w:cs="Arial"/>
                <w:color w:val="000000" w:themeColor="text1"/>
                <w:szCs w:val="24"/>
              </w:rPr>
            </w:pPr>
          </w:p>
        </w:tc>
        <w:tc>
          <w:tcPr>
            <w:tcW w:w="636" w:type="dxa"/>
            <w:vAlign w:val="center"/>
          </w:tcPr>
          <w:p w:rsidR="00AB0FF9" w:rsidRPr="00642572" w:rsidRDefault="00BF3ACB" w:rsidP="00CB327B">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1.2</w:t>
            </w:r>
          </w:p>
        </w:tc>
        <w:tc>
          <w:tcPr>
            <w:tcW w:w="4252" w:type="dxa"/>
            <w:vAlign w:val="center"/>
          </w:tcPr>
          <w:p w:rsidR="00AB0FF9" w:rsidRPr="00642572" w:rsidRDefault="00AB0FF9" w:rsidP="00CB327B">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Besonderheiten der Führung einer (spezialisierten) Einheit</w:t>
            </w:r>
          </w:p>
        </w:tc>
        <w:tc>
          <w:tcPr>
            <w:tcW w:w="950" w:type="dxa"/>
          </w:tcPr>
          <w:p w:rsidR="00AB0FF9" w:rsidRPr="00642572" w:rsidRDefault="00AB0FF9" w:rsidP="00AB0FF9">
            <w:pPr>
              <w:jc w:val="center"/>
              <w:rPr>
                <w:rFonts w:ascii="Franklin Gothic Book" w:hAnsi="Franklin Gothic Book" w:cs="Arial"/>
                <w:szCs w:val="24"/>
              </w:rPr>
            </w:pPr>
            <w:r w:rsidRPr="00642572">
              <w:rPr>
                <w:rFonts w:ascii="Franklin Gothic Book" w:hAnsi="Franklin Gothic Book" w:cs="Arial"/>
                <w:szCs w:val="24"/>
              </w:rPr>
              <w:t>65</w:t>
            </w:r>
          </w:p>
        </w:tc>
        <w:tc>
          <w:tcPr>
            <w:tcW w:w="910" w:type="dxa"/>
          </w:tcPr>
          <w:p w:rsidR="00AB0FF9" w:rsidRPr="00642572" w:rsidRDefault="00AB0FF9" w:rsidP="00AB0FF9">
            <w:pPr>
              <w:jc w:val="center"/>
              <w:rPr>
                <w:rFonts w:ascii="Franklin Gothic Book" w:hAnsi="Franklin Gothic Book" w:cs="Arial"/>
                <w:szCs w:val="24"/>
              </w:rPr>
            </w:pPr>
            <w:r w:rsidRPr="00642572">
              <w:rPr>
                <w:rFonts w:ascii="Franklin Gothic Book" w:hAnsi="Franklin Gothic Book" w:cs="Arial"/>
                <w:szCs w:val="24"/>
              </w:rPr>
              <w:t>11</w:t>
            </w:r>
          </w:p>
        </w:tc>
        <w:tc>
          <w:tcPr>
            <w:tcW w:w="1190" w:type="dxa"/>
          </w:tcPr>
          <w:p w:rsidR="00AB0FF9" w:rsidRPr="00642572" w:rsidRDefault="00BF3ACB" w:rsidP="00AB0FF9">
            <w:pPr>
              <w:jc w:val="center"/>
              <w:rPr>
                <w:rFonts w:ascii="Franklin Gothic Book" w:hAnsi="Franklin Gothic Book" w:cs="Arial"/>
                <w:szCs w:val="24"/>
              </w:rPr>
            </w:pPr>
            <w:r w:rsidRPr="00642572">
              <w:rPr>
                <w:rFonts w:ascii="Franklin Gothic Book" w:hAnsi="Franklin Gothic Book" w:cs="Arial"/>
                <w:szCs w:val="24"/>
              </w:rPr>
              <w:t>6</w:t>
            </w:r>
            <w:r w:rsidR="00AB0FF9" w:rsidRPr="00642572">
              <w:rPr>
                <w:rFonts w:ascii="Franklin Gothic Book" w:hAnsi="Franklin Gothic Book" w:cs="Arial"/>
                <w:szCs w:val="24"/>
              </w:rPr>
              <w:t>5</w:t>
            </w:r>
          </w:p>
        </w:tc>
      </w:tr>
      <w:tr w:rsidR="00AB0FF9" w:rsidRPr="00642572" w:rsidTr="00925B33">
        <w:tc>
          <w:tcPr>
            <w:tcW w:w="2166" w:type="dxa"/>
            <w:vMerge w:val="restart"/>
            <w:vAlign w:val="center"/>
          </w:tcPr>
          <w:p w:rsidR="00AB0FF9" w:rsidRPr="00642572" w:rsidRDefault="00AB0FF9" w:rsidP="003C79C3">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Stabsdienst-Baon </w:t>
            </w:r>
            <w:r w:rsidR="003923BA" w:rsidRPr="00642572">
              <w:rPr>
                <w:rFonts w:ascii="Franklin Gothic Book" w:hAnsi="Franklin Gothic Book" w:cs="Arial"/>
                <w:b/>
                <w:color w:val="000000" w:themeColor="text1"/>
                <w:szCs w:val="24"/>
              </w:rPr>
              <w:t>(1)</w:t>
            </w:r>
          </w:p>
          <w:p w:rsidR="00AB0FF9" w:rsidRPr="00642572" w:rsidRDefault="00AB0FF9" w:rsidP="00E529A5">
            <w:pPr>
              <w:jc w:val="left"/>
              <w:rPr>
                <w:rFonts w:ascii="Franklin Gothic Book" w:hAnsi="Franklin Gothic Book" w:cs="Arial"/>
                <w:color w:val="000000" w:themeColor="text1"/>
                <w:szCs w:val="24"/>
              </w:rPr>
            </w:pPr>
          </w:p>
        </w:tc>
        <w:tc>
          <w:tcPr>
            <w:tcW w:w="636" w:type="dxa"/>
            <w:vAlign w:val="center"/>
          </w:tcPr>
          <w:p w:rsidR="00AB0FF9" w:rsidRPr="00642572" w:rsidRDefault="00AB0FF9" w:rsidP="009A3EC3">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2.1</w:t>
            </w:r>
          </w:p>
        </w:tc>
        <w:tc>
          <w:tcPr>
            <w:tcW w:w="4252" w:type="dxa"/>
            <w:vAlign w:val="center"/>
          </w:tcPr>
          <w:p w:rsidR="00AB0FF9" w:rsidRPr="00642572" w:rsidRDefault="00AB0FF9" w:rsidP="00E54225">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Grundlagen der Stabsarbeit im kleinen Verband</w:t>
            </w:r>
          </w:p>
        </w:tc>
        <w:tc>
          <w:tcPr>
            <w:tcW w:w="950" w:type="dxa"/>
          </w:tcPr>
          <w:p w:rsidR="00AB0FF9" w:rsidRPr="00642572" w:rsidRDefault="00AB0FF9" w:rsidP="00E529A5">
            <w:pPr>
              <w:jc w:val="center"/>
              <w:rPr>
                <w:rFonts w:ascii="Franklin Gothic Book" w:hAnsi="Franklin Gothic Book" w:cs="Arial"/>
                <w:szCs w:val="24"/>
              </w:rPr>
            </w:pPr>
            <w:r w:rsidRPr="00642572">
              <w:rPr>
                <w:rFonts w:ascii="Franklin Gothic Book" w:hAnsi="Franklin Gothic Book" w:cs="Arial"/>
                <w:szCs w:val="24"/>
              </w:rPr>
              <w:t>36</w:t>
            </w:r>
          </w:p>
        </w:tc>
        <w:tc>
          <w:tcPr>
            <w:tcW w:w="910" w:type="dxa"/>
          </w:tcPr>
          <w:p w:rsidR="00AB0FF9" w:rsidRPr="00642572" w:rsidRDefault="00AB0FF9" w:rsidP="00AC71B3">
            <w:pPr>
              <w:jc w:val="center"/>
              <w:rPr>
                <w:rFonts w:ascii="Franklin Gothic Book" w:hAnsi="Franklin Gothic Book" w:cs="Arial"/>
                <w:szCs w:val="24"/>
              </w:rPr>
            </w:pPr>
            <w:r w:rsidRPr="00642572">
              <w:rPr>
                <w:rFonts w:ascii="Franklin Gothic Book" w:hAnsi="Franklin Gothic Book" w:cs="Arial"/>
                <w:szCs w:val="24"/>
              </w:rPr>
              <w:t>12</w:t>
            </w:r>
          </w:p>
        </w:tc>
        <w:tc>
          <w:tcPr>
            <w:tcW w:w="1190" w:type="dxa"/>
          </w:tcPr>
          <w:p w:rsidR="00AB0FF9" w:rsidRPr="00642572" w:rsidRDefault="00A9184B" w:rsidP="00EB235A">
            <w:pPr>
              <w:jc w:val="center"/>
              <w:rPr>
                <w:rFonts w:ascii="Franklin Gothic Book" w:hAnsi="Franklin Gothic Book" w:cs="Arial"/>
                <w:szCs w:val="24"/>
              </w:rPr>
            </w:pPr>
            <w:r w:rsidRPr="00642572">
              <w:rPr>
                <w:rFonts w:ascii="Franklin Gothic Book" w:hAnsi="Franklin Gothic Book" w:cs="Arial"/>
                <w:szCs w:val="24"/>
              </w:rPr>
              <w:t>4</w:t>
            </w:r>
            <w:r w:rsidR="00EB235A">
              <w:rPr>
                <w:rFonts w:ascii="Franklin Gothic Book" w:hAnsi="Franklin Gothic Book" w:cs="Arial"/>
                <w:szCs w:val="24"/>
              </w:rPr>
              <w:t>9</w:t>
            </w:r>
          </w:p>
        </w:tc>
      </w:tr>
      <w:tr w:rsidR="00AB0FF9" w:rsidRPr="00642572" w:rsidTr="00925B33">
        <w:tc>
          <w:tcPr>
            <w:tcW w:w="2166" w:type="dxa"/>
            <w:vMerge/>
          </w:tcPr>
          <w:p w:rsidR="00AB0FF9" w:rsidRPr="00642572" w:rsidRDefault="00AB0FF9" w:rsidP="00E529A5">
            <w:pPr>
              <w:rPr>
                <w:rFonts w:ascii="Franklin Gothic Book" w:hAnsi="Franklin Gothic Book" w:cs="Arial"/>
                <w:color w:val="000000" w:themeColor="text1"/>
                <w:szCs w:val="24"/>
              </w:rPr>
            </w:pPr>
          </w:p>
        </w:tc>
        <w:tc>
          <w:tcPr>
            <w:tcW w:w="636" w:type="dxa"/>
            <w:vAlign w:val="center"/>
          </w:tcPr>
          <w:p w:rsidR="00AB0FF9" w:rsidRPr="00642572" w:rsidRDefault="00AB0FF9" w:rsidP="009A3EC3">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2.2</w:t>
            </w:r>
          </w:p>
        </w:tc>
        <w:tc>
          <w:tcPr>
            <w:tcW w:w="4252" w:type="dxa"/>
            <w:vAlign w:val="center"/>
          </w:tcPr>
          <w:p w:rsidR="00AB0FF9" w:rsidRPr="00642572" w:rsidRDefault="00AB0FF9" w:rsidP="00E54225">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kleinen Verband</w:t>
            </w:r>
          </w:p>
        </w:tc>
        <w:tc>
          <w:tcPr>
            <w:tcW w:w="950" w:type="dxa"/>
          </w:tcPr>
          <w:p w:rsidR="00AB0FF9" w:rsidRPr="00642572" w:rsidRDefault="00EB235A" w:rsidP="00E529A5">
            <w:pPr>
              <w:jc w:val="center"/>
              <w:rPr>
                <w:rFonts w:ascii="Franklin Gothic Book" w:hAnsi="Franklin Gothic Book" w:cs="Arial"/>
                <w:szCs w:val="24"/>
              </w:rPr>
            </w:pPr>
            <w:r>
              <w:rPr>
                <w:rFonts w:ascii="Franklin Gothic Book" w:hAnsi="Franklin Gothic Book" w:cs="Arial"/>
                <w:szCs w:val="24"/>
              </w:rPr>
              <w:t>40</w:t>
            </w:r>
          </w:p>
        </w:tc>
        <w:tc>
          <w:tcPr>
            <w:tcW w:w="910" w:type="dxa"/>
          </w:tcPr>
          <w:p w:rsidR="00AB0FF9" w:rsidRPr="00642572" w:rsidRDefault="00EB235A" w:rsidP="00254180">
            <w:pPr>
              <w:jc w:val="center"/>
              <w:rPr>
                <w:rFonts w:ascii="Franklin Gothic Book" w:hAnsi="Franklin Gothic Book" w:cs="Arial"/>
                <w:szCs w:val="24"/>
              </w:rPr>
            </w:pPr>
            <w:r>
              <w:rPr>
                <w:rFonts w:ascii="Franklin Gothic Book" w:hAnsi="Franklin Gothic Book" w:cs="Arial"/>
                <w:szCs w:val="24"/>
              </w:rPr>
              <w:t>16</w:t>
            </w:r>
          </w:p>
        </w:tc>
        <w:tc>
          <w:tcPr>
            <w:tcW w:w="1190" w:type="dxa"/>
          </w:tcPr>
          <w:p w:rsidR="00AB0FF9" w:rsidRPr="00642572" w:rsidRDefault="00EB235A" w:rsidP="00F263E3">
            <w:pPr>
              <w:jc w:val="center"/>
              <w:rPr>
                <w:rFonts w:ascii="Franklin Gothic Book" w:hAnsi="Franklin Gothic Book" w:cs="Arial"/>
                <w:szCs w:val="24"/>
              </w:rPr>
            </w:pPr>
            <w:r>
              <w:rPr>
                <w:rFonts w:ascii="Franklin Gothic Book" w:hAnsi="Franklin Gothic Book" w:cs="Arial"/>
                <w:szCs w:val="24"/>
              </w:rPr>
              <w:t>53</w:t>
            </w:r>
          </w:p>
        </w:tc>
      </w:tr>
      <w:tr w:rsidR="00AB0FF9" w:rsidRPr="00642572" w:rsidTr="00925B33">
        <w:tc>
          <w:tcPr>
            <w:tcW w:w="2166" w:type="dxa"/>
            <w:vMerge w:val="restart"/>
            <w:vAlign w:val="center"/>
          </w:tcPr>
          <w:p w:rsidR="00AB0FF9" w:rsidRPr="00642572" w:rsidRDefault="00F7109A" w:rsidP="00AB0FF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Stabsdienst</w:t>
            </w:r>
            <w:r w:rsidR="00AB0FF9" w:rsidRPr="00642572">
              <w:rPr>
                <w:rFonts w:ascii="Franklin Gothic Book" w:hAnsi="Franklin Gothic Book" w:cs="Arial"/>
                <w:b/>
                <w:color w:val="000000" w:themeColor="text1"/>
                <w:szCs w:val="24"/>
              </w:rPr>
              <w:t xml:space="preserve">Baon </w:t>
            </w:r>
            <w:r w:rsidR="003923BA" w:rsidRPr="00642572">
              <w:rPr>
                <w:rFonts w:ascii="Franklin Gothic Book" w:hAnsi="Franklin Gothic Book" w:cs="Arial"/>
                <w:b/>
                <w:color w:val="000000" w:themeColor="text1"/>
                <w:szCs w:val="24"/>
              </w:rPr>
              <w:t>(2)</w:t>
            </w:r>
          </w:p>
          <w:p w:rsidR="00AB0FF9" w:rsidRPr="00642572" w:rsidRDefault="00AB0FF9" w:rsidP="00AB0FF9">
            <w:pPr>
              <w:jc w:val="left"/>
              <w:rPr>
                <w:rFonts w:ascii="Franklin Gothic Book" w:hAnsi="Franklin Gothic Book" w:cs="Arial"/>
                <w:color w:val="000000" w:themeColor="text1"/>
                <w:szCs w:val="24"/>
              </w:rPr>
            </w:pPr>
          </w:p>
        </w:tc>
        <w:tc>
          <w:tcPr>
            <w:tcW w:w="636" w:type="dxa"/>
            <w:vAlign w:val="center"/>
          </w:tcPr>
          <w:p w:rsidR="00AB0FF9" w:rsidRPr="00642572" w:rsidRDefault="003923BA" w:rsidP="00AB0FF9">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w:t>
            </w:r>
            <w:r w:rsidR="00AB0FF9" w:rsidRPr="00642572">
              <w:rPr>
                <w:rFonts w:ascii="Franklin Gothic Book" w:hAnsi="Franklin Gothic Book" w:cs="Arial"/>
                <w:color w:val="000000" w:themeColor="text1"/>
                <w:szCs w:val="24"/>
              </w:rPr>
              <w:t>.1</w:t>
            </w:r>
          </w:p>
          <w:p w:rsidR="00AB0FF9" w:rsidRPr="00642572" w:rsidRDefault="00AB0FF9" w:rsidP="00AB0FF9">
            <w:pPr>
              <w:jc w:val="center"/>
              <w:rPr>
                <w:rFonts w:ascii="Franklin Gothic Book" w:hAnsi="Franklin Gothic Book" w:cs="Arial"/>
                <w:color w:val="000000" w:themeColor="text1"/>
                <w:szCs w:val="24"/>
              </w:rPr>
            </w:pPr>
          </w:p>
        </w:tc>
        <w:tc>
          <w:tcPr>
            <w:tcW w:w="4252" w:type="dxa"/>
            <w:vAlign w:val="center"/>
          </w:tcPr>
          <w:p w:rsidR="00AB0FF9" w:rsidRPr="00642572" w:rsidRDefault="009256B1" w:rsidP="00506FD6">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Vertiefung</w:t>
            </w:r>
            <w:r w:rsidR="00AB0FF9" w:rsidRPr="00642572">
              <w:rPr>
                <w:rFonts w:ascii="Franklin Gothic Book" w:hAnsi="Franklin Gothic Book" w:cs="Arial"/>
                <w:color w:val="000000" w:themeColor="text1"/>
                <w:szCs w:val="24"/>
              </w:rPr>
              <w:t xml:space="preserve"> der Stabsarbeit im kleinen Verband</w:t>
            </w:r>
          </w:p>
        </w:tc>
        <w:tc>
          <w:tcPr>
            <w:tcW w:w="950" w:type="dxa"/>
          </w:tcPr>
          <w:p w:rsidR="00AB0FF9" w:rsidRPr="00642572" w:rsidRDefault="00AB0FF9" w:rsidP="00925B33">
            <w:pPr>
              <w:jc w:val="center"/>
              <w:rPr>
                <w:rFonts w:ascii="Franklin Gothic Book" w:hAnsi="Franklin Gothic Book" w:cs="Arial"/>
                <w:szCs w:val="24"/>
              </w:rPr>
            </w:pPr>
            <w:r w:rsidRPr="00642572">
              <w:rPr>
                <w:rFonts w:ascii="Franklin Gothic Book" w:hAnsi="Franklin Gothic Book" w:cs="Arial"/>
                <w:szCs w:val="24"/>
              </w:rPr>
              <w:t>32</w:t>
            </w:r>
          </w:p>
        </w:tc>
        <w:tc>
          <w:tcPr>
            <w:tcW w:w="910" w:type="dxa"/>
          </w:tcPr>
          <w:p w:rsidR="00AB0FF9" w:rsidRPr="00642572" w:rsidRDefault="00AB0FF9" w:rsidP="00AB0FF9">
            <w:pPr>
              <w:jc w:val="center"/>
              <w:rPr>
                <w:rFonts w:ascii="Franklin Gothic Book" w:hAnsi="Franklin Gothic Book" w:cs="Arial"/>
                <w:szCs w:val="24"/>
              </w:rPr>
            </w:pPr>
            <w:r w:rsidRPr="00642572">
              <w:rPr>
                <w:rFonts w:ascii="Franklin Gothic Book" w:hAnsi="Franklin Gothic Book" w:cs="Arial"/>
                <w:szCs w:val="24"/>
              </w:rPr>
              <w:t>5</w:t>
            </w:r>
          </w:p>
        </w:tc>
        <w:tc>
          <w:tcPr>
            <w:tcW w:w="1190" w:type="dxa"/>
          </w:tcPr>
          <w:p w:rsidR="00AB0FF9" w:rsidRPr="00642572" w:rsidRDefault="00A9184B" w:rsidP="00AB0FF9">
            <w:pPr>
              <w:jc w:val="center"/>
              <w:rPr>
                <w:rFonts w:ascii="Franklin Gothic Book" w:hAnsi="Franklin Gothic Book" w:cs="Arial"/>
                <w:szCs w:val="24"/>
              </w:rPr>
            </w:pPr>
            <w:r w:rsidRPr="00642572">
              <w:rPr>
                <w:rFonts w:ascii="Franklin Gothic Book" w:hAnsi="Franklin Gothic Book" w:cs="Arial"/>
                <w:szCs w:val="24"/>
              </w:rPr>
              <w:t>43</w:t>
            </w:r>
          </w:p>
        </w:tc>
      </w:tr>
      <w:tr w:rsidR="00AB0FF9" w:rsidRPr="00642572" w:rsidTr="00925B33">
        <w:tc>
          <w:tcPr>
            <w:tcW w:w="2166" w:type="dxa"/>
            <w:vMerge/>
          </w:tcPr>
          <w:p w:rsidR="00AB0FF9" w:rsidRPr="00642572" w:rsidRDefault="00AB0FF9" w:rsidP="00E529A5">
            <w:pPr>
              <w:rPr>
                <w:rFonts w:ascii="Franklin Gothic Book" w:hAnsi="Franklin Gothic Book" w:cs="Arial"/>
                <w:color w:val="000000" w:themeColor="text1"/>
                <w:szCs w:val="24"/>
              </w:rPr>
            </w:pPr>
          </w:p>
        </w:tc>
        <w:tc>
          <w:tcPr>
            <w:tcW w:w="636" w:type="dxa"/>
            <w:vAlign w:val="center"/>
          </w:tcPr>
          <w:p w:rsidR="00AB0FF9" w:rsidRPr="00642572" w:rsidRDefault="003923BA" w:rsidP="009A3EC3">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w:t>
            </w:r>
            <w:r w:rsidR="00AB0FF9" w:rsidRPr="00642572">
              <w:rPr>
                <w:rFonts w:ascii="Franklin Gothic Book" w:hAnsi="Franklin Gothic Book" w:cs="Arial"/>
                <w:color w:val="000000" w:themeColor="text1"/>
                <w:szCs w:val="24"/>
              </w:rPr>
              <w:t>.2</w:t>
            </w:r>
          </w:p>
        </w:tc>
        <w:tc>
          <w:tcPr>
            <w:tcW w:w="4252" w:type="dxa"/>
            <w:vAlign w:val="center"/>
          </w:tcPr>
          <w:p w:rsidR="00AB0FF9" w:rsidRPr="00642572" w:rsidRDefault="00AB0FF9" w:rsidP="00E54225">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kleinen Verband</w:t>
            </w:r>
          </w:p>
        </w:tc>
        <w:tc>
          <w:tcPr>
            <w:tcW w:w="950" w:type="dxa"/>
          </w:tcPr>
          <w:p w:rsidR="00AB0FF9" w:rsidRPr="00642572" w:rsidRDefault="00AB0FF9" w:rsidP="00E529A5">
            <w:pPr>
              <w:jc w:val="center"/>
              <w:rPr>
                <w:rFonts w:ascii="Franklin Gothic Book" w:hAnsi="Franklin Gothic Book" w:cs="Arial"/>
                <w:szCs w:val="24"/>
              </w:rPr>
            </w:pPr>
            <w:r w:rsidRPr="00642572">
              <w:rPr>
                <w:rFonts w:ascii="Franklin Gothic Book" w:hAnsi="Franklin Gothic Book" w:cs="Arial"/>
                <w:szCs w:val="24"/>
              </w:rPr>
              <w:t>44</w:t>
            </w:r>
          </w:p>
        </w:tc>
        <w:tc>
          <w:tcPr>
            <w:tcW w:w="910" w:type="dxa"/>
          </w:tcPr>
          <w:p w:rsidR="00AB0FF9" w:rsidRPr="00642572" w:rsidRDefault="00AB0FF9" w:rsidP="00254180">
            <w:pPr>
              <w:jc w:val="center"/>
              <w:rPr>
                <w:rFonts w:ascii="Franklin Gothic Book" w:hAnsi="Franklin Gothic Book" w:cs="Arial"/>
                <w:szCs w:val="24"/>
              </w:rPr>
            </w:pPr>
            <w:r w:rsidRPr="00642572">
              <w:rPr>
                <w:rFonts w:ascii="Franklin Gothic Book" w:hAnsi="Franklin Gothic Book" w:cs="Arial"/>
                <w:szCs w:val="24"/>
              </w:rPr>
              <w:t>10</w:t>
            </w:r>
          </w:p>
        </w:tc>
        <w:tc>
          <w:tcPr>
            <w:tcW w:w="1190" w:type="dxa"/>
          </w:tcPr>
          <w:p w:rsidR="00AB0FF9" w:rsidRPr="00642572" w:rsidRDefault="00EB235A" w:rsidP="00F263E3">
            <w:pPr>
              <w:jc w:val="center"/>
              <w:rPr>
                <w:rFonts w:ascii="Franklin Gothic Book" w:hAnsi="Franklin Gothic Book" w:cs="Arial"/>
                <w:szCs w:val="24"/>
              </w:rPr>
            </w:pPr>
            <w:r>
              <w:rPr>
                <w:rFonts w:ascii="Franklin Gothic Book" w:hAnsi="Franklin Gothic Book" w:cs="Arial"/>
                <w:szCs w:val="24"/>
              </w:rPr>
              <w:t>58</w:t>
            </w:r>
          </w:p>
        </w:tc>
      </w:tr>
      <w:tr w:rsidR="00AB0FF9" w:rsidRPr="00642572" w:rsidTr="00925B33">
        <w:tc>
          <w:tcPr>
            <w:tcW w:w="2166" w:type="dxa"/>
            <w:vMerge w:val="restart"/>
          </w:tcPr>
          <w:p w:rsidR="00AB0FF9" w:rsidRPr="00642572" w:rsidRDefault="00AB0FF9"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Stabsdienst-</w:t>
            </w:r>
          </w:p>
          <w:p w:rsidR="00AB0FF9" w:rsidRPr="00642572" w:rsidRDefault="00AB0FF9" w:rsidP="00E14F7E">
            <w:pPr>
              <w:jc w:val="left"/>
              <w:rPr>
                <w:rFonts w:ascii="Franklin Gothic Book" w:hAnsi="Franklin Gothic Book" w:cs="Arial"/>
                <w:color w:val="000000" w:themeColor="text1"/>
                <w:szCs w:val="24"/>
              </w:rPr>
            </w:pPr>
            <w:r w:rsidRPr="00642572">
              <w:rPr>
                <w:rFonts w:ascii="Franklin Gothic Book" w:hAnsi="Franklin Gothic Book" w:cs="Arial"/>
                <w:b/>
                <w:color w:val="000000" w:themeColor="text1"/>
                <w:szCs w:val="24"/>
              </w:rPr>
              <w:t>Brig</w:t>
            </w:r>
          </w:p>
        </w:tc>
        <w:tc>
          <w:tcPr>
            <w:tcW w:w="636" w:type="dxa"/>
            <w:vAlign w:val="center"/>
          </w:tcPr>
          <w:p w:rsidR="00AB0FF9" w:rsidRPr="00642572" w:rsidRDefault="00F7109A"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AB0FF9" w:rsidRPr="00642572">
              <w:rPr>
                <w:rFonts w:ascii="Franklin Gothic Book" w:hAnsi="Franklin Gothic Book" w:cs="Arial"/>
                <w:color w:val="000000" w:themeColor="text1"/>
                <w:szCs w:val="24"/>
              </w:rPr>
              <w:t>.1</w:t>
            </w:r>
          </w:p>
        </w:tc>
        <w:tc>
          <w:tcPr>
            <w:tcW w:w="4252" w:type="dxa"/>
            <w:vAlign w:val="center"/>
          </w:tcPr>
          <w:p w:rsidR="00AB0FF9" w:rsidRPr="00642572" w:rsidRDefault="00AB0FF9" w:rsidP="00B768F1">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Grundlagen der Stabsarbeit im großen Verband</w:t>
            </w:r>
            <w:r w:rsidR="00BF3ACB" w:rsidRPr="00642572">
              <w:rPr>
                <w:rFonts w:ascii="Franklin Gothic Book" w:hAnsi="Franklin Gothic Book" w:cs="Arial"/>
                <w:color w:val="000000" w:themeColor="text1"/>
                <w:szCs w:val="24"/>
              </w:rPr>
              <w:t xml:space="preserve"> </w:t>
            </w:r>
          </w:p>
        </w:tc>
        <w:tc>
          <w:tcPr>
            <w:tcW w:w="950" w:type="dxa"/>
          </w:tcPr>
          <w:p w:rsidR="00AB0FF9" w:rsidRPr="00642572" w:rsidRDefault="00AB0FF9" w:rsidP="00E14F7E">
            <w:pPr>
              <w:jc w:val="center"/>
              <w:rPr>
                <w:rFonts w:ascii="Franklin Gothic Book" w:hAnsi="Franklin Gothic Book" w:cs="Arial"/>
                <w:szCs w:val="24"/>
              </w:rPr>
            </w:pPr>
            <w:r w:rsidRPr="00642572">
              <w:rPr>
                <w:rFonts w:ascii="Franklin Gothic Book" w:hAnsi="Franklin Gothic Book" w:cs="Arial"/>
                <w:szCs w:val="24"/>
              </w:rPr>
              <w:t>6</w:t>
            </w:r>
          </w:p>
        </w:tc>
        <w:tc>
          <w:tcPr>
            <w:tcW w:w="910" w:type="dxa"/>
          </w:tcPr>
          <w:p w:rsidR="00AB0FF9" w:rsidRPr="00642572" w:rsidRDefault="00AB0FF9" w:rsidP="00E14F7E">
            <w:pPr>
              <w:jc w:val="center"/>
              <w:rPr>
                <w:rFonts w:ascii="Franklin Gothic Book" w:hAnsi="Franklin Gothic Book" w:cs="Arial"/>
                <w:szCs w:val="24"/>
              </w:rPr>
            </w:pPr>
          </w:p>
        </w:tc>
        <w:tc>
          <w:tcPr>
            <w:tcW w:w="1190" w:type="dxa"/>
          </w:tcPr>
          <w:p w:rsidR="00AB0FF9" w:rsidRPr="00642572" w:rsidRDefault="00AB0FF9" w:rsidP="00E14F7E">
            <w:pPr>
              <w:jc w:val="center"/>
              <w:rPr>
                <w:rFonts w:ascii="Franklin Gothic Book" w:hAnsi="Franklin Gothic Book" w:cs="Arial"/>
                <w:szCs w:val="24"/>
              </w:rPr>
            </w:pPr>
            <w:r w:rsidRPr="00642572">
              <w:rPr>
                <w:rFonts w:ascii="Franklin Gothic Book" w:hAnsi="Franklin Gothic Book" w:cs="Arial"/>
                <w:szCs w:val="24"/>
              </w:rPr>
              <w:t>9</w:t>
            </w:r>
          </w:p>
        </w:tc>
      </w:tr>
      <w:tr w:rsidR="00AB0FF9" w:rsidRPr="00642572" w:rsidTr="00925B33">
        <w:tc>
          <w:tcPr>
            <w:tcW w:w="2166" w:type="dxa"/>
            <w:vMerge/>
            <w:vAlign w:val="center"/>
          </w:tcPr>
          <w:p w:rsidR="00AB0FF9" w:rsidRPr="00642572" w:rsidRDefault="00AB0FF9" w:rsidP="00E529A5">
            <w:pPr>
              <w:rPr>
                <w:rFonts w:ascii="Franklin Gothic Book" w:hAnsi="Franklin Gothic Book" w:cs="Arial"/>
                <w:color w:val="000000" w:themeColor="text1"/>
                <w:szCs w:val="24"/>
              </w:rPr>
            </w:pPr>
          </w:p>
        </w:tc>
        <w:tc>
          <w:tcPr>
            <w:tcW w:w="636" w:type="dxa"/>
            <w:vAlign w:val="center"/>
          </w:tcPr>
          <w:p w:rsidR="00AB0FF9" w:rsidRPr="00642572" w:rsidRDefault="00F7109A" w:rsidP="009A3EC3">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AB0FF9" w:rsidRPr="00642572">
              <w:rPr>
                <w:rFonts w:ascii="Franklin Gothic Book" w:hAnsi="Franklin Gothic Book" w:cs="Arial"/>
                <w:color w:val="000000" w:themeColor="text1"/>
                <w:szCs w:val="24"/>
              </w:rPr>
              <w:t>.2</w:t>
            </w:r>
          </w:p>
        </w:tc>
        <w:tc>
          <w:tcPr>
            <w:tcW w:w="4252" w:type="dxa"/>
            <w:vAlign w:val="center"/>
          </w:tcPr>
          <w:p w:rsidR="00AB0FF9" w:rsidRPr="00642572" w:rsidRDefault="00AB0FF9" w:rsidP="00B768F1">
            <w:pPr>
              <w:jc w:val="left"/>
              <w:rPr>
                <w:rFonts w:ascii="Franklin Gothic Book" w:hAnsi="Franklin Gothic Book" w:cs="Arial"/>
                <w:color w:val="FF0000"/>
                <w:szCs w:val="24"/>
              </w:rPr>
            </w:pPr>
            <w:r w:rsidRPr="00642572">
              <w:rPr>
                <w:rFonts w:ascii="Franklin Gothic Book" w:hAnsi="Franklin Gothic Book" w:cs="Arial"/>
                <w:szCs w:val="24"/>
              </w:rPr>
              <w:t xml:space="preserve">StbO in der </w:t>
            </w:r>
            <w:r w:rsidR="00B768F1" w:rsidRPr="00642572">
              <w:rPr>
                <w:rFonts w:ascii="Franklin Gothic Book" w:hAnsi="Franklin Gothic Book" w:cs="Arial"/>
                <w:szCs w:val="24"/>
              </w:rPr>
              <w:t>Zentrale</w:t>
            </w:r>
          </w:p>
        </w:tc>
        <w:tc>
          <w:tcPr>
            <w:tcW w:w="950" w:type="dxa"/>
          </w:tcPr>
          <w:p w:rsidR="00AB0FF9" w:rsidRPr="00642572" w:rsidRDefault="00B768F1" w:rsidP="00E529A5">
            <w:pPr>
              <w:jc w:val="center"/>
              <w:rPr>
                <w:rFonts w:ascii="Franklin Gothic Book" w:hAnsi="Franklin Gothic Book" w:cs="Arial"/>
                <w:szCs w:val="24"/>
              </w:rPr>
            </w:pPr>
            <w:r w:rsidRPr="00642572">
              <w:rPr>
                <w:rFonts w:ascii="Franklin Gothic Book" w:hAnsi="Franklin Gothic Book" w:cs="Arial"/>
                <w:szCs w:val="24"/>
              </w:rPr>
              <w:t>32</w:t>
            </w:r>
          </w:p>
        </w:tc>
        <w:tc>
          <w:tcPr>
            <w:tcW w:w="910" w:type="dxa"/>
          </w:tcPr>
          <w:p w:rsidR="00AB0FF9" w:rsidRPr="00642572" w:rsidRDefault="00AB0FF9" w:rsidP="00254180">
            <w:pPr>
              <w:jc w:val="center"/>
              <w:rPr>
                <w:rFonts w:ascii="Franklin Gothic Book" w:hAnsi="Franklin Gothic Book" w:cs="Arial"/>
                <w:szCs w:val="24"/>
              </w:rPr>
            </w:pPr>
          </w:p>
        </w:tc>
        <w:tc>
          <w:tcPr>
            <w:tcW w:w="1190" w:type="dxa"/>
          </w:tcPr>
          <w:p w:rsidR="00AB0FF9" w:rsidRPr="00642572" w:rsidRDefault="00D170E9" w:rsidP="00F263E3">
            <w:pPr>
              <w:jc w:val="center"/>
              <w:rPr>
                <w:rFonts w:ascii="Franklin Gothic Book" w:hAnsi="Franklin Gothic Book" w:cs="Arial"/>
                <w:szCs w:val="24"/>
              </w:rPr>
            </w:pPr>
            <w:r w:rsidRPr="00642572">
              <w:rPr>
                <w:rFonts w:ascii="Franklin Gothic Book" w:hAnsi="Franklin Gothic Book" w:cs="Arial"/>
                <w:szCs w:val="24"/>
              </w:rPr>
              <w:t>3</w:t>
            </w:r>
            <w:r w:rsidR="00A9184B" w:rsidRPr="00642572">
              <w:rPr>
                <w:rFonts w:ascii="Franklin Gothic Book" w:hAnsi="Franklin Gothic Book" w:cs="Arial"/>
                <w:szCs w:val="24"/>
              </w:rPr>
              <w:t>5</w:t>
            </w:r>
          </w:p>
        </w:tc>
      </w:tr>
      <w:tr w:rsidR="00AB0FF9" w:rsidRPr="00642572" w:rsidTr="00506FD6">
        <w:tc>
          <w:tcPr>
            <w:tcW w:w="2166" w:type="dxa"/>
            <w:vMerge/>
            <w:tcBorders>
              <w:bottom w:val="single" w:sz="4" w:space="0" w:color="auto"/>
            </w:tcBorders>
            <w:vAlign w:val="center"/>
          </w:tcPr>
          <w:p w:rsidR="00AB0FF9" w:rsidRPr="00642572" w:rsidRDefault="00AB0FF9" w:rsidP="00E529A5">
            <w:pPr>
              <w:rPr>
                <w:rFonts w:ascii="Franklin Gothic Book" w:hAnsi="Franklin Gothic Book" w:cs="Arial"/>
                <w:color w:val="000000" w:themeColor="text1"/>
                <w:szCs w:val="24"/>
              </w:rPr>
            </w:pPr>
          </w:p>
        </w:tc>
        <w:tc>
          <w:tcPr>
            <w:tcW w:w="636" w:type="dxa"/>
            <w:vAlign w:val="center"/>
          </w:tcPr>
          <w:p w:rsidR="00AB0FF9" w:rsidRPr="00642572" w:rsidRDefault="00506FD6" w:rsidP="00506FD6">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AB0FF9"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3</w:t>
            </w:r>
          </w:p>
        </w:tc>
        <w:tc>
          <w:tcPr>
            <w:tcW w:w="4252" w:type="dxa"/>
            <w:vAlign w:val="center"/>
          </w:tcPr>
          <w:p w:rsidR="00AB0FF9" w:rsidRPr="00642572" w:rsidRDefault="00AB0FF9" w:rsidP="00B768F1">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großen Verband</w:t>
            </w:r>
            <w:r w:rsidR="00BF3ACB" w:rsidRPr="00642572">
              <w:rPr>
                <w:rFonts w:ascii="Franklin Gothic Book" w:hAnsi="Franklin Gothic Book" w:cs="Arial"/>
                <w:color w:val="000000" w:themeColor="text1"/>
                <w:szCs w:val="24"/>
              </w:rPr>
              <w:t xml:space="preserve"> </w:t>
            </w:r>
          </w:p>
        </w:tc>
        <w:tc>
          <w:tcPr>
            <w:tcW w:w="950" w:type="dxa"/>
          </w:tcPr>
          <w:p w:rsidR="00AB0FF9" w:rsidRPr="00642572" w:rsidRDefault="00AB0FF9" w:rsidP="00E529A5">
            <w:pPr>
              <w:jc w:val="center"/>
              <w:rPr>
                <w:rFonts w:ascii="Franklin Gothic Book" w:hAnsi="Franklin Gothic Book" w:cs="Arial"/>
                <w:szCs w:val="24"/>
              </w:rPr>
            </w:pPr>
            <w:r w:rsidRPr="00642572">
              <w:rPr>
                <w:rFonts w:ascii="Franklin Gothic Book" w:hAnsi="Franklin Gothic Book" w:cs="Arial"/>
                <w:szCs w:val="24"/>
              </w:rPr>
              <w:t>40</w:t>
            </w:r>
          </w:p>
        </w:tc>
        <w:tc>
          <w:tcPr>
            <w:tcW w:w="910" w:type="dxa"/>
          </w:tcPr>
          <w:p w:rsidR="00AB0FF9" w:rsidRPr="00642572" w:rsidRDefault="00AB0FF9" w:rsidP="00254180">
            <w:pPr>
              <w:jc w:val="center"/>
              <w:rPr>
                <w:rFonts w:ascii="Franklin Gothic Book" w:hAnsi="Franklin Gothic Book" w:cs="Arial"/>
                <w:szCs w:val="24"/>
              </w:rPr>
            </w:pPr>
            <w:r w:rsidRPr="00642572">
              <w:rPr>
                <w:rFonts w:ascii="Franklin Gothic Book" w:hAnsi="Franklin Gothic Book" w:cs="Arial"/>
                <w:szCs w:val="24"/>
              </w:rPr>
              <w:t>16</w:t>
            </w:r>
          </w:p>
        </w:tc>
        <w:tc>
          <w:tcPr>
            <w:tcW w:w="1190" w:type="dxa"/>
          </w:tcPr>
          <w:p w:rsidR="00AB0FF9" w:rsidRPr="00642572" w:rsidRDefault="00AB0FF9" w:rsidP="00A9184B">
            <w:pPr>
              <w:jc w:val="center"/>
              <w:rPr>
                <w:rFonts w:ascii="Franklin Gothic Book" w:hAnsi="Franklin Gothic Book" w:cs="Arial"/>
                <w:szCs w:val="24"/>
              </w:rPr>
            </w:pPr>
            <w:r w:rsidRPr="00642572">
              <w:rPr>
                <w:rFonts w:ascii="Franklin Gothic Book" w:hAnsi="Franklin Gothic Book" w:cs="Arial"/>
                <w:szCs w:val="24"/>
              </w:rPr>
              <w:t>4</w:t>
            </w:r>
            <w:r w:rsidR="00A9184B" w:rsidRPr="00642572">
              <w:rPr>
                <w:rFonts w:ascii="Franklin Gothic Book" w:hAnsi="Franklin Gothic Book" w:cs="Arial"/>
                <w:szCs w:val="24"/>
              </w:rPr>
              <w:t>2</w:t>
            </w:r>
          </w:p>
        </w:tc>
      </w:tr>
      <w:tr w:rsidR="00FE1BD9" w:rsidRPr="00642572" w:rsidTr="00506FD6">
        <w:tc>
          <w:tcPr>
            <w:tcW w:w="2166" w:type="dxa"/>
            <w:tcBorders>
              <w:bottom w:val="nil"/>
            </w:tcBorders>
          </w:tcPr>
          <w:p w:rsidR="00FE1BD9" w:rsidRPr="00642572" w:rsidRDefault="00FE1BD9" w:rsidP="00E529A5">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Persönlichkeits-</w:t>
            </w:r>
          </w:p>
        </w:tc>
        <w:tc>
          <w:tcPr>
            <w:tcW w:w="636" w:type="dxa"/>
            <w:vAlign w:val="center"/>
          </w:tcPr>
          <w:p w:rsidR="00FE1BD9" w:rsidRPr="00642572" w:rsidRDefault="00FE1BD9"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5.1</w:t>
            </w:r>
          </w:p>
        </w:tc>
        <w:tc>
          <w:tcPr>
            <w:tcW w:w="4252" w:type="dxa"/>
            <w:vAlign w:val="center"/>
          </w:tcPr>
          <w:p w:rsidR="00FE1BD9" w:rsidRPr="00642572" w:rsidRDefault="00FE1BD9"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Rhetorik und Präsentation</w:t>
            </w:r>
          </w:p>
        </w:tc>
        <w:tc>
          <w:tcPr>
            <w:tcW w:w="950" w:type="dxa"/>
          </w:tcPr>
          <w:p w:rsidR="00FE1BD9" w:rsidRPr="00642572" w:rsidRDefault="00FE1BD9" w:rsidP="00E7590F">
            <w:pPr>
              <w:jc w:val="center"/>
              <w:rPr>
                <w:rFonts w:ascii="Franklin Gothic Book" w:hAnsi="Franklin Gothic Book" w:cs="Arial"/>
                <w:szCs w:val="24"/>
              </w:rPr>
            </w:pPr>
            <w:r w:rsidRPr="00642572">
              <w:rPr>
                <w:rFonts w:ascii="Franklin Gothic Book" w:hAnsi="Franklin Gothic Book" w:cs="Arial"/>
                <w:szCs w:val="24"/>
              </w:rPr>
              <w:t>32</w:t>
            </w:r>
          </w:p>
        </w:tc>
        <w:tc>
          <w:tcPr>
            <w:tcW w:w="910" w:type="dxa"/>
          </w:tcPr>
          <w:p w:rsidR="00FE1BD9" w:rsidRPr="00642572" w:rsidRDefault="00FE1BD9" w:rsidP="00E7590F">
            <w:pPr>
              <w:jc w:val="center"/>
              <w:rPr>
                <w:rFonts w:ascii="Franklin Gothic Book" w:hAnsi="Franklin Gothic Book" w:cs="Arial"/>
                <w:szCs w:val="24"/>
              </w:rPr>
            </w:pPr>
          </w:p>
        </w:tc>
        <w:tc>
          <w:tcPr>
            <w:tcW w:w="1190" w:type="dxa"/>
          </w:tcPr>
          <w:p w:rsidR="00FE1BD9" w:rsidRPr="00642572" w:rsidRDefault="00EB235A" w:rsidP="00E7590F">
            <w:pPr>
              <w:jc w:val="center"/>
              <w:rPr>
                <w:rFonts w:ascii="Franklin Gothic Book" w:hAnsi="Franklin Gothic Book" w:cs="Arial"/>
                <w:szCs w:val="24"/>
              </w:rPr>
            </w:pPr>
            <w:r>
              <w:rPr>
                <w:rFonts w:ascii="Franklin Gothic Book" w:hAnsi="Franklin Gothic Book" w:cs="Arial"/>
                <w:szCs w:val="24"/>
              </w:rPr>
              <w:t>43</w:t>
            </w:r>
          </w:p>
        </w:tc>
      </w:tr>
      <w:tr w:rsidR="00FE1BD9" w:rsidRPr="00642572" w:rsidTr="00515C15">
        <w:tc>
          <w:tcPr>
            <w:tcW w:w="2166" w:type="dxa"/>
            <w:tcBorders>
              <w:top w:val="nil"/>
              <w:bottom w:val="single" w:sz="4" w:space="0" w:color="auto"/>
            </w:tcBorders>
          </w:tcPr>
          <w:p w:rsidR="00FE1BD9" w:rsidRPr="00642572" w:rsidRDefault="00FE1BD9" w:rsidP="00FE1BD9">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Bildung (1)</w:t>
            </w:r>
          </w:p>
        </w:tc>
        <w:tc>
          <w:tcPr>
            <w:tcW w:w="636" w:type="dxa"/>
            <w:vAlign w:val="center"/>
          </w:tcPr>
          <w:p w:rsidR="00FE1BD9" w:rsidRPr="00642572" w:rsidRDefault="00FE1BD9"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5.2</w:t>
            </w:r>
          </w:p>
        </w:tc>
        <w:tc>
          <w:tcPr>
            <w:tcW w:w="4252" w:type="dxa"/>
            <w:vAlign w:val="center"/>
          </w:tcPr>
          <w:p w:rsidR="00FE1BD9" w:rsidRPr="00642572" w:rsidRDefault="00FE1BD9"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Medien Grundlagen</w:t>
            </w:r>
          </w:p>
        </w:tc>
        <w:tc>
          <w:tcPr>
            <w:tcW w:w="950" w:type="dxa"/>
          </w:tcPr>
          <w:p w:rsidR="00FE1BD9" w:rsidRPr="00642572" w:rsidRDefault="00FE1BD9" w:rsidP="00E7590F">
            <w:pPr>
              <w:jc w:val="center"/>
              <w:rPr>
                <w:rFonts w:ascii="Franklin Gothic Book" w:hAnsi="Franklin Gothic Book" w:cs="Arial"/>
                <w:szCs w:val="24"/>
              </w:rPr>
            </w:pPr>
            <w:r w:rsidRPr="00642572">
              <w:rPr>
                <w:rFonts w:ascii="Franklin Gothic Book" w:hAnsi="Franklin Gothic Book" w:cs="Arial"/>
                <w:szCs w:val="24"/>
              </w:rPr>
              <w:t>6</w:t>
            </w:r>
          </w:p>
        </w:tc>
        <w:tc>
          <w:tcPr>
            <w:tcW w:w="910" w:type="dxa"/>
          </w:tcPr>
          <w:p w:rsidR="00FE1BD9" w:rsidRPr="00642572" w:rsidRDefault="00FE1BD9" w:rsidP="00E7590F">
            <w:pPr>
              <w:jc w:val="center"/>
              <w:rPr>
                <w:rFonts w:ascii="Franklin Gothic Book" w:hAnsi="Franklin Gothic Book" w:cs="Arial"/>
                <w:szCs w:val="24"/>
              </w:rPr>
            </w:pPr>
          </w:p>
        </w:tc>
        <w:tc>
          <w:tcPr>
            <w:tcW w:w="1190" w:type="dxa"/>
          </w:tcPr>
          <w:p w:rsidR="00FE1BD9" w:rsidRPr="00642572" w:rsidRDefault="00A9184B" w:rsidP="00E7590F">
            <w:pPr>
              <w:jc w:val="center"/>
              <w:rPr>
                <w:rFonts w:ascii="Franklin Gothic Book" w:hAnsi="Franklin Gothic Book" w:cs="Arial"/>
                <w:szCs w:val="24"/>
              </w:rPr>
            </w:pPr>
            <w:r w:rsidRPr="00642572">
              <w:rPr>
                <w:rFonts w:ascii="Franklin Gothic Book" w:hAnsi="Franklin Gothic Book" w:cs="Arial"/>
                <w:szCs w:val="24"/>
              </w:rPr>
              <w:t>9</w:t>
            </w:r>
          </w:p>
        </w:tc>
      </w:tr>
      <w:tr w:rsidR="00FE1BD9" w:rsidRPr="00642572" w:rsidTr="00515C15">
        <w:tc>
          <w:tcPr>
            <w:tcW w:w="2166" w:type="dxa"/>
            <w:tcBorders>
              <w:top w:val="single" w:sz="4" w:space="0" w:color="auto"/>
              <w:bottom w:val="nil"/>
            </w:tcBorders>
          </w:tcPr>
          <w:p w:rsidR="00FE1BD9" w:rsidRPr="00642572" w:rsidRDefault="00FE1BD9" w:rsidP="00E529A5">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Persönlichkeits-</w:t>
            </w:r>
          </w:p>
        </w:tc>
        <w:tc>
          <w:tcPr>
            <w:tcW w:w="636" w:type="dxa"/>
            <w:vAlign w:val="center"/>
          </w:tcPr>
          <w:p w:rsidR="00FE1BD9" w:rsidRPr="00642572" w:rsidRDefault="00FE1BD9" w:rsidP="00BD311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6.1</w:t>
            </w:r>
          </w:p>
        </w:tc>
        <w:tc>
          <w:tcPr>
            <w:tcW w:w="4252" w:type="dxa"/>
            <w:vAlign w:val="center"/>
          </w:tcPr>
          <w:p w:rsidR="00FE1BD9" w:rsidRPr="00642572" w:rsidRDefault="00FE1BD9"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Gruppendynamik und Stabsarbeit</w:t>
            </w:r>
          </w:p>
        </w:tc>
        <w:tc>
          <w:tcPr>
            <w:tcW w:w="950" w:type="dxa"/>
          </w:tcPr>
          <w:p w:rsidR="00FE1BD9" w:rsidRPr="00642572" w:rsidRDefault="00FE1BD9" w:rsidP="00E7590F">
            <w:pPr>
              <w:jc w:val="center"/>
              <w:rPr>
                <w:rFonts w:ascii="Franklin Gothic Book" w:hAnsi="Franklin Gothic Book" w:cs="Arial"/>
                <w:szCs w:val="24"/>
              </w:rPr>
            </w:pPr>
            <w:r w:rsidRPr="00642572">
              <w:rPr>
                <w:rFonts w:ascii="Franklin Gothic Book" w:hAnsi="Franklin Gothic Book" w:cs="Arial"/>
                <w:szCs w:val="24"/>
              </w:rPr>
              <w:t>32</w:t>
            </w:r>
          </w:p>
        </w:tc>
        <w:tc>
          <w:tcPr>
            <w:tcW w:w="910" w:type="dxa"/>
          </w:tcPr>
          <w:p w:rsidR="00FE1BD9" w:rsidRPr="00642572" w:rsidRDefault="00FE1BD9" w:rsidP="00E7590F">
            <w:pPr>
              <w:jc w:val="center"/>
              <w:rPr>
                <w:rFonts w:ascii="Franklin Gothic Book" w:hAnsi="Franklin Gothic Book" w:cs="Arial"/>
                <w:szCs w:val="24"/>
              </w:rPr>
            </w:pPr>
          </w:p>
        </w:tc>
        <w:tc>
          <w:tcPr>
            <w:tcW w:w="1190" w:type="dxa"/>
          </w:tcPr>
          <w:p w:rsidR="00FE1BD9" w:rsidRPr="00642572" w:rsidRDefault="00EB235A" w:rsidP="00E7590F">
            <w:pPr>
              <w:jc w:val="center"/>
              <w:rPr>
                <w:rFonts w:ascii="Franklin Gothic Book" w:hAnsi="Franklin Gothic Book" w:cs="Arial"/>
                <w:szCs w:val="24"/>
              </w:rPr>
            </w:pPr>
            <w:r>
              <w:rPr>
                <w:rFonts w:ascii="Franklin Gothic Book" w:hAnsi="Franklin Gothic Book" w:cs="Arial"/>
                <w:szCs w:val="24"/>
              </w:rPr>
              <w:t>43</w:t>
            </w:r>
          </w:p>
        </w:tc>
      </w:tr>
      <w:tr w:rsidR="00FE1BD9" w:rsidRPr="00642572" w:rsidTr="00506FD6">
        <w:tc>
          <w:tcPr>
            <w:tcW w:w="2166" w:type="dxa"/>
            <w:tcBorders>
              <w:top w:val="nil"/>
            </w:tcBorders>
          </w:tcPr>
          <w:p w:rsidR="00FE1BD9" w:rsidRPr="00642572" w:rsidRDefault="00FE1BD9" w:rsidP="00FE1BD9">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Bildung (2)</w:t>
            </w:r>
          </w:p>
        </w:tc>
        <w:tc>
          <w:tcPr>
            <w:tcW w:w="636" w:type="dxa"/>
            <w:vAlign w:val="center"/>
          </w:tcPr>
          <w:p w:rsidR="00FE1BD9" w:rsidRPr="00642572" w:rsidRDefault="00FE1BD9" w:rsidP="00BD311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6.2</w:t>
            </w:r>
          </w:p>
        </w:tc>
        <w:tc>
          <w:tcPr>
            <w:tcW w:w="4252" w:type="dxa"/>
            <w:vAlign w:val="center"/>
          </w:tcPr>
          <w:p w:rsidR="00FE1BD9" w:rsidRPr="00642572" w:rsidRDefault="00FE1BD9"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Medien Vertiefung</w:t>
            </w:r>
          </w:p>
        </w:tc>
        <w:tc>
          <w:tcPr>
            <w:tcW w:w="950" w:type="dxa"/>
          </w:tcPr>
          <w:p w:rsidR="00FE1BD9" w:rsidRPr="00642572" w:rsidRDefault="00FE1BD9" w:rsidP="00E7590F">
            <w:pPr>
              <w:jc w:val="center"/>
              <w:rPr>
                <w:rFonts w:ascii="Franklin Gothic Book" w:hAnsi="Franklin Gothic Book" w:cs="Arial"/>
                <w:szCs w:val="24"/>
              </w:rPr>
            </w:pPr>
            <w:r w:rsidRPr="00642572">
              <w:rPr>
                <w:rFonts w:ascii="Franklin Gothic Book" w:hAnsi="Franklin Gothic Book" w:cs="Arial"/>
                <w:szCs w:val="24"/>
              </w:rPr>
              <w:t>6</w:t>
            </w:r>
          </w:p>
        </w:tc>
        <w:tc>
          <w:tcPr>
            <w:tcW w:w="910" w:type="dxa"/>
          </w:tcPr>
          <w:p w:rsidR="00FE1BD9" w:rsidRPr="00642572" w:rsidRDefault="00FE1BD9" w:rsidP="00E7590F">
            <w:pPr>
              <w:jc w:val="center"/>
              <w:rPr>
                <w:rFonts w:ascii="Franklin Gothic Book" w:hAnsi="Franklin Gothic Book" w:cs="Arial"/>
                <w:szCs w:val="24"/>
              </w:rPr>
            </w:pPr>
          </w:p>
        </w:tc>
        <w:tc>
          <w:tcPr>
            <w:tcW w:w="1190" w:type="dxa"/>
          </w:tcPr>
          <w:p w:rsidR="00FE1BD9" w:rsidRPr="00642572" w:rsidRDefault="00A9184B" w:rsidP="00E7590F">
            <w:pPr>
              <w:jc w:val="center"/>
              <w:rPr>
                <w:rFonts w:ascii="Franklin Gothic Book" w:hAnsi="Franklin Gothic Book" w:cs="Arial"/>
                <w:szCs w:val="24"/>
              </w:rPr>
            </w:pPr>
            <w:r w:rsidRPr="00642572">
              <w:rPr>
                <w:rFonts w:ascii="Franklin Gothic Book" w:hAnsi="Franklin Gothic Book" w:cs="Arial"/>
                <w:szCs w:val="24"/>
              </w:rPr>
              <w:t>9</w:t>
            </w:r>
          </w:p>
        </w:tc>
      </w:tr>
      <w:tr w:rsidR="00506FD6" w:rsidRPr="00642572" w:rsidTr="00925B33">
        <w:tc>
          <w:tcPr>
            <w:tcW w:w="2802" w:type="dxa"/>
            <w:gridSpan w:val="2"/>
            <w:tcBorders>
              <w:right w:val="nil"/>
            </w:tcBorders>
            <w:vAlign w:val="center"/>
          </w:tcPr>
          <w:p w:rsidR="00506FD6" w:rsidRPr="00642572" w:rsidRDefault="00506FD6" w:rsidP="00E529A5">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Körperausbildung</w:t>
            </w:r>
          </w:p>
        </w:tc>
        <w:tc>
          <w:tcPr>
            <w:tcW w:w="4252" w:type="dxa"/>
            <w:tcBorders>
              <w:left w:val="nil"/>
            </w:tcBorders>
          </w:tcPr>
          <w:p w:rsidR="00506FD6" w:rsidRPr="00642572" w:rsidRDefault="00506FD6" w:rsidP="00F00D6A">
            <w:pPr>
              <w:jc w:val="left"/>
              <w:rPr>
                <w:rFonts w:ascii="Franklin Gothic Book" w:hAnsi="Franklin Gothic Book" w:cs="Arial"/>
                <w:color w:val="000000" w:themeColor="text1"/>
                <w:szCs w:val="24"/>
              </w:rPr>
            </w:pPr>
          </w:p>
        </w:tc>
        <w:tc>
          <w:tcPr>
            <w:tcW w:w="95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26</w:t>
            </w:r>
          </w:p>
        </w:tc>
        <w:tc>
          <w:tcPr>
            <w:tcW w:w="910" w:type="dxa"/>
          </w:tcPr>
          <w:p w:rsidR="00506FD6" w:rsidRPr="00642572" w:rsidRDefault="00506FD6" w:rsidP="00E529A5">
            <w:pPr>
              <w:jc w:val="center"/>
              <w:rPr>
                <w:rFonts w:ascii="Franklin Gothic Book" w:hAnsi="Franklin Gothic Book" w:cs="Arial"/>
                <w:szCs w:val="24"/>
              </w:rPr>
            </w:pPr>
          </w:p>
        </w:tc>
        <w:tc>
          <w:tcPr>
            <w:tcW w:w="119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26</w:t>
            </w:r>
          </w:p>
        </w:tc>
      </w:tr>
      <w:tr w:rsidR="00506FD6" w:rsidRPr="00642572" w:rsidTr="00925B33">
        <w:tc>
          <w:tcPr>
            <w:tcW w:w="2802" w:type="dxa"/>
            <w:gridSpan w:val="2"/>
            <w:tcBorders>
              <w:right w:val="nil"/>
            </w:tcBorders>
            <w:vAlign w:val="center"/>
          </w:tcPr>
          <w:p w:rsidR="00506FD6" w:rsidRPr="00642572" w:rsidRDefault="00506FD6" w:rsidP="00E529A5">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Wissensaktualisierung</w:t>
            </w:r>
          </w:p>
        </w:tc>
        <w:tc>
          <w:tcPr>
            <w:tcW w:w="4252" w:type="dxa"/>
            <w:tcBorders>
              <w:left w:val="nil"/>
            </w:tcBorders>
          </w:tcPr>
          <w:p w:rsidR="00506FD6" w:rsidRPr="00642572" w:rsidRDefault="00506FD6" w:rsidP="00F23D50">
            <w:pPr>
              <w:jc w:val="right"/>
              <w:rPr>
                <w:rFonts w:ascii="Franklin Gothic Book" w:hAnsi="Franklin Gothic Book" w:cs="Arial"/>
                <w:color w:val="000000" w:themeColor="text1"/>
                <w:szCs w:val="24"/>
              </w:rPr>
            </w:pPr>
          </w:p>
        </w:tc>
        <w:tc>
          <w:tcPr>
            <w:tcW w:w="95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8</w:t>
            </w:r>
          </w:p>
        </w:tc>
        <w:tc>
          <w:tcPr>
            <w:tcW w:w="910" w:type="dxa"/>
          </w:tcPr>
          <w:p w:rsidR="00506FD6" w:rsidRPr="00642572" w:rsidRDefault="00506FD6" w:rsidP="00E529A5">
            <w:pPr>
              <w:jc w:val="center"/>
              <w:rPr>
                <w:rFonts w:ascii="Franklin Gothic Book" w:hAnsi="Franklin Gothic Book" w:cs="Arial"/>
                <w:szCs w:val="24"/>
              </w:rPr>
            </w:pPr>
          </w:p>
        </w:tc>
        <w:tc>
          <w:tcPr>
            <w:tcW w:w="119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8</w:t>
            </w:r>
          </w:p>
        </w:tc>
      </w:tr>
      <w:tr w:rsidR="00506FD6" w:rsidRPr="00642572" w:rsidTr="00925B33">
        <w:tc>
          <w:tcPr>
            <w:tcW w:w="2802" w:type="dxa"/>
            <w:gridSpan w:val="2"/>
            <w:tcBorders>
              <w:right w:val="nil"/>
            </w:tcBorders>
            <w:vAlign w:val="center"/>
          </w:tcPr>
          <w:p w:rsidR="00506FD6" w:rsidRPr="00642572" w:rsidRDefault="00506FD6" w:rsidP="008C0DFD">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Prüfung</w:t>
            </w:r>
          </w:p>
        </w:tc>
        <w:tc>
          <w:tcPr>
            <w:tcW w:w="4252" w:type="dxa"/>
            <w:tcBorders>
              <w:left w:val="nil"/>
            </w:tcBorders>
          </w:tcPr>
          <w:p w:rsidR="00506FD6" w:rsidRPr="00642572" w:rsidRDefault="00506FD6" w:rsidP="00F00D6A">
            <w:pPr>
              <w:jc w:val="left"/>
              <w:rPr>
                <w:rFonts w:ascii="Franklin Gothic Book" w:hAnsi="Franklin Gothic Book" w:cs="Arial"/>
                <w:color w:val="000000" w:themeColor="text1"/>
                <w:szCs w:val="24"/>
              </w:rPr>
            </w:pPr>
          </w:p>
        </w:tc>
        <w:tc>
          <w:tcPr>
            <w:tcW w:w="95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8</w:t>
            </w:r>
          </w:p>
        </w:tc>
        <w:tc>
          <w:tcPr>
            <w:tcW w:w="910" w:type="dxa"/>
          </w:tcPr>
          <w:p w:rsidR="00506FD6" w:rsidRPr="00642572" w:rsidRDefault="00506FD6" w:rsidP="00E529A5">
            <w:pPr>
              <w:jc w:val="center"/>
              <w:rPr>
                <w:rFonts w:ascii="Franklin Gothic Book" w:hAnsi="Franklin Gothic Book" w:cs="Arial"/>
                <w:szCs w:val="24"/>
              </w:rPr>
            </w:pPr>
          </w:p>
        </w:tc>
        <w:tc>
          <w:tcPr>
            <w:tcW w:w="119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8</w:t>
            </w:r>
          </w:p>
        </w:tc>
      </w:tr>
      <w:tr w:rsidR="00506FD6" w:rsidRPr="00642572" w:rsidTr="00925B33">
        <w:tc>
          <w:tcPr>
            <w:tcW w:w="2802" w:type="dxa"/>
            <w:gridSpan w:val="2"/>
            <w:tcBorders>
              <w:bottom w:val="single" w:sz="4" w:space="0" w:color="auto"/>
              <w:right w:val="nil"/>
            </w:tcBorders>
            <w:vAlign w:val="center"/>
          </w:tcPr>
          <w:p w:rsidR="00506FD6" w:rsidRPr="00642572" w:rsidRDefault="00506FD6" w:rsidP="008C0DFD">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Administration</w:t>
            </w:r>
          </w:p>
        </w:tc>
        <w:tc>
          <w:tcPr>
            <w:tcW w:w="4252" w:type="dxa"/>
            <w:tcBorders>
              <w:left w:val="nil"/>
              <w:bottom w:val="single" w:sz="4" w:space="0" w:color="auto"/>
            </w:tcBorders>
          </w:tcPr>
          <w:p w:rsidR="00506FD6" w:rsidRPr="00642572" w:rsidRDefault="00506FD6" w:rsidP="00F00D6A">
            <w:pPr>
              <w:jc w:val="left"/>
              <w:rPr>
                <w:rFonts w:ascii="Franklin Gothic Book" w:hAnsi="Franklin Gothic Book" w:cs="Arial"/>
                <w:color w:val="000000" w:themeColor="text1"/>
                <w:szCs w:val="24"/>
              </w:rPr>
            </w:pPr>
          </w:p>
        </w:tc>
        <w:tc>
          <w:tcPr>
            <w:tcW w:w="95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16</w:t>
            </w:r>
          </w:p>
        </w:tc>
        <w:tc>
          <w:tcPr>
            <w:tcW w:w="910" w:type="dxa"/>
          </w:tcPr>
          <w:p w:rsidR="00506FD6" w:rsidRPr="00642572" w:rsidRDefault="00506FD6" w:rsidP="00E529A5">
            <w:pPr>
              <w:jc w:val="center"/>
              <w:rPr>
                <w:rFonts w:ascii="Franklin Gothic Book" w:hAnsi="Franklin Gothic Book" w:cs="Arial"/>
                <w:szCs w:val="24"/>
              </w:rPr>
            </w:pPr>
          </w:p>
        </w:tc>
        <w:tc>
          <w:tcPr>
            <w:tcW w:w="1190" w:type="dxa"/>
          </w:tcPr>
          <w:p w:rsidR="00506FD6" w:rsidRPr="00642572" w:rsidRDefault="00506FD6" w:rsidP="00E529A5">
            <w:pPr>
              <w:jc w:val="center"/>
              <w:rPr>
                <w:rFonts w:ascii="Franklin Gothic Book" w:hAnsi="Franklin Gothic Book" w:cs="Arial"/>
                <w:szCs w:val="24"/>
              </w:rPr>
            </w:pPr>
            <w:r w:rsidRPr="00642572">
              <w:rPr>
                <w:rFonts w:ascii="Franklin Gothic Book" w:hAnsi="Franklin Gothic Book" w:cs="Arial"/>
                <w:szCs w:val="24"/>
              </w:rPr>
              <w:t>16</w:t>
            </w:r>
          </w:p>
        </w:tc>
      </w:tr>
      <w:tr w:rsidR="00506FD6" w:rsidRPr="00642572" w:rsidTr="00925B33">
        <w:tc>
          <w:tcPr>
            <w:tcW w:w="2802" w:type="dxa"/>
            <w:gridSpan w:val="2"/>
            <w:tcBorders>
              <w:right w:val="nil"/>
            </w:tcBorders>
            <w:vAlign w:val="center"/>
          </w:tcPr>
          <w:p w:rsidR="00506FD6" w:rsidRPr="00642572" w:rsidRDefault="00506FD6" w:rsidP="0048435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Gesamtsumme:</w:t>
            </w:r>
          </w:p>
        </w:tc>
        <w:tc>
          <w:tcPr>
            <w:tcW w:w="4252" w:type="dxa"/>
            <w:tcBorders>
              <w:left w:val="nil"/>
            </w:tcBorders>
          </w:tcPr>
          <w:p w:rsidR="00506FD6" w:rsidRPr="00642572" w:rsidRDefault="00506FD6" w:rsidP="00F00D6A">
            <w:pPr>
              <w:jc w:val="left"/>
              <w:rPr>
                <w:rFonts w:ascii="Franklin Gothic Book" w:hAnsi="Franklin Gothic Book" w:cs="Arial"/>
                <w:b/>
                <w:color w:val="000000" w:themeColor="text1"/>
                <w:szCs w:val="24"/>
              </w:rPr>
            </w:pPr>
          </w:p>
        </w:tc>
        <w:tc>
          <w:tcPr>
            <w:tcW w:w="950" w:type="dxa"/>
          </w:tcPr>
          <w:p w:rsidR="00506FD6" w:rsidRPr="00642572" w:rsidRDefault="00515C15" w:rsidP="00EB235A">
            <w:pPr>
              <w:jc w:val="center"/>
              <w:rPr>
                <w:rFonts w:ascii="Franklin Gothic Book" w:hAnsi="Franklin Gothic Book" w:cs="Arial"/>
                <w:b/>
                <w:szCs w:val="24"/>
              </w:rPr>
            </w:pPr>
            <w:r w:rsidRPr="00642572">
              <w:rPr>
                <w:rFonts w:ascii="Franklin Gothic Book" w:hAnsi="Franklin Gothic Book" w:cs="Arial"/>
                <w:b/>
                <w:szCs w:val="24"/>
              </w:rPr>
              <w:t xml:space="preserve"> </w:t>
            </w:r>
            <w:r w:rsidR="00426D8E" w:rsidRPr="00642572">
              <w:rPr>
                <w:rFonts w:ascii="Franklin Gothic Book" w:hAnsi="Franklin Gothic Book" w:cs="Arial"/>
                <w:b/>
                <w:szCs w:val="24"/>
              </w:rPr>
              <w:t>4</w:t>
            </w:r>
            <w:r w:rsidR="00EB235A">
              <w:rPr>
                <w:rFonts w:ascii="Franklin Gothic Book" w:hAnsi="Franklin Gothic Book" w:cs="Arial"/>
                <w:b/>
                <w:szCs w:val="24"/>
              </w:rPr>
              <w:t>49</w:t>
            </w:r>
          </w:p>
        </w:tc>
        <w:tc>
          <w:tcPr>
            <w:tcW w:w="910" w:type="dxa"/>
          </w:tcPr>
          <w:p w:rsidR="00506FD6" w:rsidRPr="00642572" w:rsidRDefault="00515C15" w:rsidP="00EB235A">
            <w:pPr>
              <w:jc w:val="center"/>
              <w:rPr>
                <w:rFonts w:ascii="Franklin Gothic Book" w:hAnsi="Franklin Gothic Book" w:cs="Arial"/>
                <w:b/>
                <w:szCs w:val="24"/>
              </w:rPr>
            </w:pPr>
            <w:r w:rsidRPr="00642572">
              <w:rPr>
                <w:rFonts w:ascii="Franklin Gothic Book" w:hAnsi="Franklin Gothic Book" w:cs="Arial"/>
                <w:b/>
                <w:szCs w:val="24"/>
              </w:rPr>
              <w:t xml:space="preserve"> </w:t>
            </w:r>
            <w:r w:rsidR="00EB235A">
              <w:rPr>
                <w:rFonts w:ascii="Franklin Gothic Book" w:hAnsi="Franklin Gothic Book" w:cs="Arial"/>
                <w:b/>
                <w:szCs w:val="24"/>
              </w:rPr>
              <w:t>74</w:t>
            </w:r>
          </w:p>
        </w:tc>
        <w:tc>
          <w:tcPr>
            <w:tcW w:w="1190" w:type="dxa"/>
          </w:tcPr>
          <w:p w:rsidR="00506FD6" w:rsidRPr="00642572" w:rsidRDefault="00515C15" w:rsidP="00EB235A">
            <w:pPr>
              <w:jc w:val="center"/>
              <w:rPr>
                <w:rFonts w:ascii="Franklin Gothic Book" w:hAnsi="Franklin Gothic Book" w:cs="Arial"/>
                <w:b/>
                <w:color w:val="FF0000"/>
                <w:szCs w:val="24"/>
              </w:rPr>
            </w:pPr>
            <w:r w:rsidRPr="00642572">
              <w:rPr>
                <w:rFonts w:ascii="Franklin Gothic Book" w:hAnsi="Franklin Gothic Book" w:cs="Arial"/>
                <w:b/>
                <w:color w:val="FF0000"/>
                <w:szCs w:val="24"/>
              </w:rPr>
              <w:t xml:space="preserve"> </w:t>
            </w:r>
            <w:r w:rsidR="00506FD6" w:rsidRPr="00642572">
              <w:rPr>
                <w:rFonts w:ascii="Franklin Gothic Book" w:hAnsi="Franklin Gothic Book" w:cs="Arial"/>
                <w:b/>
                <w:szCs w:val="24"/>
              </w:rPr>
              <w:t>5</w:t>
            </w:r>
            <w:r w:rsidR="00EB235A">
              <w:rPr>
                <w:rFonts w:ascii="Franklin Gothic Book" w:hAnsi="Franklin Gothic Book" w:cs="Arial"/>
                <w:b/>
                <w:szCs w:val="24"/>
              </w:rPr>
              <w:t>36</w:t>
            </w:r>
          </w:p>
        </w:tc>
      </w:tr>
    </w:tbl>
    <w:p w:rsidR="00FD0768" w:rsidRPr="00642572" w:rsidRDefault="00FD0768" w:rsidP="00C00C36">
      <w:pPr>
        <w:jc w:val="left"/>
        <w:rPr>
          <w:rFonts w:ascii="Franklin Gothic Book" w:hAnsi="Franklin Gothic Book" w:cs="Arial"/>
          <w:color w:val="000000" w:themeColor="text1"/>
          <w:sz w:val="16"/>
          <w:szCs w:val="16"/>
        </w:rPr>
      </w:pPr>
    </w:p>
    <w:p w:rsidR="00AF03F3" w:rsidRPr="00642572" w:rsidRDefault="00AF03F3" w:rsidP="00C00C36">
      <w:pPr>
        <w:jc w:val="left"/>
        <w:rPr>
          <w:rFonts w:ascii="Franklin Gothic Book" w:hAnsi="Franklin Gothic Book" w:cs="Arial"/>
          <w:color w:val="000000" w:themeColor="text1"/>
          <w:szCs w:val="26"/>
        </w:rPr>
      </w:pPr>
    </w:p>
    <w:p w:rsidR="00D017D6" w:rsidRPr="00642572" w:rsidRDefault="00FE7586" w:rsidP="00C00C36">
      <w:pPr>
        <w:jc w:val="left"/>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Im Rahmen des LG fallen</w:t>
      </w:r>
      <w:r w:rsidR="00474C8E" w:rsidRPr="00642572">
        <w:rPr>
          <w:rFonts w:ascii="Franklin Gothic Book" w:hAnsi="Franklin Gothic Book" w:cs="Arial"/>
          <w:color w:val="000000" w:themeColor="text1"/>
          <w:szCs w:val="26"/>
        </w:rPr>
        <w:t xml:space="preserve"> für d</w:t>
      </w:r>
      <w:r w:rsidR="00787385" w:rsidRPr="00642572">
        <w:rPr>
          <w:rFonts w:ascii="Franklin Gothic Book" w:hAnsi="Franklin Gothic Book" w:cs="Arial"/>
          <w:color w:val="000000" w:themeColor="text1"/>
          <w:szCs w:val="26"/>
        </w:rPr>
        <w:t>ie</w:t>
      </w:r>
      <w:r w:rsidR="00474C8E" w:rsidRPr="00642572">
        <w:rPr>
          <w:rFonts w:ascii="Franklin Gothic Book" w:hAnsi="Franklin Gothic Book" w:cs="Arial"/>
          <w:color w:val="000000" w:themeColor="text1"/>
          <w:szCs w:val="26"/>
        </w:rPr>
        <w:t xml:space="preserve"> Teilnehmer</w:t>
      </w:r>
      <w:r w:rsidRPr="00642572">
        <w:rPr>
          <w:rFonts w:ascii="Franklin Gothic Book" w:hAnsi="Franklin Gothic Book" w:cs="Arial"/>
          <w:color w:val="000000" w:themeColor="text1"/>
          <w:szCs w:val="26"/>
        </w:rPr>
        <w:t xml:space="preserve"> </w:t>
      </w:r>
      <w:r w:rsidR="00AC38E0" w:rsidRPr="00642572">
        <w:rPr>
          <w:rFonts w:ascii="Franklin Gothic Book" w:hAnsi="Franklin Gothic Book" w:cs="Arial"/>
          <w:color w:val="000000" w:themeColor="text1"/>
          <w:szCs w:val="26"/>
        </w:rPr>
        <w:t>keine MDL an</w:t>
      </w:r>
      <w:r w:rsidR="00BA0BA9" w:rsidRPr="00642572">
        <w:rPr>
          <w:rFonts w:ascii="Franklin Gothic Book" w:hAnsi="Franklin Gothic Book" w:cs="Arial"/>
          <w:color w:val="000000" w:themeColor="text1"/>
          <w:szCs w:val="26"/>
        </w:rPr>
        <w:t>.</w:t>
      </w:r>
    </w:p>
    <w:p w:rsidR="00B5626D" w:rsidRPr="00642572" w:rsidRDefault="00B5626D" w:rsidP="00C00C36">
      <w:pPr>
        <w:jc w:val="left"/>
        <w:rPr>
          <w:rFonts w:ascii="Franklin Gothic Book" w:hAnsi="Franklin Gothic Book" w:cs="Arial"/>
          <w:color w:val="000000" w:themeColor="text1"/>
          <w:szCs w:val="26"/>
        </w:rPr>
      </w:pPr>
    </w:p>
    <w:p w:rsidR="00B5626D" w:rsidRPr="00642572" w:rsidRDefault="00B5626D" w:rsidP="00C00C36">
      <w:pPr>
        <w:jc w:val="left"/>
        <w:rPr>
          <w:rFonts w:ascii="Franklin Gothic Book" w:hAnsi="Franklin Gothic Book" w:cs="Arial"/>
          <w:color w:val="000000" w:themeColor="text1"/>
          <w:szCs w:val="26"/>
        </w:rPr>
      </w:pPr>
    </w:p>
    <w:p w:rsidR="00B5626D" w:rsidRPr="00642572" w:rsidRDefault="00B5626D" w:rsidP="00C00C36">
      <w:pPr>
        <w:jc w:val="left"/>
        <w:rPr>
          <w:rFonts w:ascii="Franklin Gothic Book" w:hAnsi="Franklin Gothic Book" w:cs="Arial"/>
          <w:color w:val="000000" w:themeColor="text1"/>
          <w:szCs w:val="26"/>
        </w:rPr>
      </w:pPr>
    </w:p>
    <w:p w:rsidR="00B5626D" w:rsidRPr="00642572" w:rsidRDefault="00B5626D" w:rsidP="00C00C36">
      <w:pPr>
        <w:jc w:val="left"/>
        <w:rPr>
          <w:rFonts w:ascii="Franklin Gothic Book" w:hAnsi="Franklin Gothic Book" w:cs="Arial"/>
          <w:color w:val="000000" w:themeColor="text1"/>
          <w:szCs w:val="26"/>
        </w:rPr>
      </w:pPr>
    </w:p>
    <w:p w:rsidR="008B57F4" w:rsidRPr="00642572" w:rsidRDefault="008B57F4" w:rsidP="00C00C36">
      <w:pPr>
        <w:jc w:val="left"/>
        <w:rPr>
          <w:rFonts w:ascii="Franklin Gothic Book" w:hAnsi="Franklin Gothic Book" w:cs="Arial"/>
          <w:color w:val="000000" w:themeColor="text1"/>
          <w:szCs w:val="26"/>
        </w:rPr>
      </w:pPr>
    </w:p>
    <w:p w:rsidR="008B57F4" w:rsidRPr="00642572" w:rsidRDefault="008B57F4" w:rsidP="00C00C36">
      <w:pPr>
        <w:jc w:val="left"/>
        <w:rPr>
          <w:rFonts w:ascii="Franklin Gothic Book" w:hAnsi="Franklin Gothic Book" w:cs="Arial"/>
          <w:color w:val="000000" w:themeColor="text1"/>
          <w:szCs w:val="26"/>
        </w:rPr>
      </w:pPr>
    </w:p>
    <w:p w:rsidR="00AC38E0" w:rsidRPr="00642572" w:rsidRDefault="00AC38E0" w:rsidP="00C00C36">
      <w:pPr>
        <w:jc w:val="left"/>
        <w:rPr>
          <w:rFonts w:ascii="Franklin Gothic Book" w:hAnsi="Franklin Gothic Book" w:cs="Arial"/>
          <w:color w:val="000000" w:themeColor="text1"/>
          <w:szCs w:val="26"/>
        </w:rPr>
      </w:pPr>
    </w:p>
    <w:p w:rsidR="00AC38E0" w:rsidRPr="00642572" w:rsidRDefault="00AC38E0" w:rsidP="00C00C36">
      <w:pPr>
        <w:jc w:val="left"/>
        <w:rPr>
          <w:rFonts w:ascii="Franklin Gothic Book" w:hAnsi="Franklin Gothic Book" w:cs="Arial"/>
          <w:color w:val="000000" w:themeColor="text1"/>
          <w:szCs w:val="26"/>
        </w:rPr>
      </w:pPr>
    </w:p>
    <w:p w:rsidR="00AC38E0" w:rsidRPr="00642572" w:rsidRDefault="00AC38E0" w:rsidP="00C00C36">
      <w:pPr>
        <w:jc w:val="left"/>
        <w:rPr>
          <w:rFonts w:ascii="Franklin Gothic Book" w:hAnsi="Franklin Gothic Book" w:cs="Arial"/>
          <w:color w:val="000000" w:themeColor="text1"/>
          <w:szCs w:val="26"/>
        </w:rPr>
      </w:pPr>
    </w:p>
    <w:p w:rsidR="00137C2C" w:rsidRPr="00642572" w:rsidRDefault="00137C2C" w:rsidP="00C00C36">
      <w:pPr>
        <w:jc w:val="left"/>
        <w:rPr>
          <w:rFonts w:ascii="Franklin Gothic Book" w:hAnsi="Franklin Gothic Book" w:cs="Arial"/>
          <w:color w:val="000000" w:themeColor="text1"/>
          <w:szCs w:val="26"/>
        </w:rPr>
      </w:pPr>
    </w:p>
    <w:p w:rsidR="00137C2C" w:rsidRPr="00642572" w:rsidRDefault="00137C2C" w:rsidP="00C00C36">
      <w:pPr>
        <w:jc w:val="left"/>
        <w:rPr>
          <w:rFonts w:ascii="Franklin Gothic Book" w:hAnsi="Franklin Gothic Book" w:cs="Arial"/>
          <w:color w:val="000000" w:themeColor="text1"/>
          <w:szCs w:val="26"/>
        </w:rPr>
      </w:pPr>
    </w:p>
    <w:p w:rsidR="00D017D6" w:rsidRPr="00642572" w:rsidRDefault="000D5F8E" w:rsidP="003373A3">
      <w:pPr>
        <w:pStyle w:val="berschrift2"/>
        <w:rPr>
          <w:rFonts w:ascii="Franklin Gothic Book" w:hAnsi="Franklin Gothic Book"/>
          <w:color w:val="000000" w:themeColor="text1"/>
        </w:rPr>
      </w:pPr>
      <w:bookmarkStart w:id="17" w:name="_Toc221614503"/>
      <w:bookmarkStart w:id="18" w:name="_Toc536443174"/>
      <w:r w:rsidRPr="00642572">
        <w:rPr>
          <w:rFonts w:ascii="Franklin Gothic Book" w:hAnsi="Franklin Gothic Book"/>
          <w:color w:val="000000" w:themeColor="text1"/>
        </w:rPr>
        <w:lastRenderedPageBreak/>
        <w:t>3</w:t>
      </w:r>
      <w:r w:rsidR="00D017D6" w:rsidRPr="00642572">
        <w:rPr>
          <w:rFonts w:ascii="Franklin Gothic Book" w:hAnsi="Franklin Gothic Book"/>
          <w:color w:val="000000" w:themeColor="text1"/>
        </w:rPr>
        <w:t>.2</w:t>
      </w:r>
      <w:r w:rsidR="00D017D6" w:rsidRPr="00642572">
        <w:rPr>
          <w:rFonts w:ascii="Franklin Gothic Book" w:hAnsi="Franklin Gothic Book"/>
          <w:color w:val="000000" w:themeColor="text1"/>
        </w:rPr>
        <w:tab/>
      </w:r>
      <w:r w:rsidR="00FE7586" w:rsidRPr="00642572">
        <w:rPr>
          <w:rFonts w:ascii="Franklin Gothic Book" w:hAnsi="Franklin Gothic Book"/>
          <w:color w:val="000000" w:themeColor="text1"/>
        </w:rPr>
        <w:t>Be</w:t>
      </w:r>
      <w:r w:rsidR="00FE07D1" w:rsidRPr="00642572">
        <w:rPr>
          <w:rFonts w:ascii="Franklin Gothic Book" w:hAnsi="Franklin Gothic Book"/>
          <w:color w:val="000000" w:themeColor="text1"/>
        </w:rPr>
        <w:t>schreibung</w:t>
      </w:r>
      <w:r w:rsidR="00FE7586" w:rsidRPr="00642572">
        <w:rPr>
          <w:rFonts w:ascii="Franklin Gothic Book" w:hAnsi="Franklin Gothic Book"/>
          <w:color w:val="000000" w:themeColor="text1"/>
        </w:rPr>
        <w:t xml:space="preserve"> </w:t>
      </w:r>
      <w:r w:rsidR="00C13B5D" w:rsidRPr="00642572">
        <w:rPr>
          <w:rFonts w:ascii="Franklin Gothic Book" w:hAnsi="Franklin Gothic Book"/>
          <w:color w:val="000000" w:themeColor="text1"/>
        </w:rPr>
        <w:t>der Module</w:t>
      </w:r>
      <w:bookmarkEnd w:id="17"/>
      <w:bookmarkEnd w:id="18"/>
    </w:p>
    <w:p w:rsidR="00D017D6" w:rsidRPr="00642572" w:rsidRDefault="00D017D6" w:rsidP="00724BD3">
      <w:pPr>
        <w:rPr>
          <w:rFonts w:ascii="Franklin Gothic Book" w:hAnsi="Franklin Gothic Book"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642572" w:rsidTr="00A9488C">
        <w:trPr>
          <w:trHeight w:val="750"/>
        </w:trPr>
        <w:tc>
          <w:tcPr>
            <w:tcW w:w="4148" w:type="dxa"/>
            <w:shd w:val="clear" w:color="auto" w:fill="66FF66"/>
          </w:tcPr>
          <w:p w:rsidR="00821952" w:rsidRPr="00642572" w:rsidRDefault="00821952" w:rsidP="00724BD3">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Modulnummer/Kursschlüssel:</w:t>
            </w:r>
          </w:p>
          <w:p w:rsidR="00821952" w:rsidRPr="00642572" w:rsidRDefault="0000476D" w:rsidP="0061296A">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Modul1</w:t>
            </w:r>
            <w:r w:rsidR="004243A6" w:rsidRPr="00642572">
              <w:rPr>
                <w:rFonts w:ascii="Franklin Gothic Book" w:hAnsi="Franklin Gothic Book" w:cs="Arial"/>
                <w:color w:val="000000" w:themeColor="text1"/>
                <w:szCs w:val="24"/>
              </w:rPr>
              <w:t>/</w:t>
            </w:r>
            <w:r w:rsidR="00771F99" w:rsidRPr="00642572">
              <w:rPr>
                <w:rFonts w:ascii="Franklin Gothic Book" w:hAnsi="Franklin Gothic Book"/>
              </w:rPr>
              <w:t xml:space="preserve"> </w:t>
            </w:r>
            <w:r w:rsidR="0061296A" w:rsidRPr="0061296A">
              <w:rPr>
                <w:rFonts w:ascii="Franklin Gothic Book" w:hAnsi="Franklin Gothic Book" w:cs="Arial"/>
                <w:szCs w:val="24"/>
              </w:rPr>
              <w:t>MFMO2</w:t>
            </w:r>
          </w:p>
        </w:tc>
        <w:tc>
          <w:tcPr>
            <w:tcW w:w="1522" w:type="dxa"/>
            <w:gridSpan w:val="2"/>
            <w:shd w:val="clear" w:color="auto" w:fill="66FF66"/>
          </w:tcPr>
          <w:p w:rsidR="00821952" w:rsidRPr="00642572" w:rsidRDefault="00821952" w:rsidP="00724BD3">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UE</w:t>
            </w:r>
            <w:r w:rsidR="008F3C1B" w:rsidRPr="00642572">
              <w:rPr>
                <w:rFonts w:ascii="Franklin Gothic Book" w:hAnsi="Franklin Gothic Book"/>
                <w:b/>
                <w:color w:val="000000" w:themeColor="text1"/>
                <w:sz w:val="24"/>
                <w:szCs w:val="24"/>
              </w:rPr>
              <w:t>/AE</w:t>
            </w:r>
            <w:r w:rsidRPr="00642572">
              <w:rPr>
                <w:rFonts w:ascii="Franklin Gothic Book" w:hAnsi="Franklin Gothic Book"/>
                <w:b/>
                <w:color w:val="000000" w:themeColor="text1"/>
                <w:sz w:val="24"/>
                <w:szCs w:val="24"/>
              </w:rPr>
              <w:t>:</w:t>
            </w:r>
          </w:p>
          <w:p w:rsidR="00570F2E" w:rsidRPr="00642572" w:rsidRDefault="00A606F8" w:rsidP="00724BD3">
            <w:pPr>
              <w:pStyle w:val="StandardArial"/>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85</w:t>
            </w:r>
          </w:p>
        </w:tc>
        <w:tc>
          <w:tcPr>
            <w:tcW w:w="3686" w:type="dxa"/>
            <w:gridSpan w:val="2"/>
            <w:shd w:val="clear" w:color="auto" w:fill="66FF66"/>
          </w:tcPr>
          <w:p w:rsidR="00821952" w:rsidRPr="00642572" w:rsidRDefault="00821952" w:rsidP="00C13B5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570F2E" w:rsidRPr="00642572">
              <w:rPr>
                <w:rFonts w:ascii="Franklin Gothic Book" w:hAnsi="Franklin Gothic Book" w:cs="Arial"/>
                <w:b/>
                <w:color w:val="000000" w:themeColor="text1"/>
                <w:szCs w:val="24"/>
              </w:rPr>
              <w:t xml:space="preserve"> </w:t>
            </w:r>
            <w:r w:rsidR="00A606F8" w:rsidRPr="00642572">
              <w:rPr>
                <w:rFonts w:ascii="Franklin Gothic Book" w:hAnsi="Franklin Gothic Book" w:cs="Arial"/>
                <w:color w:val="000000" w:themeColor="text1"/>
                <w:szCs w:val="24"/>
              </w:rPr>
              <w:t>85</w:t>
            </w:r>
          </w:p>
          <w:p w:rsidR="00BF5CF2" w:rsidRPr="00642572" w:rsidRDefault="00BF5CF2" w:rsidP="00BA0BA9">
            <w:pPr>
              <w:jc w:val="left"/>
              <w:rPr>
                <w:rFonts w:ascii="Franklin Gothic Book" w:hAnsi="Franklin Gothic Book" w:cs="Arial"/>
                <w:b/>
                <w:color w:val="000000" w:themeColor="text1"/>
                <w:szCs w:val="24"/>
              </w:rPr>
            </w:pPr>
            <w:r w:rsidRPr="00642572">
              <w:rPr>
                <w:rFonts w:ascii="Franklin Gothic Book" w:hAnsi="Franklin Gothic Book" w:cs="Arial"/>
                <w:b/>
                <w:noProof/>
                <w:szCs w:val="24"/>
              </w:rPr>
              <w:t>ECTS-Punkte</w:t>
            </w:r>
            <w:r w:rsidR="00580850" w:rsidRPr="00642572">
              <w:rPr>
                <w:rFonts w:ascii="Franklin Gothic Book" w:hAnsi="Franklin Gothic Book" w:cs="Arial"/>
                <w:b/>
                <w:noProof/>
                <w:szCs w:val="24"/>
              </w:rPr>
              <w:t xml:space="preserve">: </w:t>
            </w:r>
            <w:r w:rsidR="00BA0BA9" w:rsidRPr="00642572">
              <w:rPr>
                <w:rFonts w:ascii="Franklin Gothic Book" w:hAnsi="Franklin Gothic Book" w:cs="Arial"/>
                <w:noProof/>
                <w:szCs w:val="24"/>
              </w:rPr>
              <w:t>-</w:t>
            </w:r>
          </w:p>
        </w:tc>
      </w:tr>
      <w:tr w:rsidR="008D3FBC" w:rsidRPr="00642572" w:rsidTr="008217A7">
        <w:trPr>
          <w:trHeight w:val="750"/>
        </w:trPr>
        <w:tc>
          <w:tcPr>
            <w:tcW w:w="4148" w:type="dxa"/>
          </w:tcPr>
          <w:p w:rsidR="00ED0A32" w:rsidRPr="00642572" w:rsidRDefault="00ED0A32" w:rsidP="00724BD3">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Modulname:</w:t>
            </w:r>
          </w:p>
          <w:p w:rsidR="007D5A98" w:rsidRPr="00642572" w:rsidRDefault="00570F2E" w:rsidP="00C13B5D">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Führung</w:t>
            </w:r>
          </w:p>
        </w:tc>
        <w:tc>
          <w:tcPr>
            <w:tcW w:w="5208" w:type="dxa"/>
            <w:gridSpan w:val="4"/>
          </w:tcPr>
          <w:p w:rsidR="00ED0A32" w:rsidRPr="00642572" w:rsidRDefault="00ED0A32" w:rsidP="00724BD3">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Erforderliche Vorkenntnisse:</w:t>
            </w:r>
          </w:p>
          <w:p w:rsidR="005A66B2" w:rsidRPr="00642572" w:rsidRDefault="00580850" w:rsidP="00580850">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Positiv absolvierter</w:t>
            </w:r>
            <w:r w:rsidR="000C53C3" w:rsidRPr="00642572">
              <w:rPr>
                <w:rFonts w:ascii="Franklin Gothic Book" w:hAnsi="Franklin Gothic Book" w:cs="Arial"/>
                <w:color w:val="000000" w:themeColor="text1"/>
                <w:szCs w:val="24"/>
              </w:rPr>
              <w:t xml:space="preserve"> </w:t>
            </w:r>
          </w:p>
          <w:p w:rsidR="007D5A98" w:rsidRPr="00642572" w:rsidRDefault="00121B9D" w:rsidP="00580850">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Fü&amp;StbLG1/MO/Teil1/Einh</w:t>
            </w:r>
            <w:r w:rsidR="00A9184B" w:rsidRPr="00642572">
              <w:rPr>
                <w:rFonts w:ascii="Franklin Gothic Book" w:hAnsi="Franklin Gothic Book" w:cs="Arial"/>
                <w:color w:val="000000" w:themeColor="text1"/>
                <w:szCs w:val="24"/>
              </w:rPr>
              <w:t xml:space="preserve">, </w:t>
            </w:r>
            <w:r w:rsidR="00BD311E" w:rsidRPr="00642572">
              <w:rPr>
                <w:rFonts w:ascii="Franklin Gothic Book" w:hAnsi="Franklin Gothic Book" w:cs="Arial"/>
                <w:szCs w:val="24"/>
              </w:rPr>
              <w:t>SemGLtakFüVf</w:t>
            </w:r>
          </w:p>
        </w:tc>
      </w:tr>
      <w:tr w:rsidR="008D3FBC" w:rsidRPr="00642572" w:rsidTr="008217A7">
        <w:trPr>
          <w:trHeight w:val="748"/>
        </w:trPr>
        <w:tc>
          <w:tcPr>
            <w:tcW w:w="9356" w:type="dxa"/>
            <w:gridSpan w:val="5"/>
          </w:tcPr>
          <w:p w:rsidR="00DD635D" w:rsidRPr="00642572" w:rsidRDefault="00DD635D" w:rsidP="00DD635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644668" w:rsidRPr="00642572" w:rsidRDefault="003F31B9" w:rsidP="00644668">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D</w:t>
            </w:r>
            <w:r w:rsidR="007727DD" w:rsidRPr="00642572">
              <w:rPr>
                <w:rFonts w:ascii="Franklin Gothic Book" w:hAnsi="Franklin Gothic Book"/>
                <w:color w:val="000000" w:themeColor="text1"/>
                <w:sz w:val="24"/>
                <w:szCs w:val="24"/>
              </w:rPr>
              <w:t xml:space="preserve">er Absolvent </w:t>
            </w:r>
            <w:r w:rsidR="00644668" w:rsidRPr="00642572">
              <w:rPr>
                <w:rFonts w:ascii="Franklin Gothic Book" w:hAnsi="Franklin Gothic Book"/>
                <w:color w:val="000000" w:themeColor="text1"/>
                <w:sz w:val="24"/>
                <w:szCs w:val="24"/>
              </w:rPr>
              <w:t>besitzt jene allgemeinen K</w:t>
            </w:r>
            <w:r w:rsidR="00B72CF0">
              <w:rPr>
                <w:rFonts w:ascii="Franklin Gothic Book" w:hAnsi="Franklin Gothic Book"/>
                <w:color w:val="000000" w:themeColor="text1"/>
                <w:sz w:val="24"/>
                <w:szCs w:val="24"/>
              </w:rPr>
              <w:t>enntnisse und Fähigkeiten, die i</w:t>
            </w:r>
            <w:r w:rsidR="00644668" w:rsidRPr="00642572">
              <w:rPr>
                <w:rFonts w:ascii="Franklin Gothic Book" w:hAnsi="Franklin Gothic Book"/>
                <w:color w:val="000000" w:themeColor="text1"/>
                <w:sz w:val="24"/>
                <w:szCs w:val="24"/>
              </w:rPr>
              <w:t>hn befähigen</w:t>
            </w:r>
          </w:p>
          <w:p w:rsidR="00644668" w:rsidRPr="00642572" w:rsidRDefault="00644668" w:rsidP="00301A52">
            <w:pPr>
              <w:pStyle w:val="StandardArial"/>
              <w:numPr>
                <w:ilvl w:val="0"/>
                <w:numId w:val="4"/>
              </w:numPr>
              <w:ind w:left="716" w:hanging="350"/>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eine Einheit in der Zweitaufgabe (z</w:t>
            </w:r>
            <w:r w:rsidR="00D4139A" w:rsidRPr="00642572">
              <w:rPr>
                <w:rFonts w:ascii="Franklin Gothic Book" w:hAnsi="Franklin Gothic Book"/>
                <w:color w:val="000000" w:themeColor="text1"/>
                <w:sz w:val="24"/>
                <w:szCs w:val="24"/>
              </w:rPr>
              <w:t>.</w:t>
            </w:r>
            <w:r w:rsidRPr="00642572">
              <w:rPr>
                <w:rFonts w:ascii="Franklin Gothic Book" w:hAnsi="Franklin Gothic Book"/>
                <w:color w:val="000000" w:themeColor="text1"/>
                <w:sz w:val="24"/>
                <w:szCs w:val="24"/>
              </w:rPr>
              <w:t>B</w:t>
            </w:r>
            <w:r w:rsidR="00D4139A" w:rsidRPr="00642572">
              <w:rPr>
                <w:rFonts w:ascii="Franklin Gothic Book" w:hAnsi="Franklin Gothic Book"/>
                <w:color w:val="000000" w:themeColor="text1"/>
                <w:sz w:val="24"/>
                <w:szCs w:val="24"/>
              </w:rPr>
              <w:t>.</w:t>
            </w:r>
            <w:r w:rsidRPr="00642572">
              <w:rPr>
                <w:rFonts w:ascii="Franklin Gothic Book" w:hAnsi="Franklin Gothic Book"/>
                <w:color w:val="000000" w:themeColor="text1"/>
                <w:sz w:val="24"/>
                <w:szCs w:val="24"/>
              </w:rPr>
              <w:t xml:space="preserve"> Schutz) im Einsatz im In</w:t>
            </w:r>
            <w:r w:rsidR="00A9184B" w:rsidRPr="00642572">
              <w:rPr>
                <w:rFonts w:ascii="Franklin Gothic Book" w:hAnsi="Franklin Gothic Book"/>
                <w:color w:val="000000" w:themeColor="text1"/>
                <w:sz w:val="24"/>
                <w:szCs w:val="24"/>
              </w:rPr>
              <w:t xml:space="preserve">land </w:t>
            </w:r>
            <w:r w:rsidRPr="00642572">
              <w:rPr>
                <w:rFonts w:ascii="Franklin Gothic Book" w:hAnsi="Franklin Gothic Book"/>
                <w:color w:val="000000" w:themeColor="text1"/>
                <w:sz w:val="24"/>
                <w:szCs w:val="24"/>
              </w:rPr>
              <w:t>zu führen</w:t>
            </w:r>
          </w:p>
          <w:p w:rsidR="00644668" w:rsidRPr="00642572" w:rsidRDefault="00644668" w:rsidP="00301A52">
            <w:pPr>
              <w:pStyle w:val="StandardArial"/>
              <w:numPr>
                <w:ilvl w:val="0"/>
                <w:numId w:val="4"/>
              </w:numPr>
              <w:ind w:left="716" w:hanging="350"/>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das taktische Führungsverfahren auf Ebene kleiner Verband zu verstehen.</w:t>
            </w:r>
          </w:p>
          <w:p w:rsidR="00DD635D" w:rsidRPr="00642572" w:rsidRDefault="00DD635D" w:rsidP="00724BD3">
            <w:pPr>
              <w:pStyle w:val="StandardArial"/>
              <w:rPr>
                <w:rFonts w:ascii="Franklin Gothic Book" w:hAnsi="Franklin Gothic Book"/>
                <w:b/>
                <w:color w:val="000000" w:themeColor="text1"/>
                <w:sz w:val="24"/>
                <w:szCs w:val="24"/>
              </w:rPr>
            </w:pPr>
          </w:p>
          <w:p w:rsidR="000C53C3" w:rsidRPr="00642572" w:rsidRDefault="000C53C3" w:rsidP="000C53C3">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Kompetenz</w:t>
            </w:r>
            <w:r w:rsidR="00411B0D" w:rsidRPr="00642572">
              <w:rPr>
                <w:rFonts w:ascii="Franklin Gothic Book" w:hAnsi="Franklin Gothic Book"/>
                <w:b/>
                <w:color w:val="000000" w:themeColor="text1"/>
                <w:sz w:val="24"/>
                <w:szCs w:val="24"/>
              </w:rPr>
              <w:t>erwerb</w:t>
            </w:r>
            <w:r w:rsidRPr="00642572">
              <w:rPr>
                <w:rFonts w:ascii="Franklin Gothic Book" w:hAnsi="Franklin Gothic Book"/>
                <w:b/>
                <w:color w:val="000000" w:themeColor="text1"/>
                <w:sz w:val="24"/>
                <w:szCs w:val="24"/>
              </w:rPr>
              <w:t xml:space="preserve">: </w:t>
            </w:r>
          </w:p>
          <w:p w:rsidR="00580850" w:rsidRPr="00642572" w:rsidRDefault="003F31B9" w:rsidP="000C53C3">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Der </w:t>
            </w:r>
            <w:r w:rsidR="00580850" w:rsidRPr="00642572">
              <w:rPr>
                <w:rFonts w:ascii="Franklin Gothic Book" w:hAnsi="Franklin Gothic Book"/>
                <w:color w:val="000000" w:themeColor="text1"/>
                <w:sz w:val="24"/>
                <w:szCs w:val="24"/>
              </w:rPr>
              <w:t>Absolvent</w:t>
            </w:r>
          </w:p>
          <w:p w:rsidR="00580850" w:rsidRPr="00642572" w:rsidRDefault="000C53C3" w:rsidP="00A66186">
            <w:pPr>
              <w:pStyle w:val="StandardArial"/>
              <w:numPr>
                <w:ilvl w:val="0"/>
                <w:numId w:val="7"/>
              </w:numPr>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führt Einheiten selbstständig in der jeweiligen</w:t>
            </w:r>
            <w:r w:rsidR="00411B0D" w:rsidRPr="00642572">
              <w:rPr>
                <w:rFonts w:ascii="Franklin Gothic Book" w:hAnsi="Franklin Gothic Book"/>
                <w:color w:val="000000" w:themeColor="text1"/>
                <w:sz w:val="24"/>
                <w:szCs w:val="24"/>
              </w:rPr>
              <w:t xml:space="preserve"> </w:t>
            </w:r>
            <w:r w:rsidRPr="00642572">
              <w:rPr>
                <w:rFonts w:ascii="Franklin Gothic Book" w:hAnsi="Franklin Gothic Book"/>
                <w:color w:val="000000" w:themeColor="text1"/>
                <w:sz w:val="24"/>
                <w:szCs w:val="24"/>
              </w:rPr>
              <w:t>Einsatzart und trägt damit eigenverantwortlich wesentlich zur</w:t>
            </w:r>
            <w:r w:rsidR="00411B0D" w:rsidRPr="00642572">
              <w:rPr>
                <w:rFonts w:ascii="Franklin Gothic Book" w:hAnsi="Franklin Gothic Book"/>
                <w:color w:val="000000" w:themeColor="text1"/>
                <w:sz w:val="24"/>
                <w:szCs w:val="24"/>
              </w:rPr>
              <w:t xml:space="preserve"> </w:t>
            </w:r>
            <w:r w:rsidRPr="00642572">
              <w:rPr>
                <w:rFonts w:ascii="Franklin Gothic Book" w:hAnsi="Franklin Gothic Book"/>
                <w:color w:val="000000" w:themeColor="text1"/>
                <w:sz w:val="24"/>
                <w:szCs w:val="24"/>
              </w:rPr>
              <w:t>Zielerrei</w:t>
            </w:r>
            <w:r w:rsidR="00580850" w:rsidRPr="00642572">
              <w:rPr>
                <w:rFonts w:ascii="Franklin Gothic Book" w:hAnsi="Franklin Gothic Book"/>
                <w:color w:val="000000" w:themeColor="text1"/>
                <w:sz w:val="24"/>
                <w:szCs w:val="24"/>
              </w:rPr>
              <w:t>chung der höheren Ebenen bei</w:t>
            </w:r>
          </w:p>
          <w:p w:rsidR="00580850" w:rsidRPr="00642572" w:rsidRDefault="000C53C3" w:rsidP="00A66186">
            <w:pPr>
              <w:pStyle w:val="StandardArial"/>
              <w:numPr>
                <w:ilvl w:val="0"/>
                <w:numId w:val="6"/>
              </w:numPr>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analysiert dabei die gegenseitige Beeinflussung</w:t>
            </w:r>
            <w:r w:rsidR="00411B0D" w:rsidRPr="00642572">
              <w:rPr>
                <w:rFonts w:ascii="Franklin Gothic Book" w:hAnsi="Franklin Gothic Book"/>
                <w:color w:val="000000" w:themeColor="text1"/>
                <w:sz w:val="24"/>
                <w:szCs w:val="24"/>
              </w:rPr>
              <w:t xml:space="preserve"> </w:t>
            </w:r>
            <w:r w:rsidRPr="00642572">
              <w:rPr>
                <w:rFonts w:ascii="Franklin Gothic Book" w:hAnsi="Franklin Gothic Book"/>
                <w:color w:val="000000" w:themeColor="text1"/>
                <w:sz w:val="24"/>
                <w:szCs w:val="24"/>
              </w:rPr>
              <w:t>durch Faktoren von Innen und Außen und beurteilt selbstständig die Auswirkungen</w:t>
            </w:r>
            <w:r w:rsidR="00411B0D" w:rsidRPr="00642572">
              <w:rPr>
                <w:rFonts w:ascii="Franklin Gothic Book" w:hAnsi="Franklin Gothic Book"/>
                <w:color w:val="000000" w:themeColor="text1"/>
                <w:sz w:val="24"/>
                <w:szCs w:val="24"/>
              </w:rPr>
              <w:t xml:space="preserve"> </w:t>
            </w:r>
            <w:r w:rsidRPr="00642572">
              <w:rPr>
                <w:rFonts w:ascii="Franklin Gothic Book" w:hAnsi="Franklin Gothic Book"/>
                <w:color w:val="000000" w:themeColor="text1"/>
                <w:sz w:val="24"/>
                <w:szCs w:val="24"/>
              </w:rPr>
              <w:t>von eigen</w:t>
            </w:r>
            <w:r w:rsidR="00580850" w:rsidRPr="00642572">
              <w:rPr>
                <w:rFonts w:ascii="Franklin Gothic Book" w:hAnsi="Franklin Gothic Book"/>
                <w:color w:val="000000" w:themeColor="text1"/>
                <w:sz w:val="24"/>
                <w:szCs w:val="24"/>
              </w:rPr>
              <w:t>em und fremdem Handeln</w:t>
            </w:r>
            <w:r w:rsidRPr="00642572">
              <w:rPr>
                <w:rFonts w:ascii="Franklin Gothic Book" w:hAnsi="Franklin Gothic Book"/>
                <w:color w:val="000000" w:themeColor="text1"/>
                <w:sz w:val="24"/>
                <w:szCs w:val="24"/>
              </w:rPr>
              <w:t xml:space="preserve"> </w:t>
            </w:r>
          </w:p>
          <w:p w:rsidR="003373A3" w:rsidRPr="00642572" w:rsidRDefault="000C53C3" w:rsidP="00A66186">
            <w:pPr>
              <w:pStyle w:val="StandardArial"/>
              <w:numPr>
                <w:ilvl w:val="0"/>
                <w:numId w:val="6"/>
              </w:numPr>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reflektiert aktuelle relevante militärische</w:t>
            </w:r>
            <w:r w:rsidR="00411B0D" w:rsidRPr="00642572">
              <w:rPr>
                <w:rFonts w:ascii="Franklin Gothic Book" w:hAnsi="Franklin Gothic Book"/>
                <w:color w:val="000000" w:themeColor="text1"/>
                <w:sz w:val="24"/>
                <w:szCs w:val="24"/>
              </w:rPr>
              <w:t xml:space="preserve"> </w:t>
            </w:r>
            <w:r w:rsidRPr="00642572">
              <w:rPr>
                <w:rFonts w:ascii="Franklin Gothic Book" w:hAnsi="Franklin Gothic Book"/>
                <w:color w:val="000000" w:themeColor="text1"/>
                <w:sz w:val="24"/>
                <w:szCs w:val="24"/>
              </w:rPr>
              <w:t>und allgemeine Geschehnisse und diskutiert deren Auswirkungen im eigenen Bereich.</w:t>
            </w:r>
          </w:p>
          <w:p w:rsidR="00411B0D" w:rsidRPr="00642572" w:rsidRDefault="00411B0D" w:rsidP="000C53C3">
            <w:pPr>
              <w:pStyle w:val="StandardArial"/>
              <w:rPr>
                <w:rFonts w:ascii="Franklin Gothic Book" w:hAnsi="Franklin Gothic Book"/>
                <w:color w:val="000000" w:themeColor="text1"/>
                <w:sz w:val="24"/>
                <w:szCs w:val="24"/>
              </w:rPr>
            </w:pPr>
          </w:p>
          <w:p w:rsidR="00411B0D" w:rsidRPr="00642572" w:rsidRDefault="00411B0D" w:rsidP="00411B0D">
            <w:pPr>
              <w:pStyle w:val="StandardArial"/>
              <w:rPr>
                <w:rFonts w:ascii="Franklin Gothic Book" w:hAnsi="Franklin Gothic Book"/>
                <w:color w:val="000000" w:themeColor="text1"/>
                <w:sz w:val="24"/>
                <w:szCs w:val="24"/>
              </w:rPr>
            </w:pPr>
            <w:r w:rsidRPr="00642572">
              <w:rPr>
                <w:rFonts w:ascii="Franklin Gothic Book" w:hAnsi="Franklin Gothic Book"/>
                <w:b/>
                <w:color w:val="000000" w:themeColor="text1"/>
                <w:sz w:val="24"/>
                <w:szCs w:val="24"/>
              </w:rPr>
              <w:t>Fertigkeiten</w:t>
            </w:r>
            <w:r w:rsidRPr="00642572">
              <w:rPr>
                <w:rFonts w:ascii="Franklin Gothic Book" w:hAnsi="Franklin Gothic Book"/>
                <w:color w:val="000000" w:themeColor="text1"/>
                <w:sz w:val="24"/>
                <w:szCs w:val="24"/>
              </w:rPr>
              <w:t xml:space="preserve">: </w:t>
            </w:r>
          </w:p>
          <w:p w:rsidR="00C76D39" w:rsidRPr="00642572" w:rsidRDefault="003F31B9" w:rsidP="00411B0D">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D</w:t>
            </w:r>
            <w:r w:rsidR="00C76D39" w:rsidRPr="00642572">
              <w:rPr>
                <w:rFonts w:ascii="Franklin Gothic Book" w:hAnsi="Franklin Gothic Book"/>
                <w:color w:val="000000" w:themeColor="text1"/>
                <w:sz w:val="24"/>
                <w:szCs w:val="24"/>
              </w:rPr>
              <w:t>er Absolvent</w:t>
            </w:r>
          </w:p>
          <w:p w:rsidR="00411B0D" w:rsidRPr="00642572" w:rsidRDefault="00411B0D" w:rsidP="00A66186">
            <w:pPr>
              <w:pStyle w:val="StandardArial"/>
              <w:numPr>
                <w:ilvl w:val="0"/>
                <w:numId w:val="8"/>
              </w:numPr>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hat spezialisierte Problemlösungsfertigkeiten, die ein selbstständiges Lösen von Aufgabenstellungen an eine verstärkte / spezialisierte Einheit unter Berücksichtigung der taktischen Erfordernisse und der kritischen Analyse aller Einflussfaktoren ermöglichen.</w:t>
            </w:r>
          </w:p>
          <w:p w:rsidR="00411B0D" w:rsidRPr="00642572" w:rsidRDefault="00411B0D" w:rsidP="00411B0D">
            <w:pPr>
              <w:pStyle w:val="StandardArial"/>
              <w:rPr>
                <w:rFonts w:ascii="Franklin Gothic Book" w:hAnsi="Franklin Gothic Book"/>
                <w:color w:val="000000" w:themeColor="text1"/>
                <w:sz w:val="24"/>
                <w:szCs w:val="24"/>
              </w:rPr>
            </w:pPr>
          </w:p>
          <w:p w:rsidR="00411B0D" w:rsidRPr="00642572" w:rsidRDefault="00411B0D" w:rsidP="00411B0D">
            <w:pPr>
              <w:pStyle w:val="StandardArial"/>
              <w:rPr>
                <w:rFonts w:ascii="Franklin Gothic Book" w:hAnsi="Franklin Gothic Book"/>
                <w:color w:val="000000" w:themeColor="text1"/>
                <w:sz w:val="24"/>
                <w:szCs w:val="24"/>
              </w:rPr>
            </w:pPr>
            <w:r w:rsidRPr="00642572">
              <w:rPr>
                <w:rFonts w:ascii="Franklin Gothic Book" w:hAnsi="Franklin Gothic Book"/>
                <w:b/>
                <w:color w:val="000000" w:themeColor="text1"/>
                <w:sz w:val="24"/>
                <w:szCs w:val="24"/>
              </w:rPr>
              <w:t>Kenntnisse</w:t>
            </w:r>
            <w:r w:rsidRPr="00642572">
              <w:rPr>
                <w:rFonts w:ascii="Franklin Gothic Book" w:hAnsi="Franklin Gothic Book"/>
                <w:color w:val="000000" w:themeColor="text1"/>
                <w:sz w:val="24"/>
                <w:szCs w:val="24"/>
              </w:rPr>
              <w:t xml:space="preserve">: </w:t>
            </w:r>
          </w:p>
          <w:p w:rsidR="005A66B2" w:rsidRPr="00642572" w:rsidRDefault="003F31B9" w:rsidP="00411B0D">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D</w:t>
            </w:r>
            <w:r w:rsidR="005A66B2" w:rsidRPr="00642572">
              <w:rPr>
                <w:rFonts w:ascii="Franklin Gothic Book" w:hAnsi="Franklin Gothic Book"/>
                <w:color w:val="000000" w:themeColor="text1"/>
                <w:sz w:val="24"/>
                <w:szCs w:val="24"/>
              </w:rPr>
              <w:t>er Absolvent</w:t>
            </w:r>
          </w:p>
          <w:p w:rsidR="00411B0D" w:rsidRPr="00642572" w:rsidRDefault="00411B0D" w:rsidP="00A66186">
            <w:pPr>
              <w:pStyle w:val="StandardArial"/>
              <w:numPr>
                <w:ilvl w:val="0"/>
                <w:numId w:val="10"/>
              </w:numPr>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hat spezialisiertes Wissen über die Anwendung des taktischen Führungsverfahrens, die Einsatz- und Führungsgrundsätze, die Kooperation mit multinationalen militärischen Kräften, die Zusammenarbeit mit nichtmilitärischen Organisationen auf der Ebene Einheit und spezialisiertes Wissen über das Zusammenwirken von verstärkten / spezialisierten Einheiten im kleinen Verband.</w:t>
            </w:r>
          </w:p>
          <w:p w:rsidR="00ED0A32" w:rsidRPr="00642572" w:rsidRDefault="00ED0A32" w:rsidP="000349D2">
            <w:pPr>
              <w:jc w:val="left"/>
              <w:rPr>
                <w:rFonts w:ascii="Franklin Gothic Book" w:hAnsi="Franklin Gothic Book" w:cs="Arial"/>
                <w:b/>
                <w:color w:val="000000" w:themeColor="text1"/>
                <w:szCs w:val="24"/>
              </w:rPr>
            </w:pPr>
          </w:p>
        </w:tc>
      </w:tr>
      <w:tr w:rsidR="0045739F" w:rsidRPr="00642572" w:rsidTr="00CE5E2F">
        <w:trPr>
          <w:trHeight w:val="748"/>
        </w:trPr>
        <w:tc>
          <w:tcPr>
            <w:tcW w:w="9356" w:type="dxa"/>
            <w:gridSpan w:val="5"/>
            <w:shd w:val="clear" w:color="auto" w:fill="D9D9D9" w:themeFill="background1" w:themeFillShade="D9"/>
          </w:tcPr>
          <w:p w:rsidR="0045739F" w:rsidRPr="00642572" w:rsidRDefault="0045739F" w:rsidP="00CE5E2F">
            <w:pPr>
              <w:rPr>
                <w:rFonts w:ascii="Franklin Gothic Book" w:hAnsi="Franklin Gothic Book" w:cs="Arial"/>
                <w:b/>
                <w:color w:val="000000" w:themeColor="text1"/>
                <w:szCs w:val="24"/>
              </w:rPr>
            </w:pPr>
            <w:r w:rsidRPr="00642572">
              <w:rPr>
                <w:rFonts w:ascii="Franklin Gothic Book" w:hAnsi="Franklin Gothic Book"/>
                <w:color w:val="000000" w:themeColor="text1"/>
              </w:rPr>
              <w:br w:type="page"/>
            </w:r>
            <w:r w:rsidRPr="00642572">
              <w:rPr>
                <w:rFonts w:ascii="Franklin Gothic Book" w:hAnsi="Franklin Gothic Book" w:cs="Arial"/>
                <w:b/>
                <w:color w:val="000000" w:themeColor="text1"/>
                <w:szCs w:val="24"/>
              </w:rPr>
              <w:t>Lehrveranstaltung:</w:t>
            </w:r>
          </w:p>
          <w:p w:rsidR="0045739F" w:rsidRPr="00642572" w:rsidRDefault="0045739F" w:rsidP="00CE5E2F">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1.1 Taktik</w:t>
            </w:r>
          </w:p>
        </w:tc>
      </w:tr>
      <w:tr w:rsidR="0045739F" w:rsidRPr="00642572" w:rsidTr="00CE5E2F">
        <w:trPr>
          <w:trHeight w:val="639"/>
        </w:trPr>
        <w:tc>
          <w:tcPr>
            <w:tcW w:w="5103" w:type="dxa"/>
            <w:gridSpan w:val="2"/>
          </w:tcPr>
          <w:p w:rsidR="0045739F" w:rsidRPr="00642572" w:rsidRDefault="0045739F" w:rsidP="00CE5E2F">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Pr="00642572">
              <w:rPr>
                <w:rFonts w:ascii="Franklin Gothic Book" w:hAnsi="Franklin Gothic Book" w:cs="Arial"/>
                <w:color w:val="000000" w:themeColor="text1"/>
                <w:szCs w:val="24"/>
              </w:rPr>
              <w:t>20</w:t>
            </w:r>
          </w:p>
          <w:p w:rsidR="0045739F" w:rsidRPr="00642572" w:rsidRDefault="0045739F" w:rsidP="00CE5E2F">
            <w:pPr>
              <w:rPr>
                <w:rFonts w:ascii="Franklin Gothic Book" w:hAnsi="Franklin Gothic Book" w:cs="Arial"/>
                <w:b/>
                <w:color w:val="000000" w:themeColor="text1"/>
                <w:szCs w:val="24"/>
              </w:rPr>
            </w:pPr>
          </w:p>
        </w:tc>
        <w:tc>
          <w:tcPr>
            <w:tcW w:w="2552" w:type="dxa"/>
            <w:gridSpan w:val="2"/>
          </w:tcPr>
          <w:p w:rsidR="0045739F" w:rsidRPr="00642572" w:rsidRDefault="0045739F" w:rsidP="00CE5E2F">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Pr="00642572">
              <w:rPr>
                <w:rFonts w:ascii="Franklin Gothic Book" w:hAnsi="Franklin Gothic Book" w:cs="Arial"/>
                <w:color w:val="000000" w:themeColor="text1"/>
                <w:szCs w:val="24"/>
                <w:lang w:val="de-AT"/>
              </w:rPr>
              <w:t>20</w:t>
            </w:r>
          </w:p>
          <w:p w:rsidR="0045739F" w:rsidRPr="00642572" w:rsidRDefault="0045739F" w:rsidP="00CE5E2F">
            <w:pPr>
              <w:rPr>
                <w:rFonts w:ascii="Franklin Gothic Book" w:hAnsi="Franklin Gothic Book" w:cs="Arial"/>
                <w:b/>
                <w:color w:val="000000" w:themeColor="text1"/>
                <w:szCs w:val="24"/>
              </w:rPr>
            </w:pPr>
          </w:p>
        </w:tc>
        <w:tc>
          <w:tcPr>
            <w:tcW w:w="1701" w:type="dxa"/>
          </w:tcPr>
          <w:p w:rsidR="0045739F" w:rsidRPr="00642572" w:rsidRDefault="0045739F" w:rsidP="00CE5E2F">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45739F" w:rsidRPr="00642572" w:rsidRDefault="0045739F" w:rsidP="00CE5E2F">
            <w:pPr>
              <w:rPr>
                <w:rFonts w:ascii="Franklin Gothic Book" w:hAnsi="Franklin Gothic Book" w:cs="Arial"/>
                <w:b/>
                <w:color w:val="000000" w:themeColor="text1"/>
                <w:szCs w:val="24"/>
              </w:rPr>
            </w:pPr>
          </w:p>
        </w:tc>
      </w:tr>
      <w:tr w:rsidR="0045739F" w:rsidRPr="00642572" w:rsidTr="00CE5E2F">
        <w:trPr>
          <w:trHeight w:val="835"/>
        </w:trPr>
        <w:tc>
          <w:tcPr>
            <w:tcW w:w="5103" w:type="dxa"/>
            <w:gridSpan w:val="2"/>
          </w:tcPr>
          <w:p w:rsidR="0045739F" w:rsidRPr="00642572" w:rsidRDefault="0045739F" w:rsidP="00CE5E2F">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45739F" w:rsidRPr="00642572" w:rsidRDefault="003F31B9" w:rsidP="00CE5E2F">
            <w:pPr>
              <w:rPr>
                <w:rFonts w:ascii="Franklin Gothic Book" w:hAnsi="Franklin Gothic Book" w:cs="Arial"/>
                <w:color w:val="000000" w:themeColor="text1"/>
                <w:szCs w:val="24"/>
              </w:rPr>
            </w:pPr>
            <w:r>
              <w:rPr>
                <w:rFonts w:ascii="Franklin Gothic Book" w:hAnsi="Franklin Gothic Book" w:cs="Arial"/>
                <w:color w:val="000000" w:themeColor="text1"/>
                <w:szCs w:val="24"/>
              </w:rPr>
              <w:t>D</w:t>
            </w:r>
            <w:r w:rsidR="0045739F" w:rsidRPr="00642572">
              <w:rPr>
                <w:rFonts w:ascii="Franklin Gothic Book" w:hAnsi="Franklin Gothic Book" w:cs="Arial"/>
                <w:color w:val="000000" w:themeColor="text1"/>
                <w:szCs w:val="24"/>
              </w:rPr>
              <w:t>er Absolvent</w:t>
            </w:r>
          </w:p>
          <w:p w:rsidR="0045739F" w:rsidRPr="00642572" w:rsidRDefault="0045739F" w:rsidP="0045739F">
            <w:pPr>
              <w:pStyle w:val="Listenabsatz"/>
              <w:numPr>
                <w:ilvl w:val="0"/>
                <w:numId w:val="20"/>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kann das taktische Führungsverfahren selbständig in den Einsatzarten Verteidigung, Verzögerung und Angriff sowie in diversen PSO-Szenarien im multinationalen Umfeld selbständig anwenden.</w:t>
            </w:r>
          </w:p>
        </w:tc>
        <w:tc>
          <w:tcPr>
            <w:tcW w:w="2552" w:type="dxa"/>
            <w:gridSpan w:val="2"/>
          </w:tcPr>
          <w:p w:rsidR="0045739F" w:rsidRPr="00642572" w:rsidRDefault="0045739F" w:rsidP="00CE5E2F">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45739F" w:rsidRPr="00642572" w:rsidRDefault="00843779" w:rsidP="00CE5E2F">
            <w:pPr>
              <w:jc w:val="left"/>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45739F" w:rsidRPr="00642572" w:rsidRDefault="0045739F" w:rsidP="00CE5E2F">
            <w:pPr>
              <w:rPr>
                <w:rFonts w:ascii="Franklin Gothic Book" w:hAnsi="Franklin Gothic Book" w:cs="Arial"/>
                <w:b/>
                <w:color w:val="000000" w:themeColor="text1"/>
                <w:szCs w:val="24"/>
              </w:rPr>
            </w:pPr>
          </w:p>
        </w:tc>
      </w:tr>
      <w:tr w:rsidR="0045739F" w:rsidRPr="00642572" w:rsidTr="00CE5E2F">
        <w:trPr>
          <w:trHeight w:val="748"/>
        </w:trPr>
        <w:tc>
          <w:tcPr>
            <w:tcW w:w="9356" w:type="dxa"/>
            <w:gridSpan w:val="5"/>
          </w:tcPr>
          <w:p w:rsidR="0045739F" w:rsidRPr="00642572" w:rsidRDefault="0045739F" w:rsidP="00CE5E2F">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lastRenderedPageBreak/>
              <w:t xml:space="preserve">Voraussetzung(en) zum Besuch dieser LV: </w:t>
            </w:r>
          </w:p>
          <w:p w:rsidR="0045739F" w:rsidRPr="00642572" w:rsidRDefault="0045739F" w:rsidP="00CE5E2F">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w:t>
            </w:r>
          </w:p>
        </w:tc>
      </w:tr>
      <w:tr w:rsidR="0045739F" w:rsidRPr="00642572" w:rsidTr="00CE5E2F">
        <w:trPr>
          <w:trHeight w:val="748"/>
        </w:trPr>
        <w:tc>
          <w:tcPr>
            <w:tcW w:w="9356" w:type="dxa"/>
            <w:gridSpan w:val="5"/>
          </w:tcPr>
          <w:p w:rsidR="0045739F" w:rsidRPr="00642572" w:rsidRDefault="0045739F" w:rsidP="00CE5E2F">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45739F" w:rsidRPr="00642572" w:rsidRDefault="0045739F" w:rsidP="00CE5E2F">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„Das Taktische Führungsverfahren“, DVBH „Führungsbegriffe“, DVBH</w:t>
            </w:r>
          </w:p>
          <w:p w:rsidR="0045739F" w:rsidRPr="00642572" w:rsidRDefault="0045739F" w:rsidP="00CE5E2F">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„Taktische Zeichen“, DVBH „Befehlsformate und ihre Anwendung auf den Führungsebenen“, DVBH „Das Jägerbataillon“, MBlBH „Handakt Taktik“, MBlBH „Handakt Einsatzunterstützung“, DVBH „Führungsprozess“, DVBH „Stabsdienst kleiner Verband“.</w:t>
            </w:r>
          </w:p>
        </w:tc>
      </w:tr>
      <w:tr w:rsidR="0045739F" w:rsidRPr="00642572" w:rsidTr="00CE5E2F">
        <w:trPr>
          <w:trHeight w:val="748"/>
        </w:trPr>
        <w:tc>
          <w:tcPr>
            <w:tcW w:w="9356" w:type="dxa"/>
            <w:gridSpan w:val="5"/>
          </w:tcPr>
          <w:p w:rsidR="0045739F" w:rsidRPr="00642572" w:rsidRDefault="0045739F" w:rsidP="00CE5E2F">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45739F" w:rsidRPr="00642572" w:rsidRDefault="0045739F" w:rsidP="00CE5E2F">
            <w:pPr>
              <w:pStyle w:val="StandardArial"/>
              <w:rPr>
                <w:rFonts w:ascii="Franklin Gothic Book" w:hAnsi="Franklin Gothic Book"/>
                <w:noProof/>
                <w:color w:val="000000" w:themeColor="text1"/>
                <w:sz w:val="24"/>
                <w:szCs w:val="24"/>
              </w:rPr>
            </w:pPr>
            <w:r w:rsidRPr="00642572">
              <w:rPr>
                <w:rFonts w:ascii="Franklin Gothic Book" w:hAnsi="Franklin Gothic Book"/>
                <w:noProof/>
                <w:color w:val="000000" w:themeColor="text1"/>
                <w:sz w:val="24"/>
                <w:szCs w:val="24"/>
              </w:rPr>
              <w:t>HS-Normausstattung</w:t>
            </w:r>
          </w:p>
        </w:tc>
      </w:tr>
      <w:tr w:rsidR="008D3FBC" w:rsidRPr="00642572" w:rsidTr="00FF60FA">
        <w:trPr>
          <w:trHeight w:val="748"/>
        </w:trPr>
        <w:tc>
          <w:tcPr>
            <w:tcW w:w="9356" w:type="dxa"/>
            <w:gridSpan w:val="5"/>
            <w:shd w:val="clear" w:color="auto" w:fill="D9D9D9" w:themeFill="background1" w:themeFillShade="D9"/>
          </w:tcPr>
          <w:p w:rsidR="008217A7" w:rsidRPr="00642572" w:rsidRDefault="008217A7" w:rsidP="00DD635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411B0D" w:rsidRPr="00642572" w:rsidRDefault="0045739F" w:rsidP="00DD635D">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1.2 </w:t>
            </w:r>
            <w:r w:rsidR="00220DD5" w:rsidRPr="00642572">
              <w:rPr>
                <w:rFonts w:ascii="Franklin Gothic Book" w:hAnsi="Franklin Gothic Book" w:cs="Arial"/>
                <w:color w:val="000000" w:themeColor="text1"/>
                <w:szCs w:val="24"/>
              </w:rPr>
              <w:t>Besonderheiten der Führung einer (spezialisierten) Einheit</w:t>
            </w:r>
          </w:p>
        </w:tc>
      </w:tr>
      <w:tr w:rsidR="008D3FBC" w:rsidRPr="00642572" w:rsidTr="00B56CE7">
        <w:trPr>
          <w:trHeight w:val="612"/>
        </w:trPr>
        <w:tc>
          <w:tcPr>
            <w:tcW w:w="5103" w:type="dxa"/>
            <w:gridSpan w:val="2"/>
          </w:tcPr>
          <w:p w:rsidR="008217A7" w:rsidRPr="00642572" w:rsidRDefault="008217A7" w:rsidP="008217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3560E6" w:rsidRPr="00642572">
              <w:rPr>
                <w:rFonts w:ascii="Franklin Gothic Book" w:hAnsi="Franklin Gothic Book" w:cs="Arial"/>
                <w:b/>
                <w:color w:val="000000" w:themeColor="text1"/>
                <w:szCs w:val="24"/>
              </w:rPr>
              <w:t xml:space="preserve"> </w:t>
            </w:r>
            <w:r w:rsidR="0045739F" w:rsidRPr="00642572">
              <w:rPr>
                <w:rFonts w:ascii="Franklin Gothic Book" w:hAnsi="Franklin Gothic Book" w:cs="Arial"/>
                <w:color w:val="000000" w:themeColor="text1"/>
                <w:szCs w:val="24"/>
              </w:rPr>
              <w:t>6</w:t>
            </w:r>
            <w:r w:rsidR="003560E6" w:rsidRPr="00642572">
              <w:rPr>
                <w:rFonts w:ascii="Franklin Gothic Book" w:hAnsi="Franklin Gothic Book" w:cs="Arial"/>
                <w:color w:val="000000" w:themeColor="text1"/>
                <w:szCs w:val="24"/>
              </w:rPr>
              <w:t>5</w:t>
            </w:r>
          </w:p>
          <w:p w:rsidR="008217A7" w:rsidRPr="00642572" w:rsidRDefault="008217A7" w:rsidP="00220DD5">
            <w:pPr>
              <w:jc w:val="left"/>
              <w:rPr>
                <w:rFonts w:ascii="Franklin Gothic Book" w:hAnsi="Franklin Gothic Book" w:cs="Arial"/>
                <w:b/>
                <w:color w:val="000000" w:themeColor="text1"/>
                <w:szCs w:val="24"/>
              </w:rPr>
            </w:pPr>
          </w:p>
        </w:tc>
        <w:tc>
          <w:tcPr>
            <w:tcW w:w="2552" w:type="dxa"/>
            <w:gridSpan w:val="2"/>
          </w:tcPr>
          <w:p w:rsidR="008217A7" w:rsidRPr="00642572" w:rsidRDefault="008217A7" w:rsidP="008217A7">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00C22715" w:rsidRPr="00642572">
              <w:rPr>
                <w:rFonts w:ascii="Franklin Gothic Book" w:hAnsi="Franklin Gothic Book" w:cs="Arial"/>
                <w:b/>
                <w:color w:val="000000" w:themeColor="text1"/>
                <w:szCs w:val="24"/>
                <w:lang w:val="de-AT"/>
              </w:rPr>
              <w:t xml:space="preserve"> </w:t>
            </w:r>
            <w:r w:rsidR="0045739F" w:rsidRPr="00642572">
              <w:rPr>
                <w:rFonts w:ascii="Franklin Gothic Book" w:hAnsi="Franklin Gothic Book" w:cs="Arial"/>
                <w:color w:val="000000" w:themeColor="text1"/>
                <w:szCs w:val="24"/>
                <w:lang w:val="de-AT"/>
              </w:rPr>
              <w:t>6</w:t>
            </w:r>
            <w:r w:rsidR="00C22715" w:rsidRPr="00642572">
              <w:rPr>
                <w:rFonts w:ascii="Franklin Gothic Book" w:hAnsi="Franklin Gothic Book" w:cs="Arial"/>
                <w:color w:val="000000" w:themeColor="text1"/>
                <w:szCs w:val="24"/>
                <w:lang w:val="de-AT"/>
              </w:rPr>
              <w:t>5</w:t>
            </w:r>
          </w:p>
          <w:p w:rsidR="008217A7" w:rsidRPr="00642572" w:rsidRDefault="008217A7" w:rsidP="00DD635D">
            <w:pPr>
              <w:rPr>
                <w:rFonts w:ascii="Franklin Gothic Book" w:hAnsi="Franklin Gothic Book" w:cs="Arial"/>
                <w:b/>
                <w:color w:val="000000" w:themeColor="text1"/>
                <w:szCs w:val="24"/>
              </w:rPr>
            </w:pPr>
          </w:p>
        </w:tc>
        <w:tc>
          <w:tcPr>
            <w:tcW w:w="1701" w:type="dxa"/>
          </w:tcPr>
          <w:p w:rsidR="008217A7" w:rsidRPr="00642572" w:rsidRDefault="008217A7" w:rsidP="00DD635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131295" w:rsidRPr="00642572" w:rsidRDefault="00131295" w:rsidP="00DD635D">
            <w:pPr>
              <w:rPr>
                <w:rFonts w:ascii="Franklin Gothic Book" w:hAnsi="Franklin Gothic Book" w:cs="Arial"/>
                <w:b/>
                <w:color w:val="000000" w:themeColor="text1"/>
                <w:szCs w:val="24"/>
              </w:rPr>
            </w:pPr>
          </w:p>
        </w:tc>
      </w:tr>
      <w:tr w:rsidR="008D3FBC" w:rsidRPr="00642572" w:rsidTr="00131295">
        <w:trPr>
          <w:trHeight w:val="1263"/>
        </w:trPr>
        <w:tc>
          <w:tcPr>
            <w:tcW w:w="5103" w:type="dxa"/>
            <w:gridSpan w:val="2"/>
          </w:tcPr>
          <w:p w:rsidR="00131295" w:rsidRPr="00642572" w:rsidRDefault="00131295" w:rsidP="00131295">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FD746E" w:rsidRPr="00642572" w:rsidRDefault="003F31B9" w:rsidP="00411B0D">
            <w:pPr>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BC37FB" w:rsidRPr="00642572">
              <w:rPr>
                <w:rFonts w:ascii="Franklin Gothic Book" w:hAnsi="Franklin Gothic Book" w:cs="Arial"/>
                <w:color w:val="000000" w:themeColor="text1"/>
                <w:szCs w:val="24"/>
              </w:rPr>
              <w:t>Absolvent</w:t>
            </w:r>
          </w:p>
          <w:p w:rsidR="008217A7" w:rsidRPr="00642572" w:rsidRDefault="00BC37FB" w:rsidP="00A66186">
            <w:pPr>
              <w:pStyle w:val="Listenabsatz"/>
              <w:numPr>
                <w:ilvl w:val="0"/>
                <w:numId w:val="15"/>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analysiert </w:t>
            </w:r>
            <w:r w:rsidR="00220DD5" w:rsidRPr="00642572">
              <w:rPr>
                <w:rFonts w:ascii="Franklin Gothic Book" w:hAnsi="Franklin Gothic Book" w:cs="Arial"/>
                <w:color w:val="000000" w:themeColor="text1"/>
                <w:szCs w:val="24"/>
              </w:rPr>
              <w:t>Besonderheiten ausgewählter Einheiten oder Fachfunktionen eines kleinen Verbandes im Einsatz unter besonderer Berücksichtigung des Zusammenwirkens der übergeordneten Ebene</w:t>
            </w:r>
          </w:p>
          <w:p w:rsidR="00120F5B" w:rsidRPr="00642572" w:rsidRDefault="00BC37FB" w:rsidP="009B0858">
            <w:pPr>
              <w:pStyle w:val="Listenabsatz"/>
              <w:numPr>
                <w:ilvl w:val="0"/>
                <w:numId w:val="15"/>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führt </w:t>
            </w:r>
            <w:r w:rsidR="00120F5B" w:rsidRPr="00642572">
              <w:rPr>
                <w:rFonts w:ascii="Franklin Gothic Book" w:hAnsi="Franklin Gothic Book" w:cs="Arial"/>
                <w:color w:val="000000" w:themeColor="text1"/>
                <w:szCs w:val="24"/>
              </w:rPr>
              <w:t>eine Einheit in der Zweitaufgabe (z</w:t>
            </w:r>
            <w:r w:rsidR="00EA3C02" w:rsidRPr="00642572">
              <w:rPr>
                <w:rFonts w:ascii="Franklin Gothic Book" w:hAnsi="Franklin Gothic Book" w:cs="Arial"/>
                <w:color w:val="000000" w:themeColor="text1"/>
                <w:szCs w:val="24"/>
              </w:rPr>
              <w:t>.</w:t>
            </w:r>
            <w:r w:rsidR="00120F5B" w:rsidRPr="00642572">
              <w:rPr>
                <w:rFonts w:ascii="Franklin Gothic Book" w:hAnsi="Franklin Gothic Book" w:cs="Arial"/>
                <w:color w:val="000000" w:themeColor="text1"/>
                <w:szCs w:val="24"/>
              </w:rPr>
              <w:t>B</w:t>
            </w:r>
            <w:r w:rsidR="00EA3C02" w:rsidRPr="00642572">
              <w:rPr>
                <w:rFonts w:ascii="Franklin Gothic Book" w:hAnsi="Franklin Gothic Book" w:cs="Arial"/>
                <w:color w:val="000000" w:themeColor="text1"/>
                <w:szCs w:val="24"/>
              </w:rPr>
              <w:t>.</w:t>
            </w:r>
            <w:r w:rsidR="00120F5B" w:rsidRPr="00642572">
              <w:rPr>
                <w:rFonts w:ascii="Franklin Gothic Book" w:hAnsi="Franklin Gothic Book" w:cs="Arial"/>
                <w:color w:val="000000" w:themeColor="text1"/>
                <w:szCs w:val="24"/>
              </w:rPr>
              <w:t xml:space="preserve"> Schutz) im Einsatz im In</w:t>
            </w:r>
            <w:r w:rsidR="009B0858" w:rsidRPr="00642572">
              <w:rPr>
                <w:rFonts w:ascii="Franklin Gothic Book" w:hAnsi="Franklin Gothic Book" w:cs="Arial"/>
                <w:color w:val="000000" w:themeColor="text1"/>
                <w:szCs w:val="24"/>
              </w:rPr>
              <w:t>land</w:t>
            </w:r>
            <w:r w:rsidR="00120F5B" w:rsidRPr="00642572">
              <w:rPr>
                <w:rFonts w:ascii="Franklin Gothic Book" w:hAnsi="Franklin Gothic Book" w:cs="Arial"/>
                <w:color w:val="000000" w:themeColor="text1"/>
                <w:szCs w:val="24"/>
              </w:rPr>
              <w:t xml:space="preserve"> </w:t>
            </w:r>
          </w:p>
        </w:tc>
        <w:tc>
          <w:tcPr>
            <w:tcW w:w="2552" w:type="dxa"/>
            <w:gridSpan w:val="2"/>
          </w:tcPr>
          <w:p w:rsidR="00131295" w:rsidRPr="00642572" w:rsidRDefault="00131295" w:rsidP="00131295">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8217A7" w:rsidRPr="00843779" w:rsidRDefault="00FD746E" w:rsidP="0084377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GStbLG oder FH-MaStg MilFü </w:t>
            </w:r>
            <w:r w:rsidR="00843779">
              <w:rPr>
                <w:rFonts w:ascii="Franklin Gothic Book" w:hAnsi="Franklin Gothic Book" w:cs="Arial"/>
                <w:color w:val="000000" w:themeColor="text1"/>
                <w:szCs w:val="24"/>
              </w:rPr>
              <w:t xml:space="preserve">bzw. </w:t>
            </w:r>
            <w:r w:rsidRPr="00642572">
              <w:rPr>
                <w:rFonts w:ascii="Franklin Gothic Book" w:hAnsi="Franklin Gothic Book" w:cs="Arial"/>
                <w:color w:val="000000" w:themeColor="text1"/>
                <w:szCs w:val="24"/>
              </w:rPr>
              <w:t>FüLG2</w:t>
            </w:r>
          </w:p>
        </w:tc>
        <w:tc>
          <w:tcPr>
            <w:tcW w:w="1701" w:type="dxa"/>
          </w:tcPr>
          <w:p w:rsidR="00131295" w:rsidRPr="00642572" w:rsidRDefault="00131295" w:rsidP="00DD635D">
            <w:pPr>
              <w:rPr>
                <w:rFonts w:ascii="Franklin Gothic Book" w:hAnsi="Franklin Gothic Book" w:cs="Arial"/>
                <w:b/>
                <w:color w:val="000000" w:themeColor="text1"/>
                <w:szCs w:val="24"/>
              </w:rPr>
            </w:pPr>
          </w:p>
        </w:tc>
      </w:tr>
      <w:tr w:rsidR="008D3FBC" w:rsidRPr="00642572" w:rsidTr="008143C7">
        <w:trPr>
          <w:trHeight w:val="748"/>
        </w:trPr>
        <w:tc>
          <w:tcPr>
            <w:tcW w:w="9356" w:type="dxa"/>
            <w:gridSpan w:val="5"/>
          </w:tcPr>
          <w:p w:rsidR="00131295" w:rsidRPr="00642572" w:rsidRDefault="00131295" w:rsidP="00131295">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131295" w:rsidRPr="00642572" w:rsidRDefault="00220DD5" w:rsidP="00DD635D">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Modulvoraussetzungen</w:t>
            </w:r>
          </w:p>
        </w:tc>
      </w:tr>
      <w:tr w:rsidR="008D3FBC" w:rsidRPr="00642572" w:rsidTr="008143C7">
        <w:trPr>
          <w:trHeight w:val="748"/>
        </w:trPr>
        <w:tc>
          <w:tcPr>
            <w:tcW w:w="9356" w:type="dxa"/>
            <w:gridSpan w:val="5"/>
          </w:tcPr>
          <w:p w:rsidR="00131295" w:rsidRPr="00642572" w:rsidRDefault="00131295" w:rsidP="00131295">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FD746E" w:rsidRPr="00642572" w:rsidRDefault="00FD746E" w:rsidP="00FD746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(zE) „Die ABC-Abwehrkompanie“, DVBH „Die Panzerhaubitzenbatterie“, DVBH „Die Jägerkompanie“, DVBH „Die Panzergrenadierkompanie“, DVBH „Die Panzerkompanie“, DVBH „Die Nachschub- und Transportkompanie“, DVBH „Die Werkstattkompanie“, DVBH „Das Taktische Führungsverfahren“, DVBH „Führungsbegriffe“, DVBH</w:t>
            </w:r>
            <w:r w:rsidR="00220DD5"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 xml:space="preserve">„Taktische Zeichen“, DVBH „Befehlsformate und ihre Anwendung auf den Führungsebenen“, DVBH „Das Jägerbataillon“, DVBH „Stabsdienst im kleinen Verband“, </w:t>
            </w:r>
          </w:p>
          <w:p w:rsidR="00FD746E" w:rsidRPr="00642572" w:rsidRDefault="00FD746E" w:rsidP="00FD746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MBlBH „Handakt Taktik“, MBlBH „Handakt Einsatzunterstützung“,</w:t>
            </w:r>
          </w:p>
          <w:p w:rsidR="00131295" w:rsidRPr="00642572" w:rsidRDefault="00FD746E" w:rsidP="00FD746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BMLVS: Richtlinien für die Durchführung Transport gefährlicher Güter, DVBH „Transport von Munition“, „Durchführungsbestimmungen für den Kraftfahrbetrieb mit gepanzerten und nicht gepanzerten Heeresfahrzeugen“.</w:t>
            </w:r>
          </w:p>
          <w:p w:rsidR="00FD746E" w:rsidRPr="00642572" w:rsidRDefault="00FD746E" w:rsidP="00FD746E">
            <w:pPr>
              <w:rPr>
                <w:rFonts w:ascii="Franklin Gothic Book" w:hAnsi="Franklin Gothic Book" w:cs="Arial"/>
                <w:color w:val="000000" w:themeColor="text1"/>
                <w:szCs w:val="24"/>
              </w:rPr>
            </w:pPr>
          </w:p>
        </w:tc>
      </w:tr>
      <w:tr w:rsidR="00131295" w:rsidRPr="00642572" w:rsidTr="008143C7">
        <w:trPr>
          <w:trHeight w:val="748"/>
        </w:trPr>
        <w:tc>
          <w:tcPr>
            <w:tcW w:w="9356" w:type="dxa"/>
            <w:gridSpan w:val="5"/>
          </w:tcPr>
          <w:p w:rsidR="00120F5B" w:rsidRPr="00642572" w:rsidRDefault="00131295" w:rsidP="00542D40">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131295" w:rsidRPr="00642572" w:rsidRDefault="001539D2" w:rsidP="001539D2">
            <w:pPr>
              <w:pStyle w:val="StandardArial"/>
              <w:rPr>
                <w:rFonts w:ascii="Franklin Gothic Book" w:hAnsi="Franklin Gothic Book"/>
                <w:b/>
                <w:noProof/>
                <w:color w:val="000000" w:themeColor="text1"/>
                <w:sz w:val="24"/>
                <w:szCs w:val="24"/>
              </w:rPr>
            </w:pPr>
            <w:r w:rsidRPr="00642572">
              <w:rPr>
                <w:rFonts w:ascii="Franklin Gothic Book" w:hAnsi="Franklin Gothic Book"/>
                <w:noProof/>
                <w:color w:val="000000" w:themeColor="text1"/>
                <w:sz w:val="24"/>
                <w:szCs w:val="24"/>
              </w:rPr>
              <w:t xml:space="preserve">HS-Normausstattung, </w:t>
            </w:r>
            <w:r w:rsidR="008A068E" w:rsidRPr="00642572">
              <w:rPr>
                <w:rFonts w:ascii="Franklin Gothic Book" w:hAnsi="Franklin Gothic Book"/>
                <w:noProof/>
                <w:color w:val="000000" w:themeColor="text1"/>
                <w:sz w:val="24"/>
                <w:szCs w:val="24"/>
              </w:rPr>
              <w:t xml:space="preserve">bwglBefSt/Kp, </w:t>
            </w:r>
            <w:r w:rsidRPr="00642572">
              <w:rPr>
                <w:rFonts w:ascii="Franklin Gothic Book" w:hAnsi="Franklin Gothic Book"/>
                <w:noProof/>
                <w:color w:val="000000" w:themeColor="text1"/>
                <w:sz w:val="24"/>
                <w:szCs w:val="24"/>
              </w:rPr>
              <w:t xml:space="preserve">FüSim / </w:t>
            </w:r>
            <w:r w:rsidR="00FD746E" w:rsidRPr="00642572">
              <w:rPr>
                <w:rFonts w:ascii="Franklin Gothic Book" w:hAnsi="Franklin Gothic Book"/>
                <w:noProof/>
                <w:color w:val="000000" w:themeColor="text1"/>
                <w:sz w:val="24"/>
                <w:szCs w:val="24"/>
              </w:rPr>
              <w:t>CATT</w:t>
            </w:r>
          </w:p>
        </w:tc>
      </w:tr>
    </w:tbl>
    <w:p w:rsidR="00131295" w:rsidRPr="00642572" w:rsidRDefault="00131295">
      <w:pPr>
        <w:jc w:val="left"/>
        <w:rPr>
          <w:rFonts w:ascii="Franklin Gothic Book" w:hAnsi="Franklin Gothic Book" w:cs="Arial"/>
          <w:color w:val="000000" w:themeColor="text1"/>
          <w:sz w:val="26"/>
          <w:szCs w:val="26"/>
        </w:rPr>
      </w:pPr>
      <w:bookmarkStart w:id="19" w:name="_Toc221614504"/>
    </w:p>
    <w:p w:rsidR="0045739F" w:rsidRPr="00642572" w:rsidRDefault="0045739F">
      <w:pPr>
        <w:jc w:val="left"/>
        <w:rPr>
          <w:rFonts w:ascii="Franklin Gothic Book" w:hAnsi="Franklin Gothic Book" w:cs="Arial"/>
          <w:color w:val="000000" w:themeColor="text1"/>
          <w:sz w:val="26"/>
          <w:szCs w:val="26"/>
        </w:rPr>
      </w:pPr>
    </w:p>
    <w:p w:rsidR="00681D34" w:rsidRDefault="00681D34">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Pr="00642572" w:rsidRDefault="004C6C1C">
      <w:pPr>
        <w:jc w:val="left"/>
        <w:rPr>
          <w:rFonts w:ascii="Franklin Gothic Book" w:hAnsi="Franklin Gothic Book"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642572" w:rsidTr="00A9488C">
        <w:trPr>
          <w:trHeight w:val="750"/>
        </w:trPr>
        <w:tc>
          <w:tcPr>
            <w:tcW w:w="4148" w:type="dxa"/>
            <w:shd w:val="clear" w:color="auto" w:fill="66FF66"/>
          </w:tcPr>
          <w:p w:rsidR="00131295" w:rsidRPr="00642572" w:rsidRDefault="00131295" w:rsidP="008143C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lastRenderedPageBreak/>
              <w:t>Modulnummer/Kursschlüssel:</w:t>
            </w:r>
          </w:p>
          <w:p w:rsidR="00131295" w:rsidRPr="00642572" w:rsidRDefault="0000476D" w:rsidP="00BA0BA9">
            <w:pPr>
              <w:jc w:val="left"/>
              <w:rPr>
                <w:rFonts w:ascii="Franklin Gothic Book" w:hAnsi="Franklin Gothic Book" w:cs="Arial"/>
                <w:color w:val="000000" w:themeColor="text1"/>
                <w:szCs w:val="24"/>
                <w:lang w:val="en-GB"/>
              </w:rPr>
            </w:pPr>
            <w:r w:rsidRPr="00642572">
              <w:rPr>
                <w:rFonts w:ascii="Franklin Gothic Book" w:hAnsi="Franklin Gothic Book" w:cs="Arial"/>
                <w:color w:val="000000" w:themeColor="text1"/>
                <w:szCs w:val="24"/>
                <w:lang w:val="en-GB"/>
              </w:rPr>
              <w:t>Modul 2</w:t>
            </w:r>
            <w:r w:rsidR="00E33C72" w:rsidRPr="00642572">
              <w:rPr>
                <w:rFonts w:ascii="Franklin Gothic Book" w:hAnsi="Franklin Gothic Book" w:cs="Arial"/>
                <w:color w:val="000000" w:themeColor="text1"/>
                <w:szCs w:val="24"/>
                <w:lang w:val="en-GB"/>
              </w:rPr>
              <w:t>/</w:t>
            </w:r>
            <w:r w:rsidR="0061296A">
              <w:t xml:space="preserve"> </w:t>
            </w:r>
            <w:r w:rsidR="0061296A" w:rsidRPr="0061296A">
              <w:rPr>
                <w:rFonts w:ascii="Franklin Gothic Book" w:hAnsi="Franklin Gothic Book" w:cs="Arial"/>
                <w:szCs w:val="24"/>
                <w:lang w:val="en-GB"/>
              </w:rPr>
              <w:t>MFMO3</w:t>
            </w:r>
          </w:p>
        </w:tc>
        <w:tc>
          <w:tcPr>
            <w:tcW w:w="1522" w:type="dxa"/>
            <w:gridSpan w:val="2"/>
            <w:shd w:val="clear" w:color="auto" w:fill="66FF66"/>
          </w:tcPr>
          <w:p w:rsidR="00E33C72" w:rsidRPr="00642572" w:rsidRDefault="00131295" w:rsidP="008143C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UE/AE:</w:t>
            </w:r>
          </w:p>
          <w:p w:rsidR="00131295" w:rsidRPr="00642572" w:rsidRDefault="00EB235A" w:rsidP="008143C7">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76</w:t>
            </w:r>
          </w:p>
        </w:tc>
        <w:tc>
          <w:tcPr>
            <w:tcW w:w="3686" w:type="dxa"/>
            <w:gridSpan w:val="2"/>
            <w:shd w:val="clear" w:color="auto" w:fill="66FF66"/>
          </w:tcPr>
          <w:p w:rsidR="00131295" w:rsidRPr="00642572" w:rsidRDefault="00131295" w:rsidP="008143C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E33C72" w:rsidRPr="00642572">
              <w:rPr>
                <w:rFonts w:ascii="Franklin Gothic Book" w:hAnsi="Franklin Gothic Book" w:cs="Arial"/>
                <w:b/>
                <w:color w:val="000000" w:themeColor="text1"/>
                <w:szCs w:val="24"/>
              </w:rPr>
              <w:t xml:space="preserve"> </w:t>
            </w:r>
            <w:r w:rsidR="00EB235A">
              <w:rPr>
                <w:rFonts w:ascii="Franklin Gothic Book" w:hAnsi="Franklin Gothic Book" w:cs="Arial"/>
                <w:color w:val="000000" w:themeColor="text1"/>
                <w:szCs w:val="24"/>
              </w:rPr>
              <w:t>102</w:t>
            </w:r>
          </w:p>
          <w:p w:rsidR="00131295" w:rsidRPr="00642572" w:rsidRDefault="00131295" w:rsidP="00BA0BA9">
            <w:pPr>
              <w:jc w:val="left"/>
              <w:rPr>
                <w:rFonts w:ascii="Franklin Gothic Book" w:hAnsi="Franklin Gothic Book" w:cs="Arial"/>
                <w:b/>
                <w:color w:val="000000" w:themeColor="text1"/>
                <w:szCs w:val="24"/>
              </w:rPr>
            </w:pPr>
            <w:r w:rsidRPr="00642572">
              <w:rPr>
                <w:rFonts w:ascii="Franklin Gothic Book" w:hAnsi="Franklin Gothic Book" w:cs="Arial"/>
                <w:b/>
                <w:noProof/>
                <w:color w:val="000000" w:themeColor="text1"/>
                <w:szCs w:val="24"/>
              </w:rPr>
              <w:t>ECTS-Punkte</w:t>
            </w:r>
            <w:r w:rsidR="00E05281" w:rsidRPr="00642572">
              <w:rPr>
                <w:rFonts w:ascii="Franklin Gothic Book" w:hAnsi="Franklin Gothic Book" w:cs="Arial"/>
                <w:b/>
                <w:noProof/>
                <w:szCs w:val="24"/>
              </w:rPr>
              <w:t>:</w:t>
            </w:r>
            <w:r w:rsidRPr="00642572">
              <w:rPr>
                <w:rFonts w:ascii="Franklin Gothic Book" w:hAnsi="Franklin Gothic Book" w:cs="Arial"/>
                <w:b/>
                <w:noProof/>
                <w:szCs w:val="24"/>
              </w:rPr>
              <w:t xml:space="preserve"> </w:t>
            </w:r>
            <w:r w:rsidR="00BA0BA9" w:rsidRPr="00642572">
              <w:rPr>
                <w:rFonts w:ascii="Franklin Gothic Book" w:hAnsi="Franklin Gothic Book" w:cs="Arial"/>
                <w:noProof/>
                <w:szCs w:val="24"/>
              </w:rPr>
              <w:t>-</w:t>
            </w:r>
          </w:p>
        </w:tc>
      </w:tr>
      <w:tr w:rsidR="008D3FBC" w:rsidRPr="00642572" w:rsidTr="008143C7">
        <w:trPr>
          <w:trHeight w:val="750"/>
        </w:trPr>
        <w:tc>
          <w:tcPr>
            <w:tcW w:w="4148" w:type="dxa"/>
          </w:tcPr>
          <w:p w:rsidR="00131295" w:rsidRPr="00642572" w:rsidRDefault="00131295" w:rsidP="008143C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Modulname:</w:t>
            </w:r>
          </w:p>
          <w:p w:rsidR="00131295" w:rsidRPr="00642572" w:rsidRDefault="00E33C72" w:rsidP="00BD311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Stabsdienst-</w:t>
            </w:r>
            <w:r w:rsidR="00767462" w:rsidRPr="00642572">
              <w:rPr>
                <w:rFonts w:ascii="Franklin Gothic Book" w:hAnsi="Franklin Gothic Book" w:cs="Arial"/>
                <w:color w:val="000000" w:themeColor="text1"/>
                <w:szCs w:val="24"/>
              </w:rPr>
              <w:t>Baon</w:t>
            </w:r>
            <w:r w:rsidR="00B338A8" w:rsidRPr="00642572">
              <w:rPr>
                <w:rFonts w:ascii="Franklin Gothic Book" w:hAnsi="Franklin Gothic Book" w:cs="Arial"/>
                <w:color w:val="000000" w:themeColor="text1"/>
                <w:szCs w:val="24"/>
              </w:rPr>
              <w:t xml:space="preserve"> </w:t>
            </w:r>
            <w:r w:rsidR="00BD311E" w:rsidRPr="00642572">
              <w:rPr>
                <w:rFonts w:ascii="Franklin Gothic Book" w:hAnsi="Franklin Gothic Book" w:cs="Arial"/>
                <w:color w:val="000000" w:themeColor="text1"/>
                <w:szCs w:val="24"/>
              </w:rPr>
              <w:t>(1)</w:t>
            </w:r>
          </w:p>
        </w:tc>
        <w:tc>
          <w:tcPr>
            <w:tcW w:w="5208" w:type="dxa"/>
            <w:gridSpan w:val="4"/>
          </w:tcPr>
          <w:p w:rsidR="00131295" w:rsidRPr="00642572" w:rsidRDefault="00131295" w:rsidP="008143C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Erforderliche Vorkenntnisse:</w:t>
            </w:r>
          </w:p>
          <w:p w:rsidR="001B6424" w:rsidRPr="00642572" w:rsidRDefault="000C53C3" w:rsidP="00196417">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w:t>
            </w:r>
            <w:r w:rsidR="00196417" w:rsidRPr="00642572">
              <w:rPr>
                <w:rFonts w:ascii="Franklin Gothic Book" w:hAnsi="Franklin Gothic Book" w:cs="Arial"/>
                <w:color w:val="000000" w:themeColor="text1"/>
                <w:szCs w:val="24"/>
              </w:rPr>
              <w:t>odul</w:t>
            </w:r>
            <w:r w:rsidRPr="00642572">
              <w:rPr>
                <w:rFonts w:ascii="Franklin Gothic Book" w:hAnsi="Franklin Gothic Book" w:cs="Arial"/>
                <w:color w:val="000000" w:themeColor="text1"/>
                <w:szCs w:val="24"/>
              </w:rPr>
              <w:t xml:space="preserve"> </w:t>
            </w:r>
            <w:r w:rsidR="003560E6" w:rsidRPr="00642572">
              <w:rPr>
                <w:rFonts w:ascii="Franklin Gothic Book" w:hAnsi="Franklin Gothic Book" w:cs="Arial"/>
                <w:color w:val="000000" w:themeColor="text1"/>
                <w:szCs w:val="24"/>
              </w:rPr>
              <w:t>Führung</w:t>
            </w:r>
          </w:p>
        </w:tc>
      </w:tr>
      <w:tr w:rsidR="008D3FBC" w:rsidRPr="00642572" w:rsidTr="008143C7">
        <w:trPr>
          <w:trHeight w:val="748"/>
        </w:trPr>
        <w:tc>
          <w:tcPr>
            <w:tcW w:w="9356" w:type="dxa"/>
            <w:gridSpan w:val="5"/>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D57F0E" w:rsidRPr="00642572" w:rsidRDefault="003F31B9" w:rsidP="00D57F0E">
            <w:pPr>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7727DD" w:rsidRPr="00642572">
              <w:rPr>
                <w:rFonts w:ascii="Franklin Gothic Book" w:hAnsi="Franklin Gothic Book" w:cs="Arial"/>
                <w:color w:val="000000" w:themeColor="text1"/>
                <w:szCs w:val="24"/>
              </w:rPr>
              <w:t xml:space="preserve">Absolvent </w:t>
            </w:r>
            <w:r w:rsidR="00D57F0E" w:rsidRPr="00642572">
              <w:rPr>
                <w:rFonts w:ascii="Franklin Gothic Book" w:hAnsi="Franklin Gothic Book" w:cs="Arial"/>
                <w:color w:val="000000" w:themeColor="text1"/>
                <w:szCs w:val="24"/>
              </w:rPr>
              <w:t>besitzt jene allgemeinen K</w:t>
            </w:r>
            <w:r w:rsidR="00B72CF0">
              <w:rPr>
                <w:rFonts w:ascii="Franklin Gothic Book" w:hAnsi="Franklin Gothic Book" w:cs="Arial"/>
                <w:color w:val="000000" w:themeColor="text1"/>
                <w:szCs w:val="24"/>
              </w:rPr>
              <w:t>enntnisse und Fähigkeiten, die i</w:t>
            </w:r>
            <w:r w:rsidR="00D57F0E" w:rsidRPr="00642572">
              <w:rPr>
                <w:rFonts w:ascii="Franklin Gothic Book" w:hAnsi="Franklin Gothic Book" w:cs="Arial"/>
                <w:color w:val="000000" w:themeColor="text1"/>
                <w:szCs w:val="24"/>
              </w:rPr>
              <w:t>hn befähigen</w:t>
            </w:r>
          </w:p>
          <w:p w:rsidR="00D57F0E" w:rsidRPr="00642572" w:rsidRDefault="00D57F0E" w:rsidP="005A2B2B">
            <w:pPr>
              <w:numPr>
                <w:ilvl w:val="0"/>
                <w:numId w:val="17"/>
              </w:numPr>
              <w:ind w:left="730" w:hanging="36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die Grundlagen der Stabsarbeit im kleinen Verband zu verstehen</w:t>
            </w:r>
          </w:p>
          <w:p w:rsidR="00D57F0E" w:rsidRPr="00642572" w:rsidRDefault="00D57F0E" w:rsidP="005A2B2B">
            <w:pPr>
              <w:numPr>
                <w:ilvl w:val="0"/>
                <w:numId w:val="17"/>
              </w:numPr>
              <w:ind w:left="730" w:hanging="36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die Stabsarbeit im, mit multinationalen Kräften verstärkten kleinen Verband, unter Anwendung des taktischen Führungsverfahrens </w:t>
            </w:r>
            <w:r w:rsidR="00B91408" w:rsidRPr="00642572">
              <w:rPr>
                <w:rFonts w:ascii="Franklin Gothic Book" w:hAnsi="Franklin Gothic Book" w:cs="Arial"/>
                <w:color w:val="000000" w:themeColor="text1"/>
                <w:szCs w:val="24"/>
              </w:rPr>
              <w:t xml:space="preserve">in seinem Führungsgrundgebiet </w:t>
            </w:r>
            <w:r w:rsidRPr="00642572">
              <w:rPr>
                <w:rFonts w:ascii="Franklin Gothic Book" w:hAnsi="Franklin Gothic Book" w:cs="Arial"/>
                <w:color w:val="000000" w:themeColor="text1"/>
                <w:szCs w:val="24"/>
              </w:rPr>
              <w:t>durchzuführen</w:t>
            </w:r>
            <w:r w:rsidR="00B91408" w:rsidRPr="00642572">
              <w:rPr>
                <w:rFonts w:ascii="Franklin Gothic Book" w:hAnsi="Franklin Gothic Book" w:cs="Arial"/>
                <w:color w:val="000000" w:themeColor="text1"/>
                <w:szCs w:val="24"/>
              </w:rPr>
              <w:t>.</w:t>
            </w:r>
          </w:p>
          <w:p w:rsidR="005A19AA" w:rsidRPr="00642572" w:rsidRDefault="005A19AA" w:rsidP="008143C7">
            <w:pPr>
              <w:rPr>
                <w:rFonts w:ascii="Franklin Gothic Book" w:hAnsi="Franklin Gothic Book" w:cs="Arial"/>
                <w:color w:val="000000" w:themeColor="text1"/>
                <w:szCs w:val="24"/>
              </w:rPr>
            </w:pPr>
          </w:p>
          <w:p w:rsidR="003D0FAE" w:rsidRPr="00642572" w:rsidRDefault="003D0FAE" w:rsidP="003D0FA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Kompetenzerwerb:</w:t>
            </w:r>
          </w:p>
          <w:p w:rsidR="005A2B2B" w:rsidRPr="00642572" w:rsidRDefault="003F31B9" w:rsidP="00D03DD7">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5A2B2B" w:rsidRPr="00642572">
              <w:rPr>
                <w:rFonts w:ascii="Franklin Gothic Book" w:hAnsi="Franklin Gothic Book" w:cs="Arial"/>
                <w:color w:val="000000" w:themeColor="text1"/>
                <w:szCs w:val="24"/>
              </w:rPr>
              <w:t>Absolvent</w:t>
            </w:r>
          </w:p>
          <w:p w:rsidR="005A2B2B" w:rsidRPr="00642572" w:rsidRDefault="00D372D9" w:rsidP="005A2B2B">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arbeitet als Stabsoffizier </w:t>
            </w:r>
            <w:r w:rsidR="00B91408" w:rsidRPr="00642572">
              <w:rPr>
                <w:rFonts w:ascii="Franklin Gothic Book" w:hAnsi="Franklin Gothic Book" w:cs="Arial"/>
                <w:color w:val="000000" w:themeColor="text1"/>
                <w:szCs w:val="24"/>
              </w:rPr>
              <w:t xml:space="preserve">in seinem Führungsgrundgebiet </w:t>
            </w:r>
            <w:r w:rsidRPr="00642572">
              <w:rPr>
                <w:rFonts w:ascii="Franklin Gothic Book" w:hAnsi="Franklin Gothic Book" w:cs="Arial"/>
                <w:color w:val="000000" w:themeColor="text1"/>
                <w:szCs w:val="24"/>
              </w:rPr>
              <w:t>der Ebene kleiner Verband selbstständig und trägt damit eigenverantwortlich ganz wesentlich zur Zielerreic</w:t>
            </w:r>
            <w:r w:rsidR="005A2B2B" w:rsidRPr="00642572">
              <w:rPr>
                <w:rFonts w:ascii="Franklin Gothic Book" w:hAnsi="Franklin Gothic Book" w:cs="Arial"/>
                <w:color w:val="000000" w:themeColor="text1"/>
                <w:szCs w:val="24"/>
              </w:rPr>
              <w:t>hung der höheren Ebenen bei</w:t>
            </w:r>
          </w:p>
          <w:p w:rsidR="005A2B2B" w:rsidRPr="00642572" w:rsidRDefault="00D372D9" w:rsidP="005A2B2B">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analysiert dabei die wechselseitige Beeinflussung durch Faktoren von Innen und Außen, beurteilt selbstständig die Auswirkungen von eigenem und fremdem Handeln und berät so den Kommandanten</w:t>
            </w:r>
          </w:p>
          <w:p w:rsidR="00D372D9" w:rsidRPr="00642572" w:rsidRDefault="00D372D9" w:rsidP="005A2B2B">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reflektiert aktuelle relevante militärische und allgemeine Geschehnisse, beurteilt diese und diskutiert</w:t>
            </w:r>
            <w:r w:rsidR="00D03DD7"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deren Auswirkungen im eigenen Bereich.</w:t>
            </w:r>
          </w:p>
          <w:p w:rsidR="005A2B2B" w:rsidRPr="00642572" w:rsidRDefault="005A2B2B" w:rsidP="005A2B2B">
            <w:pPr>
              <w:jc w:val="left"/>
              <w:rPr>
                <w:rFonts w:ascii="Franklin Gothic Book" w:hAnsi="Franklin Gothic Book" w:cs="Arial"/>
                <w:color w:val="000000" w:themeColor="text1"/>
                <w:szCs w:val="24"/>
              </w:rPr>
            </w:pPr>
          </w:p>
          <w:p w:rsidR="005A2B2B" w:rsidRPr="00642572" w:rsidRDefault="005A2B2B" w:rsidP="005A2B2B">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Fertigkeiten: </w:t>
            </w:r>
          </w:p>
          <w:p w:rsidR="005A2B2B" w:rsidRPr="00642572" w:rsidRDefault="003F31B9" w:rsidP="005A2B2B">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w:t>
            </w:r>
            <w:r w:rsidR="005A2B2B" w:rsidRPr="00642572">
              <w:rPr>
                <w:rFonts w:ascii="Franklin Gothic Book" w:hAnsi="Franklin Gothic Book" w:cs="Arial"/>
                <w:color w:val="000000" w:themeColor="text1"/>
                <w:szCs w:val="24"/>
              </w:rPr>
              <w:t>er Absolvent</w:t>
            </w:r>
          </w:p>
          <w:p w:rsidR="005A2B2B" w:rsidRPr="00642572" w:rsidRDefault="005A2B2B" w:rsidP="005A2B2B">
            <w:pPr>
              <w:pStyle w:val="Listenabsatz"/>
              <w:numPr>
                <w:ilvl w:val="0"/>
                <w:numId w:val="18"/>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spezialisierte Problemlösungsfertigkeiten</w:t>
            </w:r>
            <w:r w:rsidR="00BF686B" w:rsidRPr="00642572">
              <w:rPr>
                <w:rFonts w:ascii="Franklin Gothic Book" w:hAnsi="Franklin Gothic Book" w:cs="Arial"/>
                <w:color w:val="000000" w:themeColor="text1"/>
                <w:szCs w:val="24"/>
              </w:rPr>
              <w:t xml:space="preserve"> in seinem Führungsgrundgebiet</w:t>
            </w:r>
            <w:r w:rsidRPr="00642572">
              <w:rPr>
                <w:rFonts w:ascii="Franklin Gothic Book" w:hAnsi="Franklin Gothic Book" w:cs="Arial"/>
                <w:color w:val="000000" w:themeColor="text1"/>
                <w:szCs w:val="24"/>
              </w:rPr>
              <w:t>, die ein selbstständiges Lösen von taktischen Aufgabenstellungen unter kritischer Analyse aller Einflussfaktoren ermöglichen.</w:t>
            </w:r>
          </w:p>
          <w:p w:rsidR="00D372D9" w:rsidRPr="00642572" w:rsidRDefault="00D372D9" w:rsidP="00D03DD7">
            <w:pPr>
              <w:rPr>
                <w:rFonts w:ascii="Franklin Gothic Book" w:hAnsi="Franklin Gothic Book" w:cs="Arial"/>
                <w:color w:val="000000" w:themeColor="text1"/>
                <w:szCs w:val="24"/>
              </w:rPr>
            </w:pPr>
          </w:p>
          <w:p w:rsidR="003D0FAE" w:rsidRPr="00642572" w:rsidRDefault="003D0FAE" w:rsidP="00D03DD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Kenntnisse: </w:t>
            </w:r>
          </w:p>
          <w:p w:rsidR="005A2B2B" w:rsidRPr="00642572" w:rsidRDefault="003F31B9" w:rsidP="00D03DD7">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5A2B2B" w:rsidRPr="00642572">
              <w:rPr>
                <w:rFonts w:ascii="Franklin Gothic Book" w:hAnsi="Franklin Gothic Book" w:cs="Arial"/>
                <w:color w:val="000000" w:themeColor="text1"/>
                <w:szCs w:val="24"/>
              </w:rPr>
              <w:t>Absolvent</w:t>
            </w:r>
          </w:p>
          <w:p w:rsidR="00D372D9" w:rsidRPr="00642572" w:rsidRDefault="00D03DD7" w:rsidP="003F31B9">
            <w:pPr>
              <w:pStyle w:val="Listenabsatz"/>
              <w:numPr>
                <w:ilvl w:val="0"/>
                <w:numId w:val="19"/>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ein spezialisiertes Wissen über das taktische Führungsverfahren</w:t>
            </w:r>
            <w:r w:rsidR="003F31B9">
              <w:rPr>
                <w:rFonts w:ascii="Franklin Gothic Book" w:hAnsi="Franklin Gothic Book" w:cs="Arial"/>
                <w:color w:val="000000" w:themeColor="text1"/>
                <w:szCs w:val="24"/>
              </w:rPr>
              <w:t xml:space="preserve"> in </w:t>
            </w:r>
            <w:r w:rsidR="00BF686B" w:rsidRPr="00642572">
              <w:rPr>
                <w:rFonts w:ascii="Franklin Gothic Book" w:hAnsi="Franklin Gothic Book" w:cs="Arial"/>
                <w:color w:val="000000" w:themeColor="text1"/>
                <w:szCs w:val="24"/>
              </w:rPr>
              <w:t>seinem Führungsgrundgebiet</w:t>
            </w:r>
            <w:r w:rsidRPr="00642572">
              <w:rPr>
                <w:rFonts w:ascii="Franklin Gothic Book" w:hAnsi="Franklin Gothic Book" w:cs="Arial"/>
                <w:color w:val="000000" w:themeColor="text1"/>
                <w:szCs w:val="24"/>
              </w:rPr>
              <w:t>, die Einsatz- und Führungsgrundsätze, die Kooperation mit multinationalen militäri</w:t>
            </w:r>
            <w:r w:rsidR="00BF686B" w:rsidRPr="00642572">
              <w:rPr>
                <w:rFonts w:ascii="Franklin Gothic Book" w:hAnsi="Franklin Gothic Book" w:cs="Arial"/>
                <w:color w:val="000000" w:themeColor="text1"/>
                <w:szCs w:val="24"/>
              </w:rPr>
              <w:t xml:space="preserve">schen Kräften </w:t>
            </w:r>
            <w:r w:rsidRPr="00642572">
              <w:rPr>
                <w:rFonts w:ascii="Franklin Gothic Book" w:hAnsi="Franklin Gothic Book" w:cs="Arial"/>
                <w:color w:val="000000" w:themeColor="text1"/>
                <w:szCs w:val="24"/>
              </w:rPr>
              <w:t>und dem Kampf/Einsatz der verbundenen Waffen/Mittel.</w:t>
            </w:r>
          </w:p>
        </w:tc>
      </w:tr>
      <w:tr w:rsidR="008D3FBC" w:rsidRPr="00642572" w:rsidTr="007410E5">
        <w:trPr>
          <w:trHeight w:val="748"/>
        </w:trPr>
        <w:tc>
          <w:tcPr>
            <w:tcW w:w="9356" w:type="dxa"/>
            <w:gridSpan w:val="5"/>
            <w:shd w:val="clear" w:color="auto" w:fill="D9D9D9" w:themeFill="background1" w:themeFillShade="D9"/>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A80A70" w:rsidRPr="00642572" w:rsidRDefault="00B338A8" w:rsidP="00A80A70">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2.1</w:t>
            </w:r>
            <w:r w:rsidR="004839EA" w:rsidRPr="00642572">
              <w:rPr>
                <w:rFonts w:ascii="Franklin Gothic Book" w:hAnsi="Franklin Gothic Book" w:cs="Arial"/>
                <w:color w:val="000000" w:themeColor="text1"/>
                <w:szCs w:val="24"/>
              </w:rPr>
              <w:t xml:space="preserve"> </w:t>
            </w:r>
            <w:r w:rsidR="005A19AA" w:rsidRPr="00642572">
              <w:rPr>
                <w:rFonts w:ascii="Franklin Gothic Book" w:hAnsi="Franklin Gothic Book" w:cs="Arial"/>
                <w:color w:val="000000" w:themeColor="text1"/>
                <w:szCs w:val="24"/>
              </w:rPr>
              <w:t>Grundlagen der Stabsar</w:t>
            </w:r>
            <w:r w:rsidR="00A80A70" w:rsidRPr="00642572">
              <w:rPr>
                <w:rFonts w:ascii="Franklin Gothic Book" w:hAnsi="Franklin Gothic Book" w:cs="Arial"/>
                <w:color w:val="000000" w:themeColor="text1"/>
                <w:szCs w:val="24"/>
              </w:rPr>
              <w:t>beit im kleinen Verband</w:t>
            </w:r>
          </w:p>
          <w:p w:rsidR="00A80A70" w:rsidRPr="00642572" w:rsidRDefault="00A80A70" w:rsidP="00A80A70">
            <w:pPr>
              <w:rPr>
                <w:rFonts w:ascii="Franklin Gothic Book" w:hAnsi="Franklin Gothic Book" w:cs="Arial"/>
                <w:b/>
                <w:color w:val="000000" w:themeColor="text1"/>
                <w:szCs w:val="24"/>
              </w:rPr>
            </w:pPr>
          </w:p>
        </w:tc>
      </w:tr>
      <w:tr w:rsidR="008D3FBC" w:rsidRPr="00642572" w:rsidTr="00B56CE7">
        <w:trPr>
          <w:trHeight w:val="644"/>
        </w:trPr>
        <w:tc>
          <w:tcPr>
            <w:tcW w:w="5103" w:type="dxa"/>
            <w:gridSpan w:val="2"/>
          </w:tcPr>
          <w:p w:rsidR="00131295" w:rsidRPr="00642572" w:rsidRDefault="00131295" w:rsidP="008143C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3560E6" w:rsidRPr="00642572">
              <w:rPr>
                <w:rFonts w:ascii="Franklin Gothic Book" w:hAnsi="Franklin Gothic Book" w:cs="Arial"/>
                <w:b/>
                <w:color w:val="000000" w:themeColor="text1"/>
                <w:szCs w:val="24"/>
              </w:rPr>
              <w:t xml:space="preserve"> </w:t>
            </w:r>
            <w:r w:rsidR="00A9184B" w:rsidRPr="00642572">
              <w:rPr>
                <w:rFonts w:ascii="Franklin Gothic Book" w:hAnsi="Franklin Gothic Book" w:cs="Arial"/>
                <w:color w:val="000000" w:themeColor="text1"/>
                <w:szCs w:val="24"/>
              </w:rPr>
              <w:t>4</w:t>
            </w:r>
            <w:r w:rsidR="00EB235A">
              <w:rPr>
                <w:rFonts w:ascii="Franklin Gothic Book" w:hAnsi="Franklin Gothic Book" w:cs="Arial"/>
                <w:color w:val="000000" w:themeColor="text1"/>
                <w:szCs w:val="24"/>
              </w:rPr>
              <w:t>9</w:t>
            </w:r>
          </w:p>
          <w:p w:rsidR="00131295" w:rsidRPr="00642572" w:rsidRDefault="00131295" w:rsidP="00B94134">
            <w:pPr>
              <w:rPr>
                <w:rFonts w:ascii="Franklin Gothic Book" w:hAnsi="Franklin Gothic Book" w:cs="Arial"/>
                <w:b/>
                <w:color w:val="000000" w:themeColor="text1"/>
                <w:szCs w:val="24"/>
              </w:rPr>
            </w:pPr>
          </w:p>
        </w:tc>
        <w:tc>
          <w:tcPr>
            <w:tcW w:w="2552" w:type="dxa"/>
            <w:gridSpan w:val="2"/>
          </w:tcPr>
          <w:p w:rsidR="00131295" w:rsidRPr="00642572" w:rsidRDefault="00131295" w:rsidP="00BF686B">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008143C7" w:rsidRPr="00642572">
              <w:rPr>
                <w:rFonts w:ascii="Franklin Gothic Book" w:hAnsi="Franklin Gothic Book" w:cs="Arial"/>
                <w:b/>
                <w:color w:val="000000" w:themeColor="text1"/>
                <w:szCs w:val="24"/>
                <w:lang w:val="de-AT"/>
              </w:rPr>
              <w:t xml:space="preserve"> </w:t>
            </w:r>
            <w:r w:rsidR="00BF686B" w:rsidRPr="00642572">
              <w:rPr>
                <w:rFonts w:ascii="Franklin Gothic Book" w:hAnsi="Franklin Gothic Book" w:cs="Arial"/>
                <w:color w:val="000000" w:themeColor="text1"/>
                <w:szCs w:val="24"/>
                <w:lang w:val="de-AT"/>
              </w:rPr>
              <w:t>36</w:t>
            </w:r>
          </w:p>
        </w:tc>
        <w:tc>
          <w:tcPr>
            <w:tcW w:w="1701" w:type="dxa"/>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131295" w:rsidRPr="00642572" w:rsidRDefault="00131295" w:rsidP="008143C7">
            <w:pPr>
              <w:rPr>
                <w:rFonts w:ascii="Franklin Gothic Book" w:hAnsi="Franklin Gothic Book" w:cs="Arial"/>
                <w:b/>
                <w:color w:val="000000" w:themeColor="text1"/>
                <w:szCs w:val="24"/>
              </w:rPr>
            </w:pPr>
          </w:p>
        </w:tc>
      </w:tr>
      <w:tr w:rsidR="008D3FBC" w:rsidRPr="00642572" w:rsidTr="008143C7">
        <w:trPr>
          <w:trHeight w:val="1263"/>
        </w:trPr>
        <w:tc>
          <w:tcPr>
            <w:tcW w:w="5103" w:type="dxa"/>
            <w:gridSpan w:val="2"/>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B94134" w:rsidRPr="00642572" w:rsidRDefault="00880E92" w:rsidP="005A19AA">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B94134" w:rsidRPr="00642572">
              <w:rPr>
                <w:rFonts w:ascii="Franklin Gothic Book" w:hAnsi="Franklin Gothic Book" w:cs="Arial"/>
                <w:color w:val="000000" w:themeColor="text1"/>
                <w:szCs w:val="24"/>
              </w:rPr>
              <w:t>Absolvent</w:t>
            </w:r>
          </w:p>
          <w:p w:rsidR="00F3320B" w:rsidRPr="00642572" w:rsidRDefault="005A19AA" w:rsidP="00F3320B">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w:t>
            </w:r>
            <w:r w:rsidR="00F3320B" w:rsidRPr="00642572">
              <w:rPr>
                <w:rFonts w:ascii="Franklin Gothic Book" w:hAnsi="Franklin Gothic Book" w:cs="Arial"/>
                <w:color w:val="000000" w:themeColor="text1"/>
                <w:szCs w:val="24"/>
              </w:rPr>
              <w:t xml:space="preserve"> die Aufbau- und Ablauforganisation von Stäben und die daraus ableitbaren Anforderungen an einen Stabsoffizier</w:t>
            </w:r>
          </w:p>
          <w:p w:rsidR="00F3320B" w:rsidRPr="00642572" w:rsidRDefault="00F3320B" w:rsidP="00F3320B">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Aufgaben des Leiters der Stabsarbeit und der Stabsoffiziere aller Führungsgrundgebiete sowie deren Zu</w:t>
            </w:r>
            <w:r w:rsidRPr="00642572">
              <w:rPr>
                <w:rFonts w:ascii="Franklin Gothic Book" w:hAnsi="Franklin Gothic Book" w:cs="Arial"/>
                <w:color w:val="000000" w:themeColor="text1"/>
                <w:szCs w:val="24"/>
              </w:rPr>
              <w:lastRenderedPageBreak/>
              <w:t>sammenwirken im Rahmen des Führungsverfahrens eines kleinen Verbandes</w:t>
            </w:r>
          </w:p>
          <w:p w:rsidR="00EA3C02" w:rsidRPr="00642572" w:rsidRDefault="00F3320B" w:rsidP="00D43500">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Leistungsparameter möglicher Verstärkungen im Rahmen der Kampf-, Einsatz- und Führungsunterstützung unter besonderer Berücksichtigung der Verstärkung durch multinationale Kräfte.</w:t>
            </w:r>
          </w:p>
        </w:tc>
        <w:tc>
          <w:tcPr>
            <w:tcW w:w="2552" w:type="dxa"/>
            <w:gridSpan w:val="2"/>
          </w:tcPr>
          <w:p w:rsidR="00131295" w:rsidRPr="00642572" w:rsidRDefault="00131295" w:rsidP="008143C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Fachl. Qualifikation des Lehrpersonals:</w:t>
            </w:r>
          </w:p>
          <w:p w:rsidR="00131295" w:rsidRPr="00642572" w:rsidRDefault="00843779" w:rsidP="00AF297C">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131295" w:rsidRPr="00642572" w:rsidRDefault="00131295" w:rsidP="008143C7">
            <w:pPr>
              <w:rPr>
                <w:rFonts w:ascii="Franklin Gothic Book" w:hAnsi="Franklin Gothic Book" w:cs="Arial"/>
                <w:b/>
                <w:color w:val="000000" w:themeColor="text1"/>
                <w:szCs w:val="24"/>
              </w:rPr>
            </w:pPr>
          </w:p>
        </w:tc>
      </w:tr>
      <w:tr w:rsidR="008D3FBC" w:rsidRPr="00642572" w:rsidTr="008143C7">
        <w:trPr>
          <w:trHeight w:val="748"/>
        </w:trPr>
        <w:tc>
          <w:tcPr>
            <w:tcW w:w="9356" w:type="dxa"/>
            <w:gridSpan w:val="5"/>
          </w:tcPr>
          <w:p w:rsidR="00131295" w:rsidRPr="00642572" w:rsidRDefault="00131295" w:rsidP="008143C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1B6424" w:rsidRPr="00642572" w:rsidRDefault="008F50DA" w:rsidP="008A068E">
            <w:pPr>
              <w:jc w:val="left"/>
              <w:rPr>
                <w:rFonts w:ascii="Franklin Gothic Book" w:hAnsi="Franklin Gothic Book" w:cs="Arial"/>
                <w:color w:val="000000" w:themeColor="text1"/>
                <w:szCs w:val="24"/>
              </w:rPr>
            </w:pPr>
            <w:r w:rsidRPr="00642572">
              <w:rPr>
                <w:rFonts w:ascii="Franklin Gothic Book" w:hAnsi="Franklin Gothic Book" w:cs="Arial"/>
                <w:noProof/>
                <w:color w:val="000000" w:themeColor="text1"/>
                <w:szCs w:val="24"/>
              </w:rPr>
              <w:t>Modulvoraussetzungen</w:t>
            </w:r>
          </w:p>
        </w:tc>
      </w:tr>
      <w:tr w:rsidR="008D3FBC" w:rsidRPr="00642572" w:rsidTr="008143C7">
        <w:trPr>
          <w:trHeight w:val="748"/>
        </w:trPr>
        <w:tc>
          <w:tcPr>
            <w:tcW w:w="9356" w:type="dxa"/>
            <w:gridSpan w:val="5"/>
          </w:tcPr>
          <w:p w:rsidR="00131295" w:rsidRPr="00642572" w:rsidRDefault="00131295" w:rsidP="008143C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8143C7" w:rsidRPr="00642572" w:rsidRDefault="008143C7" w:rsidP="008143C7">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„Das Taktische Führungsverfahren“, DVBH „Führungsbegriffe“, DVBH</w:t>
            </w:r>
          </w:p>
          <w:p w:rsidR="00131295" w:rsidRPr="00642572" w:rsidRDefault="008143C7" w:rsidP="008143C7">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„Taktische Zeichen“, DVBH „Befehlsformate und ihre Anwendung auf den Führungsebenen“, DVBH „Das Jägerbataillon“, MBlBH „Handakt Taktik“, MBlBH „Handakt Einsatzunterstützung“, DVBH „Führungsprozess“, DVBH „Stabsdienst kleiner Verband“.</w:t>
            </w:r>
          </w:p>
        </w:tc>
      </w:tr>
      <w:tr w:rsidR="008D3FBC" w:rsidRPr="00642572" w:rsidTr="008143C7">
        <w:trPr>
          <w:trHeight w:val="748"/>
        </w:trPr>
        <w:tc>
          <w:tcPr>
            <w:tcW w:w="9356" w:type="dxa"/>
            <w:gridSpan w:val="5"/>
          </w:tcPr>
          <w:p w:rsidR="00131295" w:rsidRPr="00642572" w:rsidRDefault="00131295" w:rsidP="008143C7">
            <w:pPr>
              <w:pStyle w:val="StandardArial"/>
              <w:rPr>
                <w:rFonts w:ascii="Franklin Gothic Book" w:hAnsi="Franklin Gothic Book"/>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8143C7" w:rsidRPr="00642572" w:rsidRDefault="008D5941" w:rsidP="008D5941">
            <w:pPr>
              <w:pStyle w:val="StandardArial"/>
              <w:rPr>
                <w:rFonts w:ascii="Franklin Gothic Book" w:hAnsi="Franklin Gothic Book"/>
                <w:b/>
                <w:noProof/>
                <w:color w:val="000000" w:themeColor="text1"/>
                <w:sz w:val="24"/>
                <w:szCs w:val="24"/>
              </w:rPr>
            </w:pPr>
            <w:r w:rsidRPr="00642572">
              <w:rPr>
                <w:rFonts w:ascii="Franklin Gothic Book" w:hAnsi="Franklin Gothic Book"/>
                <w:color w:val="000000" w:themeColor="text1"/>
                <w:sz w:val="24"/>
                <w:szCs w:val="24"/>
              </w:rPr>
              <w:t xml:space="preserve">HS- und </w:t>
            </w:r>
            <w:r w:rsidR="007E7C11" w:rsidRPr="00642572">
              <w:rPr>
                <w:rFonts w:ascii="Franklin Gothic Book" w:hAnsi="Franklin Gothic Book"/>
                <w:color w:val="000000" w:themeColor="text1"/>
                <w:sz w:val="24"/>
                <w:szCs w:val="24"/>
              </w:rPr>
              <w:t>Lageraum/Baon-Normausstattung</w:t>
            </w:r>
          </w:p>
        </w:tc>
      </w:tr>
      <w:tr w:rsidR="008D3FBC" w:rsidRPr="00642572" w:rsidTr="008D5941">
        <w:trPr>
          <w:trHeight w:val="748"/>
        </w:trPr>
        <w:tc>
          <w:tcPr>
            <w:tcW w:w="9356" w:type="dxa"/>
            <w:gridSpan w:val="5"/>
            <w:shd w:val="clear" w:color="auto" w:fill="D9D9D9" w:themeFill="background1" w:themeFillShade="D9"/>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8143C7" w:rsidRPr="00642572" w:rsidRDefault="00B338A8" w:rsidP="009B0858">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2.2</w:t>
            </w:r>
            <w:r w:rsidR="008D5941" w:rsidRPr="00642572">
              <w:rPr>
                <w:rFonts w:ascii="Franklin Gothic Book" w:hAnsi="Franklin Gothic Book" w:cs="Arial"/>
                <w:color w:val="000000" w:themeColor="text1"/>
                <w:szCs w:val="24"/>
              </w:rPr>
              <w:t xml:space="preserve"> </w:t>
            </w:r>
            <w:r w:rsidR="008143C7" w:rsidRPr="00642572">
              <w:rPr>
                <w:rFonts w:ascii="Franklin Gothic Book" w:hAnsi="Franklin Gothic Book" w:cs="Arial"/>
                <w:color w:val="000000" w:themeColor="text1"/>
                <w:szCs w:val="24"/>
              </w:rPr>
              <w:t>Stabsarbeit im kleinen Verband</w:t>
            </w:r>
          </w:p>
        </w:tc>
      </w:tr>
      <w:tr w:rsidR="008D3FBC" w:rsidRPr="00642572" w:rsidTr="00B56CE7">
        <w:trPr>
          <w:trHeight w:val="647"/>
        </w:trPr>
        <w:tc>
          <w:tcPr>
            <w:tcW w:w="5103" w:type="dxa"/>
            <w:gridSpan w:val="2"/>
          </w:tcPr>
          <w:p w:rsidR="00131295" w:rsidRPr="00642572" w:rsidRDefault="00131295" w:rsidP="008143C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9F06D9" w:rsidRPr="00642572">
              <w:rPr>
                <w:rFonts w:ascii="Franklin Gothic Book" w:hAnsi="Franklin Gothic Book" w:cs="Arial"/>
                <w:b/>
                <w:color w:val="000000" w:themeColor="text1"/>
                <w:szCs w:val="24"/>
              </w:rPr>
              <w:t xml:space="preserve"> </w:t>
            </w:r>
            <w:r w:rsidR="00EB235A">
              <w:rPr>
                <w:rFonts w:ascii="Franklin Gothic Book" w:hAnsi="Franklin Gothic Book" w:cs="Arial"/>
                <w:color w:val="000000" w:themeColor="text1"/>
                <w:szCs w:val="24"/>
              </w:rPr>
              <w:t>53</w:t>
            </w:r>
          </w:p>
          <w:p w:rsidR="00131295" w:rsidRPr="00642572" w:rsidRDefault="00131295" w:rsidP="008D5941">
            <w:pPr>
              <w:rPr>
                <w:rFonts w:ascii="Franklin Gothic Book" w:hAnsi="Franklin Gothic Book" w:cs="Arial"/>
                <w:b/>
                <w:color w:val="000000" w:themeColor="text1"/>
                <w:szCs w:val="24"/>
              </w:rPr>
            </w:pPr>
          </w:p>
        </w:tc>
        <w:tc>
          <w:tcPr>
            <w:tcW w:w="2552" w:type="dxa"/>
            <w:gridSpan w:val="2"/>
          </w:tcPr>
          <w:p w:rsidR="00131295" w:rsidRPr="00642572" w:rsidRDefault="00131295" w:rsidP="008143C7">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008143C7" w:rsidRPr="00642572">
              <w:rPr>
                <w:rFonts w:ascii="Franklin Gothic Book" w:hAnsi="Franklin Gothic Book" w:cs="Arial"/>
                <w:b/>
                <w:color w:val="000000" w:themeColor="text1"/>
                <w:szCs w:val="24"/>
                <w:lang w:val="de-AT"/>
              </w:rPr>
              <w:t xml:space="preserve"> </w:t>
            </w:r>
            <w:r w:rsidR="00EB235A">
              <w:rPr>
                <w:rFonts w:ascii="Franklin Gothic Book" w:hAnsi="Franklin Gothic Book" w:cs="Arial"/>
                <w:color w:val="000000" w:themeColor="text1"/>
                <w:szCs w:val="24"/>
                <w:lang w:val="de-AT"/>
              </w:rPr>
              <w:t>40</w:t>
            </w:r>
          </w:p>
          <w:p w:rsidR="00131295" w:rsidRPr="00642572" w:rsidRDefault="00131295" w:rsidP="008143C7">
            <w:pPr>
              <w:rPr>
                <w:rFonts w:ascii="Franklin Gothic Book" w:hAnsi="Franklin Gothic Book" w:cs="Arial"/>
                <w:b/>
                <w:color w:val="000000" w:themeColor="text1"/>
                <w:szCs w:val="24"/>
              </w:rPr>
            </w:pPr>
          </w:p>
        </w:tc>
        <w:tc>
          <w:tcPr>
            <w:tcW w:w="1701" w:type="dxa"/>
          </w:tcPr>
          <w:p w:rsidR="00131295" w:rsidRPr="00642572" w:rsidRDefault="00131295" w:rsidP="008143C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131295" w:rsidRPr="00642572" w:rsidRDefault="00131295" w:rsidP="008143C7">
            <w:pPr>
              <w:rPr>
                <w:rFonts w:ascii="Franklin Gothic Book" w:hAnsi="Franklin Gothic Book" w:cs="Arial"/>
                <w:b/>
                <w:color w:val="000000" w:themeColor="text1"/>
                <w:szCs w:val="24"/>
              </w:rPr>
            </w:pPr>
          </w:p>
        </w:tc>
      </w:tr>
      <w:tr w:rsidR="008D3FBC" w:rsidRPr="00642572" w:rsidTr="008143C7">
        <w:trPr>
          <w:trHeight w:val="1263"/>
        </w:trPr>
        <w:tc>
          <w:tcPr>
            <w:tcW w:w="5103" w:type="dxa"/>
            <w:gridSpan w:val="2"/>
          </w:tcPr>
          <w:p w:rsidR="00AF297C" w:rsidRPr="00642572" w:rsidRDefault="00131295" w:rsidP="00E679A3">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245137" w:rsidRPr="00642572" w:rsidRDefault="00880E92" w:rsidP="00245137">
            <w:pPr>
              <w:rPr>
                <w:rFonts w:ascii="Franklin Gothic Book" w:hAnsi="Franklin Gothic Book" w:cs="Arial"/>
                <w:color w:val="000000" w:themeColor="text1"/>
                <w:szCs w:val="24"/>
              </w:rPr>
            </w:pPr>
            <w:r>
              <w:rPr>
                <w:rFonts w:ascii="Franklin Gothic Book" w:hAnsi="Franklin Gothic Book" w:cs="Arial"/>
                <w:color w:val="000000" w:themeColor="text1"/>
                <w:szCs w:val="24"/>
              </w:rPr>
              <w:t xml:space="preserve">Der </w:t>
            </w:r>
            <w:r w:rsidR="00245137" w:rsidRPr="00642572">
              <w:rPr>
                <w:rFonts w:ascii="Franklin Gothic Book" w:hAnsi="Franklin Gothic Book" w:cs="Arial"/>
                <w:color w:val="000000" w:themeColor="text1"/>
                <w:szCs w:val="24"/>
              </w:rPr>
              <w:t>Absolvent</w:t>
            </w:r>
          </w:p>
          <w:p w:rsidR="00245137" w:rsidRPr="00642572" w:rsidRDefault="00245137" w:rsidP="00245137">
            <w:pPr>
              <w:pStyle w:val="Listenabsatz"/>
              <w:numPr>
                <w:ilvl w:val="0"/>
                <w:numId w:val="22"/>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wendet das taktische Führungsverfahren als Stabsoffizier </w:t>
            </w:r>
            <w:r w:rsidR="00B91408" w:rsidRPr="00642572">
              <w:rPr>
                <w:rFonts w:ascii="Franklin Gothic Book" w:hAnsi="Franklin Gothic Book" w:cs="Arial"/>
                <w:color w:val="000000" w:themeColor="text1"/>
                <w:szCs w:val="24"/>
              </w:rPr>
              <w:t xml:space="preserve">in seinem Führungsgrundgebiet </w:t>
            </w:r>
            <w:r w:rsidRPr="00642572">
              <w:rPr>
                <w:rFonts w:ascii="Franklin Gothic Book" w:hAnsi="Franklin Gothic Book" w:cs="Arial"/>
                <w:color w:val="000000" w:themeColor="text1"/>
                <w:szCs w:val="24"/>
              </w:rPr>
              <w:t>zur Problemlösung von taktischen Aufgabenstellungen in den Einsatzarten Verteidigung, Verzögerung</w:t>
            </w:r>
            <w:r w:rsidR="00B338A8" w:rsidRPr="00642572">
              <w:rPr>
                <w:rFonts w:ascii="Franklin Gothic Book" w:hAnsi="Franklin Gothic Book" w:cs="Arial"/>
                <w:color w:val="000000" w:themeColor="text1"/>
                <w:szCs w:val="24"/>
              </w:rPr>
              <w:t xml:space="preserve"> und Schutz</w:t>
            </w:r>
            <w:r w:rsidRPr="00642572">
              <w:rPr>
                <w:rFonts w:ascii="Franklin Gothic Book" w:hAnsi="Franklin Gothic Book" w:cs="Arial"/>
                <w:color w:val="000000" w:themeColor="text1"/>
                <w:szCs w:val="24"/>
              </w:rPr>
              <w:t xml:space="preserve"> unter</w:t>
            </w:r>
          </w:p>
          <w:p w:rsidR="00AF297C" w:rsidRPr="00642572" w:rsidRDefault="00245137" w:rsidP="00E679A3">
            <w:pPr>
              <w:pStyle w:val="Listenabsatz"/>
              <w:numPr>
                <w:ilvl w:val="0"/>
                <w:numId w:val="22"/>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besonderer Berücksichtigung der Verstärkung durch multinationale Kräfte an.</w:t>
            </w:r>
          </w:p>
        </w:tc>
        <w:tc>
          <w:tcPr>
            <w:tcW w:w="2552" w:type="dxa"/>
            <w:gridSpan w:val="2"/>
          </w:tcPr>
          <w:p w:rsidR="00131295" w:rsidRPr="00642572" w:rsidRDefault="00131295" w:rsidP="008143C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131295" w:rsidRPr="00642572" w:rsidRDefault="00843779" w:rsidP="00AF297C">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131295" w:rsidRPr="00642572" w:rsidRDefault="00131295" w:rsidP="008143C7">
            <w:pPr>
              <w:rPr>
                <w:rFonts w:ascii="Franklin Gothic Book" w:hAnsi="Franklin Gothic Book" w:cs="Arial"/>
                <w:b/>
                <w:color w:val="000000" w:themeColor="text1"/>
                <w:szCs w:val="24"/>
              </w:rPr>
            </w:pPr>
          </w:p>
        </w:tc>
      </w:tr>
      <w:tr w:rsidR="008D3FBC" w:rsidRPr="00642572" w:rsidTr="008143C7">
        <w:trPr>
          <w:trHeight w:val="748"/>
        </w:trPr>
        <w:tc>
          <w:tcPr>
            <w:tcW w:w="9356" w:type="dxa"/>
            <w:gridSpan w:val="5"/>
          </w:tcPr>
          <w:p w:rsidR="00131295" w:rsidRPr="00642572" w:rsidRDefault="00131295" w:rsidP="008143C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131295" w:rsidRPr="00642572" w:rsidRDefault="00AE5EE8" w:rsidP="009B0858">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 LV 2.</w:t>
            </w:r>
            <w:r w:rsidR="00B338A8" w:rsidRPr="00642572">
              <w:rPr>
                <w:rFonts w:ascii="Franklin Gothic Book" w:hAnsi="Franklin Gothic Book" w:cs="Arial"/>
                <w:color w:val="000000" w:themeColor="text1"/>
                <w:szCs w:val="24"/>
              </w:rPr>
              <w:t>1</w:t>
            </w:r>
          </w:p>
        </w:tc>
      </w:tr>
      <w:tr w:rsidR="008D3FBC" w:rsidRPr="00642572" w:rsidTr="008143C7">
        <w:trPr>
          <w:trHeight w:val="748"/>
        </w:trPr>
        <w:tc>
          <w:tcPr>
            <w:tcW w:w="9356" w:type="dxa"/>
            <w:gridSpan w:val="5"/>
          </w:tcPr>
          <w:p w:rsidR="00131295" w:rsidRPr="00642572" w:rsidRDefault="00131295" w:rsidP="008143C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AF297C" w:rsidRPr="00642572" w:rsidRDefault="00AF297C" w:rsidP="00AF297C">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„Das Taktische Führungsverfahren“, DVBH „Führungsbegriffe“, DVBH</w:t>
            </w:r>
          </w:p>
          <w:p w:rsidR="00131295" w:rsidRPr="00642572" w:rsidRDefault="00AF297C" w:rsidP="00AF297C">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„Taktische Zeichen“, DVBH „Befehlsformate und ihre Anwendung auf den Führungsebenen“, DVBH „Das Jägerbataillon“, MBlBH „Handakt Taktik“, MBlBH „Handakt Einsatzunterstützung“, DVBH „Führungsprozess“, DVBH „Stabsdienst kleiner Verband“.</w:t>
            </w:r>
          </w:p>
        </w:tc>
      </w:tr>
      <w:tr w:rsidR="008D3FBC" w:rsidRPr="00642572" w:rsidTr="008143C7">
        <w:trPr>
          <w:trHeight w:val="748"/>
        </w:trPr>
        <w:tc>
          <w:tcPr>
            <w:tcW w:w="9356" w:type="dxa"/>
            <w:gridSpan w:val="5"/>
          </w:tcPr>
          <w:p w:rsidR="00E679A3" w:rsidRPr="00642572" w:rsidRDefault="00131295" w:rsidP="00B77960">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131295" w:rsidRPr="00642572" w:rsidRDefault="007E7C11" w:rsidP="00BF686B">
            <w:pPr>
              <w:pStyle w:val="StandardArial"/>
              <w:rPr>
                <w:rFonts w:ascii="Franklin Gothic Book" w:hAnsi="Franklin Gothic Book"/>
                <w:b/>
                <w:noProof/>
                <w:color w:val="000000" w:themeColor="text1"/>
                <w:sz w:val="24"/>
                <w:szCs w:val="24"/>
              </w:rPr>
            </w:pPr>
            <w:r w:rsidRPr="00642572">
              <w:rPr>
                <w:rFonts w:ascii="Franklin Gothic Book" w:hAnsi="Franklin Gothic Book"/>
                <w:noProof/>
                <w:color w:val="000000" w:themeColor="text1"/>
                <w:sz w:val="24"/>
                <w:szCs w:val="24"/>
              </w:rPr>
              <w:t>Lageraum-Baon/Normausstattung</w:t>
            </w:r>
            <w:r w:rsidR="00B77960" w:rsidRPr="00642572">
              <w:rPr>
                <w:rFonts w:ascii="Franklin Gothic Book" w:hAnsi="Franklin Gothic Book"/>
                <w:noProof/>
                <w:color w:val="000000" w:themeColor="text1"/>
                <w:sz w:val="24"/>
                <w:szCs w:val="24"/>
              </w:rPr>
              <w:t xml:space="preserve">, </w:t>
            </w:r>
            <w:r w:rsidR="0006491F" w:rsidRPr="00642572">
              <w:rPr>
                <w:rFonts w:ascii="Franklin Gothic Book" w:hAnsi="Franklin Gothic Book"/>
                <w:noProof/>
                <w:color w:val="000000" w:themeColor="text1"/>
                <w:sz w:val="24"/>
                <w:szCs w:val="24"/>
              </w:rPr>
              <w:t>Informationssystem</w:t>
            </w:r>
            <w:r w:rsidR="00AF297C" w:rsidRPr="00642572">
              <w:rPr>
                <w:rFonts w:ascii="Franklin Gothic Book" w:hAnsi="Franklin Gothic Book"/>
                <w:noProof/>
                <w:color w:val="000000" w:themeColor="text1"/>
                <w:sz w:val="24"/>
                <w:szCs w:val="24"/>
              </w:rPr>
              <w:t xml:space="preserve"> Phönix IS</w:t>
            </w:r>
            <w:r w:rsidR="00B77960" w:rsidRPr="00642572">
              <w:rPr>
                <w:rFonts w:ascii="Franklin Gothic Book" w:hAnsi="Franklin Gothic Book"/>
                <w:noProof/>
                <w:color w:val="000000" w:themeColor="text1"/>
                <w:sz w:val="24"/>
                <w:szCs w:val="24"/>
              </w:rPr>
              <w:t>.</w:t>
            </w:r>
          </w:p>
        </w:tc>
      </w:tr>
    </w:tbl>
    <w:p w:rsidR="00EA3C02" w:rsidRPr="00642572" w:rsidRDefault="00EA3C02">
      <w:pPr>
        <w:jc w:val="left"/>
        <w:rPr>
          <w:rFonts w:ascii="Franklin Gothic Book" w:hAnsi="Franklin Gothic Book" w:cs="Arial"/>
          <w:color w:val="000000" w:themeColor="text1"/>
          <w:sz w:val="26"/>
          <w:szCs w:val="26"/>
        </w:rPr>
      </w:pPr>
    </w:p>
    <w:p w:rsidR="00BF686B" w:rsidRDefault="00BF686B">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Pr="00642572" w:rsidRDefault="004C6C1C">
      <w:pPr>
        <w:jc w:val="left"/>
        <w:rPr>
          <w:rFonts w:ascii="Franklin Gothic Book" w:hAnsi="Franklin Gothic Book"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BF686B" w:rsidRPr="00642572" w:rsidTr="00E14F7E">
        <w:trPr>
          <w:trHeight w:val="750"/>
        </w:trPr>
        <w:tc>
          <w:tcPr>
            <w:tcW w:w="4148" w:type="dxa"/>
            <w:shd w:val="clear" w:color="auto" w:fill="66FF66"/>
          </w:tcPr>
          <w:p w:rsidR="00BF686B" w:rsidRPr="00642572" w:rsidRDefault="00BF686B" w:rsidP="00E14F7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lastRenderedPageBreak/>
              <w:t>Modulnummer/Kursschlüssel:</w:t>
            </w:r>
          </w:p>
          <w:p w:rsidR="00BF686B" w:rsidRPr="00642572" w:rsidRDefault="00BF686B" w:rsidP="00BA0BA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Modul </w:t>
            </w:r>
            <w:r w:rsidR="009B0858" w:rsidRPr="00642572">
              <w:rPr>
                <w:rFonts w:ascii="Franklin Gothic Book" w:hAnsi="Franklin Gothic Book" w:cs="Arial"/>
                <w:color w:val="000000" w:themeColor="text1"/>
                <w:szCs w:val="24"/>
              </w:rPr>
              <w:t>3</w:t>
            </w:r>
            <w:r w:rsidRPr="00642572">
              <w:rPr>
                <w:rFonts w:ascii="Franklin Gothic Book" w:hAnsi="Franklin Gothic Book" w:cs="Arial"/>
                <w:color w:val="000000" w:themeColor="text1"/>
                <w:szCs w:val="24"/>
              </w:rPr>
              <w:t>/</w:t>
            </w:r>
            <w:r w:rsidR="0061296A">
              <w:t xml:space="preserve"> </w:t>
            </w:r>
            <w:r w:rsidR="0061296A" w:rsidRPr="0061296A">
              <w:rPr>
                <w:rFonts w:ascii="Franklin Gothic Book" w:hAnsi="Franklin Gothic Book" w:cs="Arial"/>
                <w:szCs w:val="24"/>
              </w:rPr>
              <w:t>MFMO4</w:t>
            </w:r>
          </w:p>
        </w:tc>
        <w:tc>
          <w:tcPr>
            <w:tcW w:w="1522" w:type="dxa"/>
            <w:gridSpan w:val="2"/>
            <w:shd w:val="clear" w:color="auto" w:fill="66FF66"/>
          </w:tcPr>
          <w:p w:rsidR="00BF686B" w:rsidRPr="00642572" w:rsidRDefault="00BF686B" w:rsidP="00E14F7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UE/AE:</w:t>
            </w:r>
          </w:p>
          <w:p w:rsidR="00BF686B" w:rsidRPr="00642572" w:rsidRDefault="00925B33" w:rsidP="00E14F7E">
            <w:pPr>
              <w:pStyle w:val="StandardArial"/>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76</w:t>
            </w:r>
          </w:p>
        </w:tc>
        <w:tc>
          <w:tcPr>
            <w:tcW w:w="3686" w:type="dxa"/>
            <w:gridSpan w:val="2"/>
            <w:shd w:val="clear" w:color="auto" w:fill="66FF66"/>
          </w:tcPr>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A9184B" w:rsidRPr="00642572">
              <w:rPr>
                <w:rFonts w:ascii="Franklin Gothic Book" w:hAnsi="Franklin Gothic Book" w:cs="Arial"/>
                <w:color w:val="000000" w:themeColor="text1"/>
                <w:szCs w:val="24"/>
              </w:rPr>
              <w:t>10</w:t>
            </w:r>
            <w:r w:rsidR="00EB235A">
              <w:rPr>
                <w:rFonts w:ascii="Franklin Gothic Book" w:hAnsi="Franklin Gothic Book" w:cs="Arial"/>
                <w:color w:val="000000" w:themeColor="text1"/>
                <w:szCs w:val="24"/>
              </w:rPr>
              <w:t>1</w:t>
            </w:r>
          </w:p>
          <w:p w:rsidR="00BF686B" w:rsidRPr="00642572" w:rsidRDefault="00BF686B" w:rsidP="00BA0BA9">
            <w:pPr>
              <w:jc w:val="left"/>
              <w:rPr>
                <w:rFonts w:ascii="Franklin Gothic Book" w:hAnsi="Franklin Gothic Book" w:cs="Arial"/>
                <w:b/>
                <w:color w:val="000000" w:themeColor="text1"/>
                <w:szCs w:val="24"/>
              </w:rPr>
            </w:pPr>
            <w:r w:rsidRPr="00642572">
              <w:rPr>
                <w:rFonts w:ascii="Franklin Gothic Book" w:hAnsi="Franklin Gothic Book" w:cs="Arial"/>
                <w:b/>
                <w:noProof/>
                <w:szCs w:val="24"/>
              </w:rPr>
              <w:t xml:space="preserve">ECTS-Punkte: </w:t>
            </w:r>
            <w:r w:rsidR="00BA0BA9" w:rsidRPr="00642572">
              <w:rPr>
                <w:rFonts w:ascii="Franklin Gothic Book" w:hAnsi="Franklin Gothic Book" w:cs="Arial"/>
                <w:noProof/>
                <w:szCs w:val="24"/>
              </w:rPr>
              <w:t>-</w:t>
            </w:r>
          </w:p>
        </w:tc>
      </w:tr>
      <w:tr w:rsidR="00BF686B" w:rsidRPr="00642572" w:rsidTr="00E14F7E">
        <w:trPr>
          <w:trHeight w:val="750"/>
        </w:trPr>
        <w:tc>
          <w:tcPr>
            <w:tcW w:w="4148" w:type="dxa"/>
          </w:tcPr>
          <w:p w:rsidR="00BF686B" w:rsidRPr="00642572" w:rsidRDefault="00BF686B" w:rsidP="00E14F7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Modulname:</w:t>
            </w:r>
          </w:p>
          <w:p w:rsidR="00BF686B" w:rsidRPr="00642572" w:rsidRDefault="00BF686B" w:rsidP="009B085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Stabsdienst-Baon </w:t>
            </w:r>
            <w:r w:rsidR="009B0858" w:rsidRPr="00642572">
              <w:rPr>
                <w:rFonts w:ascii="Franklin Gothic Book" w:hAnsi="Franklin Gothic Book" w:cs="Arial"/>
                <w:color w:val="000000" w:themeColor="text1"/>
                <w:szCs w:val="24"/>
              </w:rPr>
              <w:t>(2)</w:t>
            </w:r>
          </w:p>
        </w:tc>
        <w:tc>
          <w:tcPr>
            <w:tcW w:w="5208" w:type="dxa"/>
            <w:gridSpan w:val="4"/>
          </w:tcPr>
          <w:p w:rsidR="00BF686B" w:rsidRPr="00642572" w:rsidRDefault="00BF686B" w:rsidP="00E14F7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Erforderliche Vorkenntnisse:</w:t>
            </w:r>
          </w:p>
          <w:p w:rsidR="00BF686B" w:rsidRPr="00642572" w:rsidRDefault="008F50DA" w:rsidP="0064427D">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Stabsdienst-Baon </w:t>
            </w:r>
            <w:r w:rsidR="0064427D" w:rsidRPr="00642572">
              <w:rPr>
                <w:rFonts w:ascii="Franklin Gothic Book" w:hAnsi="Franklin Gothic Book" w:cs="Arial"/>
                <w:color w:val="000000" w:themeColor="text1"/>
                <w:szCs w:val="24"/>
              </w:rPr>
              <w:t>(1)</w:t>
            </w:r>
          </w:p>
        </w:tc>
      </w:tr>
      <w:tr w:rsidR="00BF686B" w:rsidRPr="00642572" w:rsidTr="00E14F7E">
        <w:trPr>
          <w:trHeight w:val="748"/>
        </w:trPr>
        <w:tc>
          <w:tcPr>
            <w:tcW w:w="9356" w:type="dxa"/>
            <w:gridSpan w:val="5"/>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BF686B" w:rsidRPr="00642572" w:rsidRDefault="00880E92" w:rsidP="00E14F7E">
            <w:pPr>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 besitzt jene allgemeinen Kenntnisse und Fähigkeiten, die </w:t>
            </w:r>
            <w:r w:rsidR="00B72CF0">
              <w:rPr>
                <w:rFonts w:ascii="Franklin Gothic Book" w:hAnsi="Franklin Gothic Book" w:cs="Arial"/>
                <w:color w:val="000000" w:themeColor="text1"/>
                <w:szCs w:val="24"/>
              </w:rPr>
              <w:t>i</w:t>
            </w:r>
            <w:r w:rsidR="00BF686B" w:rsidRPr="00642572">
              <w:rPr>
                <w:rFonts w:ascii="Franklin Gothic Book" w:hAnsi="Franklin Gothic Book" w:cs="Arial"/>
                <w:color w:val="000000" w:themeColor="text1"/>
                <w:szCs w:val="24"/>
              </w:rPr>
              <w:t>hn befähigen</w:t>
            </w:r>
          </w:p>
          <w:p w:rsidR="00BF686B" w:rsidRPr="00642572" w:rsidRDefault="00BF686B" w:rsidP="00E14F7E">
            <w:pPr>
              <w:numPr>
                <w:ilvl w:val="0"/>
                <w:numId w:val="17"/>
              </w:numPr>
              <w:ind w:left="730" w:hanging="36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die Stabsarbeit im, mit multinationalen Kräften verstärkten kleinen Verband, unter Anwendung des taktischen Führungsverfahrens </w:t>
            </w:r>
            <w:r w:rsidR="00BC3E12" w:rsidRPr="00642572">
              <w:rPr>
                <w:rFonts w:ascii="Franklin Gothic Book" w:hAnsi="Franklin Gothic Book" w:cs="Arial"/>
                <w:color w:val="000000" w:themeColor="text1"/>
                <w:szCs w:val="24"/>
              </w:rPr>
              <w:t>in seine</w:t>
            </w:r>
            <w:r w:rsidR="0064427D" w:rsidRPr="00642572">
              <w:rPr>
                <w:rFonts w:ascii="Franklin Gothic Book" w:hAnsi="Franklin Gothic Book" w:cs="Arial"/>
                <w:color w:val="000000" w:themeColor="text1"/>
                <w:szCs w:val="24"/>
              </w:rPr>
              <w:t>r</w:t>
            </w:r>
            <w:r w:rsidR="00BC3E12" w:rsidRPr="00642572">
              <w:rPr>
                <w:rFonts w:ascii="Franklin Gothic Book" w:hAnsi="Franklin Gothic Book" w:cs="Arial"/>
                <w:color w:val="000000" w:themeColor="text1"/>
                <w:szCs w:val="24"/>
              </w:rPr>
              <w:t xml:space="preserve"> </w:t>
            </w:r>
            <w:r w:rsidR="0064427D" w:rsidRPr="00642572">
              <w:rPr>
                <w:rFonts w:ascii="Franklin Gothic Book" w:hAnsi="Franklin Gothic Book" w:cs="Arial"/>
                <w:color w:val="000000" w:themeColor="text1"/>
                <w:szCs w:val="24"/>
              </w:rPr>
              <w:t>Zentrale</w:t>
            </w:r>
            <w:r w:rsidR="00BC3E12" w:rsidRPr="00642572">
              <w:rPr>
                <w:rFonts w:ascii="Franklin Gothic Book" w:hAnsi="Franklin Gothic Book" w:cs="Arial"/>
                <w:color w:val="000000" w:themeColor="text1"/>
                <w:szCs w:val="24"/>
              </w:rPr>
              <w:t xml:space="preserve"> und als Vertretung alle</w:t>
            </w:r>
            <w:r w:rsidR="005E2DE0" w:rsidRPr="00642572">
              <w:rPr>
                <w:rFonts w:ascii="Franklin Gothic Book" w:hAnsi="Franklin Gothic Book" w:cs="Arial"/>
                <w:color w:val="000000" w:themeColor="text1"/>
                <w:szCs w:val="24"/>
              </w:rPr>
              <w:t>r</w:t>
            </w:r>
            <w:r w:rsidR="00BC3E12" w:rsidRPr="00642572">
              <w:rPr>
                <w:rFonts w:ascii="Franklin Gothic Book" w:hAnsi="Franklin Gothic Book" w:cs="Arial"/>
                <w:color w:val="000000" w:themeColor="text1"/>
                <w:szCs w:val="24"/>
              </w:rPr>
              <w:t xml:space="preserve"> FGG seiner Zentrale</w:t>
            </w:r>
            <w:r w:rsidR="00E14F7E" w:rsidRPr="00642572">
              <w:rPr>
                <w:rFonts w:ascii="Franklin Gothic Book" w:hAnsi="Franklin Gothic Book" w:cs="Arial"/>
                <w:color w:val="000000" w:themeColor="text1"/>
                <w:szCs w:val="24"/>
              </w:rPr>
              <w:t xml:space="preserve"> sowie die S3 als Vertreter des Leiters der Stabsarbeit</w:t>
            </w:r>
            <w:r w:rsidR="00BC3E12"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durchzuführen</w:t>
            </w:r>
            <w:r w:rsidR="00BC3E12" w:rsidRPr="00642572">
              <w:rPr>
                <w:rFonts w:ascii="Franklin Gothic Book" w:hAnsi="Franklin Gothic Book" w:cs="Arial"/>
                <w:color w:val="000000" w:themeColor="text1"/>
                <w:szCs w:val="24"/>
              </w:rPr>
              <w:t>.</w:t>
            </w:r>
          </w:p>
          <w:p w:rsidR="00BF686B" w:rsidRPr="00642572" w:rsidRDefault="00BF686B" w:rsidP="00E14F7E">
            <w:pPr>
              <w:rPr>
                <w:rFonts w:ascii="Franklin Gothic Book" w:hAnsi="Franklin Gothic Book" w:cs="Arial"/>
                <w:color w:val="000000" w:themeColor="text1"/>
                <w:szCs w:val="24"/>
              </w:rPr>
            </w:pPr>
          </w:p>
          <w:p w:rsidR="00BF686B" w:rsidRPr="00642572" w:rsidRDefault="00BF686B" w:rsidP="00E14F7E">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Kompetenzerwerb:</w:t>
            </w:r>
          </w:p>
          <w:p w:rsidR="00BF686B" w:rsidRPr="00642572" w:rsidRDefault="00880E92" w:rsidP="00E14F7E">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w:t>
            </w:r>
          </w:p>
          <w:p w:rsidR="00BF686B" w:rsidRPr="00642572" w:rsidRDefault="00BF686B" w:rsidP="00E14F7E">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arbeitet als Stabsoffizier der Ebene kleiner Verband selbstständig</w:t>
            </w:r>
            <w:r w:rsidR="00BC3E12" w:rsidRPr="00642572">
              <w:rPr>
                <w:rFonts w:ascii="Franklin Gothic Book" w:hAnsi="Franklin Gothic Book" w:cs="Arial"/>
                <w:color w:val="000000" w:themeColor="text1"/>
                <w:szCs w:val="24"/>
              </w:rPr>
              <w:t xml:space="preserve"> in </w:t>
            </w:r>
            <w:r w:rsidR="0064427D" w:rsidRPr="00642572">
              <w:rPr>
                <w:rFonts w:ascii="Franklin Gothic Book" w:hAnsi="Franklin Gothic Book" w:cs="Arial"/>
                <w:color w:val="000000" w:themeColor="text1"/>
                <w:szCs w:val="24"/>
              </w:rPr>
              <w:t xml:space="preserve">seinem Führungsgrundgebiet, </w:t>
            </w:r>
            <w:r w:rsidR="00BC3E12" w:rsidRPr="00642572">
              <w:rPr>
                <w:rFonts w:ascii="Franklin Gothic Book" w:hAnsi="Franklin Gothic Book" w:cs="Arial"/>
                <w:color w:val="000000" w:themeColor="text1"/>
                <w:szCs w:val="24"/>
              </w:rPr>
              <w:t xml:space="preserve">als Vertreter in allen FGG seiner Zentrale, sowie </w:t>
            </w:r>
            <w:r w:rsidR="0064427D" w:rsidRPr="00642572">
              <w:rPr>
                <w:rFonts w:ascii="Franklin Gothic Book" w:hAnsi="Franklin Gothic Book" w:cs="Arial"/>
                <w:color w:val="000000" w:themeColor="text1"/>
                <w:szCs w:val="24"/>
              </w:rPr>
              <w:t xml:space="preserve">als Leiter der Zentrale und </w:t>
            </w:r>
            <w:r w:rsidR="00BC3E12" w:rsidRPr="00642572">
              <w:rPr>
                <w:rFonts w:ascii="Franklin Gothic Book" w:hAnsi="Franklin Gothic Book" w:cs="Arial"/>
                <w:color w:val="000000" w:themeColor="text1"/>
                <w:szCs w:val="24"/>
              </w:rPr>
              <w:t>die S3 als Vertreter des Leiters der Stabsarbeit</w:t>
            </w:r>
            <w:r w:rsidRPr="00642572">
              <w:rPr>
                <w:rFonts w:ascii="Franklin Gothic Book" w:hAnsi="Franklin Gothic Book" w:cs="Arial"/>
                <w:color w:val="000000" w:themeColor="text1"/>
                <w:szCs w:val="24"/>
              </w:rPr>
              <w:t xml:space="preserve"> und trägt damit eigenverantwortlich ganz wesentlich zur Zielerreichung der höheren Ebenen bei</w:t>
            </w:r>
          </w:p>
          <w:p w:rsidR="00BF686B" w:rsidRPr="00642572" w:rsidRDefault="00BF686B" w:rsidP="00E14F7E">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analysiert dabei die wechselseitige Beeinflussung durch Faktoren von Innen und Außen, beurteilt selbstständig die Auswirkungen von eigenem und fremdem Handeln und berät so den Kommandanten</w:t>
            </w:r>
          </w:p>
          <w:p w:rsidR="00BF686B" w:rsidRPr="00642572" w:rsidRDefault="00BF686B" w:rsidP="00E14F7E">
            <w:pPr>
              <w:pStyle w:val="Listenabsatz"/>
              <w:numPr>
                <w:ilvl w:val="0"/>
                <w:numId w:val="16"/>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reflektiert aktuelle relevante militärische und allgemeine Geschehnisse, beurteilt diese und diskutiert deren Auswirkungen im eigenen Bereich.</w:t>
            </w:r>
          </w:p>
          <w:p w:rsidR="00BF686B" w:rsidRPr="00642572" w:rsidRDefault="00BF686B" w:rsidP="00E14F7E">
            <w:pPr>
              <w:jc w:val="left"/>
              <w:rPr>
                <w:rFonts w:ascii="Franklin Gothic Book" w:hAnsi="Franklin Gothic Book" w:cs="Arial"/>
                <w:color w:val="000000" w:themeColor="text1"/>
                <w:szCs w:val="24"/>
              </w:rPr>
            </w:pPr>
          </w:p>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Fertigkeiten: </w:t>
            </w:r>
          </w:p>
          <w:p w:rsidR="00BF686B" w:rsidRPr="00642572" w:rsidRDefault="00880E92" w:rsidP="00E14F7E">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w:t>
            </w:r>
          </w:p>
          <w:p w:rsidR="00BF686B" w:rsidRPr="00642572" w:rsidRDefault="00BF686B" w:rsidP="00E14F7E">
            <w:pPr>
              <w:pStyle w:val="Listenabsatz"/>
              <w:numPr>
                <w:ilvl w:val="0"/>
                <w:numId w:val="18"/>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spezialisierte Problemlösungsfertigkeiten in seinem Führungsgrundgebiet, die ein selbstständiges Lösen von taktischen Aufgabenstellungen unter kritischer Analyse aller Einflussfaktoren ermöglichen.</w:t>
            </w:r>
          </w:p>
          <w:p w:rsidR="00BC3E12" w:rsidRPr="00642572" w:rsidRDefault="00BC3E12" w:rsidP="00E14F7E">
            <w:pPr>
              <w:pStyle w:val="Listenabsatz"/>
              <w:numPr>
                <w:ilvl w:val="0"/>
                <w:numId w:val="18"/>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darüber hinaus Problemlösungsfertigkeiten als Vertreter aller FGG in seiner Zentrale</w:t>
            </w:r>
            <w:r w:rsidR="0064427D" w:rsidRPr="00642572">
              <w:rPr>
                <w:rFonts w:ascii="Franklin Gothic Book" w:hAnsi="Franklin Gothic Book" w:cs="Arial"/>
                <w:color w:val="000000" w:themeColor="text1"/>
                <w:szCs w:val="24"/>
              </w:rPr>
              <w:t>, als Leiter der Zentrale</w:t>
            </w:r>
            <w:r w:rsidRPr="00642572">
              <w:rPr>
                <w:rFonts w:ascii="Franklin Gothic Book" w:hAnsi="Franklin Gothic Book" w:cs="Arial"/>
                <w:color w:val="000000" w:themeColor="text1"/>
                <w:szCs w:val="24"/>
              </w:rPr>
              <w:t xml:space="preserve"> sowie die S3 als Vertreter des Leiters der Stabsarbeit, die ein selbständiges Lösen von taktischen Aufgabenstellungen ermöglichen.</w:t>
            </w:r>
          </w:p>
          <w:p w:rsidR="00BF686B" w:rsidRPr="00642572" w:rsidRDefault="00BF686B" w:rsidP="00E14F7E">
            <w:pPr>
              <w:rPr>
                <w:rFonts w:ascii="Franklin Gothic Book" w:hAnsi="Franklin Gothic Book" w:cs="Arial"/>
                <w:color w:val="000000" w:themeColor="text1"/>
                <w:szCs w:val="24"/>
              </w:rPr>
            </w:pPr>
          </w:p>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Kenntnisse: </w:t>
            </w:r>
          </w:p>
          <w:p w:rsidR="00BF686B" w:rsidRPr="00642572" w:rsidRDefault="00880E92" w:rsidP="00E14F7E">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w:t>
            </w:r>
          </w:p>
          <w:p w:rsidR="00BF686B" w:rsidRPr="00642572" w:rsidRDefault="00BF686B" w:rsidP="00E14F7E">
            <w:pPr>
              <w:pStyle w:val="Listenabsatz"/>
              <w:numPr>
                <w:ilvl w:val="0"/>
                <w:numId w:val="19"/>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ein spezialisiertes Wissen über das taktische Führungsverfahren in seinem Führungsgrundgebiet, die Einsatz- und Führungsgrundsätze, die Kooperation mit multinationalen militärischen Kräften und dem Kampf/Einsatz der verbundenen Waffen/Mittel.</w:t>
            </w:r>
          </w:p>
          <w:p w:rsidR="00BC3E12" w:rsidRPr="00642572" w:rsidRDefault="00BC3E12" w:rsidP="00880E92">
            <w:pPr>
              <w:pStyle w:val="Listenabsatz"/>
              <w:numPr>
                <w:ilvl w:val="0"/>
                <w:numId w:val="19"/>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besitzt jene Kenntnisse, die ihn befähigen in seiner Zentrale alle FGG zu vertreten</w:t>
            </w:r>
            <w:r w:rsidR="0064427D" w:rsidRPr="00642572">
              <w:rPr>
                <w:rFonts w:ascii="Franklin Gothic Book" w:hAnsi="Franklin Gothic Book" w:cs="Arial"/>
                <w:color w:val="000000" w:themeColor="text1"/>
                <w:szCs w:val="24"/>
              </w:rPr>
              <w:t>, die Zentrale zu leiten</w:t>
            </w:r>
            <w:r w:rsidRPr="00642572">
              <w:rPr>
                <w:rFonts w:ascii="Franklin Gothic Book" w:hAnsi="Franklin Gothic Book" w:cs="Arial"/>
                <w:color w:val="000000" w:themeColor="text1"/>
                <w:szCs w:val="24"/>
              </w:rPr>
              <w:t xml:space="preserve"> sowie die S3 </w:t>
            </w:r>
            <w:r w:rsidR="0064427D" w:rsidRPr="00642572">
              <w:rPr>
                <w:rFonts w:ascii="Franklin Gothic Book" w:hAnsi="Franklin Gothic Book" w:cs="Arial"/>
                <w:color w:val="000000" w:themeColor="text1"/>
                <w:szCs w:val="24"/>
              </w:rPr>
              <w:t>den Leiter</w:t>
            </w:r>
            <w:r w:rsidRPr="00642572">
              <w:rPr>
                <w:rFonts w:ascii="Franklin Gothic Book" w:hAnsi="Franklin Gothic Book" w:cs="Arial"/>
                <w:color w:val="000000" w:themeColor="text1"/>
                <w:szCs w:val="24"/>
              </w:rPr>
              <w:t xml:space="preserve"> der Stabsarbeit</w:t>
            </w:r>
            <w:r w:rsidR="0064427D" w:rsidRPr="00642572">
              <w:rPr>
                <w:rFonts w:ascii="Franklin Gothic Book" w:hAnsi="Franklin Gothic Book" w:cs="Arial"/>
                <w:color w:val="000000" w:themeColor="text1"/>
                <w:szCs w:val="24"/>
              </w:rPr>
              <w:t xml:space="preserve"> zu vertreten.</w:t>
            </w:r>
          </w:p>
        </w:tc>
      </w:tr>
      <w:tr w:rsidR="00BF686B" w:rsidRPr="00642572" w:rsidTr="00E14F7E">
        <w:trPr>
          <w:trHeight w:val="748"/>
        </w:trPr>
        <w:tc>
          <w:tcPr>
            <w:tcW w:w="9356" w:type="dxa"/>
            <w:gridSpan w:val="5"/>
            <w:shd w:val="clear" w:color="auto" w:fill="D9D9D9" w:themeFill="background1" w:themeFillShade="D9"/>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BF686B" w:rsidRPr="00642572" w:rsidRDefault="0064427D" w:rsidP="00E14F7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w:t>
            </w:r>
            <w:r w:rsidR="00BF686B" w:rsidRPr="00642572">
              <w:rPr>
                <w:rFonts w:ascii="Franklin Gothic Book" w:hAnsi="Franklin Gothic Book" w:cs="Arial"/>
                <w:color w:val="000000" w:themeColor="text1"/>
                <w:szCs w:val="24"/>
              </w:rPr>
              <w:t xml:space="preserve">.1 </w:t>
            </w:r>
            <w:r w:rsidRPr="00642572">
              <w:rPr>
                <w:rFonts w:ascii="Franklin Gothic Book" w:hAnsi="Franklin Gothic Book" w:cs="Arial"/>
                <w:color w:val="000000" w:themeColor="text1"/>
                <w:szCs w:val="24"/>
              </w:rPr>
              <w:t>Vertiefung</w:t>
            </w:r>
            <w:r w:rsidR="00BF686B" w:rsidRPr="00642572">
              <w:rPr>
                <w:rFonts w:ascii="Franklin Gothic Book" w:hAnsi="Franklin Gothic Book" w:cs="Arial"/>
                <w:color w:val="000000" w:themeColor="text1"/>
                <w:szCs w:val="24"/>
              </w:rPr>
              <w:t xml:space="preserve"> der Stabsarbeit im kleinen Verband</w:t>
            </w:r>
          </w:p>
          <w:p w:rsidR="00BF686B" w:rsidRPr="00642572" w:rsidRDefault="00BF686B" w:rsidP="00E14F7E">
            <w:pPr>
              <w:rPr>
                <w:rFonts w:ascii="Franklin Gothic Book" w:hAnsi="Franklin Gothic Book" w:cs="Arial"/>
                <w:b/>
                <w:color w:val="000000" w:themeColor="text1"/>
                <w:szCs w:val="24"/>
              </w:rPr>
            </w:pPr>
          </w:p>
        </w:tc>
      </w:tr>
      <w:tr w:rsidR="00BF686B" w:rsidRPr="00642572" w:rsidTr="00E14F7E">
        <w:trPr>
          <w:trHeight w:val="644"/>
        </w:trPr>
        <w:tc>
          <w:tcPr>
            <w:tcW w:w="5103" w:type="dxa"/>
            <w:gridSpan w:val="2"/>
          </w:tcPr>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A9184B" w:rsidRPr="00642572">
              <w:rPr>
                <w:rFonts w:ascii="Franklin Gothic Book" w:hAnsi="Franklin Gothic Book" w:cs="Arial"/>
                <w:color w:val="000000" w:themeColor="text1"/>
                <w:szCs w:val="24"/>
              </w:rPr>
              <w:t>43</w:t>
            </w:r>
          </w:p>
          <w:p w:rsidR="00BF686B" w:rsidRPr="00642572" w:rsidRDefault="00BF686B" w:rsidP="00E14F7E">
            <w:pPr>
              <w:rPr>
                <w:rFonts w:ascii="Franklin Gothic Book" w:hAnsi="Franklin Gothic Book" w:cs="Arial"/>
                <w:b/>
                <w:color w:val="000000" w:themeColor="text1"/>
                <w:szCs w:val="24"/>
              </w:rPr>
            </w:pPr>
          </w:p>
        </w:tc>
        <w:tc>
          <w:tcPr>
            <w:tcW w:w="2552" w:type="dxa"/>
            <w:gridSpan w:val="2"/>
          </w:tcPr>
          <w:p w:rsidR="00BF686B" w:rsidRPr="00642572" w:rsidRDefault="00BF686B" w:rsidP="0014205C">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Pr="00642572">
              <w:rPr>
                <w:rFonts w:ascii="Franklin Gothic Book" w:hAnsi="Franklin Gothic Book" w:cs="Arial"/>
                <w:color w:val="000000" w:themeColor="text1"/>
                <w:szCs w:val="24"/>
                <w:lang w:val="de-AT"/>
              </w:rPr>
              <w:t>3</w:t>
            </w:r>
            <w:r w:rsidR="0014205C" w:rsidRPr="00642572">
              <w:rPr>
                <w:rFonts w:ascii="Franklin Gothic Book" w:hAnsi="Franklin Gothic Book" w:cs="Arial"/>
                <w:color w:val="000000" w:themeColor="text1"/>
                <w:szCs w:val="24"/>
                <w:lang w:val="de-AT"/>
              </w:rPr>
              <w:t>2</w:t>
            </w:r>
          </w:p>
        </w:tc>
        <w:tc>
          <w:tcPr>
            <w:tcW w:w="1701" w:type="dxa"/>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BF686B" w:rsidRPr="00642572" w:rsidRDefault="00BF686B" w:rsidP="00E14F7E">
            <w:pPr>
              <w:rPr>
                <w:rFonts w:ascii="Franklin Gothic Book" w:hAnsi="Franklin Gothic Book" w:cs="Arial"/>
                <w:b/>
                <w:color w:val="000000" w:themeColor="text1"/>
                <w:szCs w:val="24"/>
              </w:rPr>
            </w:pPr>
          </w:p>
        </w:tc>
      </w:tr>
      <w:tr w:rsidR="00BF686B" w:rsidRPr="00642572" w:rsidTr="00E14F7E">
        <w:trPr>
          <w:trHeight w:val="1263"/>
        </w:trPr>
        <w:tc>
          <w:tcPr>
            <w:tcW w:w="5103" w:type="dxa"/>
            <w:gridSpan w:val="2"/>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Lehrveranstaltungsziel:</w:t>
            </w:r>
          </w:p>
          <w:p w:rsidR="00BF686B" w:rsidRPr="00642572" w:rsidRDefault="00880E92" w:rsidP="00E14F7E">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w:t>
            </w:r>
          </w:p>
          <w:p w:rsidR="00BF686B" w:rsidRPr="00642572" w:rsidRDefault="00BF686B" w:rsidP="00E14F7E">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kennt die Aufbau- und Ablauforganisation von Stäben und die daraus ableitbaren Anforderungen an </w:t>
            </w:r>
            <w:r w:rsidR="0064427D" w:rsidRPr="00642572">
              <w:rPr>
                <w:rFonts w:ascii="Franklin Gothic Book" w:hAnsi="Franklin Gothic Book" w:cs="Arial"/>
                <w:color w:val="000000" w:themeColor="text1"/>
                <w:szCs w:val="24"/>
              </w:rPr>
              <w:t>den Leiter einer Zentrale</w:t>
            </w:r>
          </w:p>
          <w:p w:rsidR="00BF686B" w:rsidRPr="00642572" w:rsidRDefault="00BF686B" w:rsidP="00E14F7E">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Aufgaben des Leiters der Stabsarbeit und der Stabsoffiziere aller Führungsgrundgebiete sowie deren Zusammenwirken im Rahmen des Führungsverfahrens eines kleinen Verbandes</w:t>
            </w:r>
            <w:r w:rsidR="004400A4" w:rsidRPr="00642572">
              <w:rPr>
                <w:rFonts w:ascii="Franklin Gothic Book" w:hAnsi="Franklin Gothic Book" w:cs="Arial"/>
                <w:color w:val="000000" w:themeColor="text1"/>
                <w:szCs w:val="24"/>
              </w:rPr>
              <w:t xml:space="preserve"> und kann Vertreterfunktionen wahrnehmen</w:t>
            </w:r>
          </w:p>
          <w:p w:rsidR="00BF686B" w:rsidRPr="00642572" w:rsidRDefault="00BF686B" w:rsidP="00E14F7E">
            <w:pPr>
              <w:pStyle w:val="Listenabsatz"/>
              <w:numPr>
                <w:ilvl w:val="0"/>
                <w:numId w:val="2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Leistungsparameter möglicher Verstärkungen im Rahmen der Kampf-, Einsatz- und Führungsunterstützung unter besonderer Berücksichtigung der Verstärkung durch multinationale Kräfte.</w:t>
            </w:r>
          </w:p>
        </w:tc>
        <w:tc>
          <w:tcPr>
            <w:tcW w:w="2552" w:type="dxa"/>
            <w:gridSpan w:val="2"/>
          </w:tcPr>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BF686B" w:rsidRPr="00642572" w:rsidRDefault="00843779" w:rsidP="00E14F7E">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BF686B" w:rsidRPr="00642572" w:rsidRDefault="00BF686B" w:rsidP="00E14F7E">
            <w:pPr>
              <w:rPr>
                <w:rFonts w:ascii="Franklin Gothic Book" w:hAnsi="Franklin Gothic Book" w:cs="Arial"/>
                <w:b/>
                <w:color w:val="000000" w:themeColor="text1"/>
                <w:szCs w:val="24"/>
              </w:rPr>
            </w:pP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BF686B" w:rsidRPr="00642572" w:rsidRDefault="0014205C" w:rsidP="00E14F7E">
            <w:pPr>
              <w:jc w:val="left"/>
              <w:rPr>
                <w:rFonts w:ascii="Franklin Gothic Book" w:hAnsi="Franklin Gothic Book" w:cs="Arial"/>
                <w:color w:val="000000" w:themeColor="text1"/>
                <w:szCs w:val="24"/>
              </w:rPr>
            </w:pPr>
            <w:r w:rsidRPr="00642572">
              <w:rPr>
                <w:rFonts w:ascii="Franklin Gothic Book" w:hAnsi="Franklin Gothic Book" w:cs="Arial"/>
                <w:noProof/>
                <w:color w:val="000000" w:themeColor="text1"/>
                <w:szCs w:val="24"/>
              </w:rPr>
              <w:t>Modulvoraussetzungen</w:t>
            </w: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BF686B" w:rsidRPr="00642572" w:rsidRDefault="00BF686B" w:rsidP="00E14F7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„Das Taktische Führungsverfahren“, DVBH „Führungsbegriffe“, DVBH</w:t>
            </w:r>
          </w:p>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„Taktische Zeichen“, DVBH „Befehlsformate und ihre Anwendung auf den Führungsebenen“, DVBH „Das Jägerbataillon“, MBlBH „Handakt Taktik“, MBlBH „Handakt Einsatzunterstützung“, DVBH „Führungsprozess“, DVBH „Stabsdienst kleiner Verband“.</w:t>
            </w: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color w:val="000000" w:themeColor="text1"/>
                <w:sz w:val="24"/>
                <w:szCs w:val="24"/>
              </w:rPr>
              <w:t>HS- und Lageraum/Baon-Normausstattung</w:t>
            </w:r>
          </w:p>
        </w:tc>
      </w:tr>
      <w:tr w:rsidR="00BF686B" w:rsidRPr="00642572" w:rsidTr="00E14F7E">
        <w:trPr>
          <w:trHeight w:val="748"/>
        </w:trPr>
        <w:tc>
          <w:tcPr>
            <w:tcW w:w="9356" w:type="dxa"/>
            <w:gridSpan w:val="5"/>
            <w:shd w:val="clear" w:color="auto" w:fill="D9D9D9" w:themeFill="background1" w:themeFillShade="D9"/>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BF686B" w:rsidRPr="00642572" w:rsidRDefault="004400A4" w:rsidP="004400A4">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3</w:t>
            </w:r>
            <w:r w:rsidR="00BF686B" w:rsidRPr="00642572">
              <w:rPr>
                <w:rFonts w:ascii="Franklin Gothic Book" w:hAnsi="Franklin Gothic Book" w:cs="Arial"/>
                <w:color w:val="000000" w:themeColor="text1"/>
                <w:szCs w:val="24"/>
              </w:rPr>
              <w:t>.2 Stabsarbeit im kleinen Verband</w:t>
            </w:r>
          </w:p>
        </w:tc>
      </w:tr>
      <w:tr w:rsidR="00BF686B" w:rsidRPr="00642572" w:rsidTr="00E14F7E">
        <w:trPr>
          <w:trHeight w:val="647"/>
        </w:trPr>
        <w:tc>
          <w:tcPr>
            <w:tcW w:w="5103" w:type="dxa"/>
            <w:gridSpan w:val="2"/>
          </w:tcPr>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EB235A">
              <w:rPr>
                <w:rFonts w:ascii="Franklin Gothic Book" w:hAnsi="Franklin Gothic Book" w:cs="Arial"/>
                <w:b/>
                <w:color w:val="000000" w:themeColor="text1"/>
                <w:szCs w:val="24"/>
              </w:rPr>
              <w:t xml:space="preserve"> </w:t>
            </w:r>
            <w:r w:rsidR="00EB235A">
              <w:rPr>
                <w:rFonts w:ascii="Franklin Gothic Book" w:hAnsi="Franklin Gothic Book" w:cs="Arial"/>
                <w:color w:val="000000" w:themeColor="text1"/>
                <w:szCs w:val="24"/>
              </w:rPr>
              <w:t>58</w:t>
            </w:r>
          </w:p>
          <w:p w:rsidR="00BF686B" w:rsidRPr="00642572" w:rsidRDefault="00BF686B" w:rsidP="00E14F7E">
            <w:pPr>
              <w:rPr>
                <w:rFonts w:ascii="Franklin Gothic Book" w:hAnsi="Franklin Gothic Book" w:cs="Arial"/>
                <w:b/>
                <w:color w:val="000000" w:themeColor="text1"/>
                <w:szCs w:val="24"/>
              </w:rPr>
            </w:pPr>
          </w:p>
        </w:tc>
        <w:tc>
          <w:tcPr>
            <w:tcW w:w="2552" w:type="dxa"/>
            <w:gridSpan w:val="2"/>
          </w:tcPr>
          <w:p w:rsidR="00BF686B" w:rsidRPr="00642572" w:rsidRDefault="00BF686B" w:rsidP="00E14F7E">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4839EA" w:rsidRPr="00642572">
              <w:rPr>
                <w:rFonts w:ascii="Franklin Gothic Book" w:hAnsi="Franklin Gothic Book" w:cs="Arial"/>
                <w:color w:val="000000" w:themeColor="text1"/>
                <w:szCs w:val="24"/>
                <w:lang w:val="de-AT"/>
              </w:rPr>
              <w:t>44</w:t>
            </w:r>
          </w:p>
          <w:p w:rsidR="00BF686B" w:rsidRPr="00642572" w:rsidRDefault="00BF686B" w:rsidP="00E14F7E">
            <w:pPr>
              <w:rPr>
                <w:rFonts w:ascii="Franklin Gothic Book" w:hAnsi="Franklin Gothic Book" w:cs="Arial"/>
                <w:b/>
                <w:color w:val="000000" w:themeColor="text1"/>
                <w:szCs w:val="24"/>
              </w:rPr>
            </w:pPr>
          </w:p>
        </w:tc>
        <w:tc>
          <w:tcPr>
            <w:tcW w:w="1701" w:type="dxa"/>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BF686B" w:rsidRPr="00642572" w:rsidRDefault="00BF686B" w:rsidP="00E14F7E">
            <w:pPr>
              <w:rPr>
                <w:rFonts w:ascii="Franklin Gothic Book" w:hAnsi="Franklin Gothic Book" w:cs="Arial"/>
                <w:b/>
                <w:color w:val="000000" w:themeColor="text1"/>
                <w:szCs w:val="24"/>
              </w:rPr>
            </w:pPr>
          </w:p>
        </w:tc>
      </w:tr>
      <w:tr w:rsidR="00BF686B" w:rsidRPr="00642572" w:rsidTr="00E14F7E">
        <w:trPr>
          <w:trHeight w:val="1263"/>
        </w:trPr>
        <w:tc>
          <w:tcPr>
            <w:tcW w:w="5103" w:type="dxa"/>
            <w:gridSpan w:val="2"/>
          </w:tcPr>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BF686B" w:rsidRPr="00642572" w:rsidRDefault="00880E92" w:rsidP="00E14F7E">
            <w:pPr>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F686B" w:rsidRPr="00642572">
              <w:rPr>
                <w:rFonts w:ascii="Franklin Gothic Book" w:hAnsi="Franklin Gothic Book" w:cs="Arial"/>
                <w:color w:val="000000" w:themeColor="text1"/>
                <w:szCs w:val="24"/>
              </w:rPr>
              <w:t xml:space="preserve"> Absolvent</w:t>
            </w:r>
          </w:p>
          <w:p w:rsidR="00BF686B" w:rsidRPr="00642572" w:rsidRDefault="00BF686B" w:rsidP="00E14F7E">
            <w:pPr>
              <w:pStyle w:val="Listenabsatz"/>
              <w:numPr>
                <w:ilvl w:val="0"/>
                <w:numId w:val="22"/>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wendet das taktische Führungsverfahren als Stabsoffizier</w:t>
            </w:r>
            <w:r w:rsidR="0014205C" w:rsidRPr="00642572">
              <w:rPr>
                <w:rFonts w:ascii="Franklin Gothic Book" w:hAnsi="Franklin Gothic Book" w:cs="Arial"/>
                <w:color w:val="000000" w:themeColor="text1"/>
                <w:szCs w:val="24"/>
              </w:rPr>
              <w:t xml:space="preserve"> in </w:t>
            </w:r>
            <w:r w:rsidR="004400A4" w:rsidRPr="00642572">
              <w:rPr>
                <w:rFonts w:ascii="Franklin Gothic Book" w:hAnsi="Franklin Gothic Book" w:cs="Arial"/>
                <w:color w:val="000000" w:themeColor="text1"/>
                <w:szCs w:val="24"/>
              </w:rPr>
              <w:t xml:space="preserve">seinem Führungsgrundgebiet, </w:t>
            </w:r>
            <w:r w:rsidR="0014205C" w:rsidRPr="00642572">
              <w:rPr>
                <w:rFonts w:ascii="Franklin Gothic Book" w:hAnsi="Franklin Gothic Book" w:cs="Arial"/>
                <w:color w:val="000000" w:themeColor="text1"/>
                <w:szCs w:val="24"/>
              </w:rPr>
              <w:t>als Vertreter in allen FGG seiner Zentrale</w:t>
            </w:r>
            <w:r w:rsidR="004400A4" w:rsidRPr="00642572">
              <w:rPr>
                <w:rFonts w:ascii="Franklin Gothic Book" w:hAnsi="Franklin Gothic Book" w:cs="Arial"/>
                <w:color w:val="000000" w:themeColor="text1"/>
                <w:szCs w:val="24"/>
              </w:rPr>
              <w:t>, als Leiter einer Zentrale</w:t>
            </w:r>
            <w:r w:rsidR="0014205C" w:rsidRPr="00642572">
              <w:rPr>
                <w:rFonts w:ascii="Franklin Gothic Book" w:hAnsi="Franklin Gothic Book" w:cs="Arial"/>
                <w:color w:val="000000" w:themeColor="text1"/>
                <w:szCs w:val="24"/>
              </w:rPr>
              <w:t xml:space="preserve"> sowie die S3 als Vertreter des Leiters der Stabsarbeit</w:t>
            </w:r>
            <w:r w:rsidRPr="00642572">
              <w:rPr>
                <w:rFonts w:ascii="Franklin Gothic Book" w:hAnsi="Franklin Gothic Book" w:cs="Arial"/>
                <w:color w:val="000000" w:themeColor="text1"/>
                <w:szCs w:val="24"/>
              </w:rPr>
              <w:t xml:space="preserve"> zur Problemlösung von taktischen Aufgabenstellungen in den Einsatzarten </w:t>
            </w:r>
            <w:r w:rsidR="0014205C" w:rsidRPr="00642572">
              <w:rPr>
                <w:rFonts w:ascii="Franklin Gothic Book" w:hAnsi="Franklin Gothic Book" w:cs="Arial"/>
                <w:color w:val="000000" w:themeColor="text1"/>
                <w:szCs w:val="24"/>
              </w:rPr>
              <w:t>mit Schwergewicht Angriff</w:t>
            </w:r>
            <w:r w:rsidRPr="00642572">
              <w:rPr>
                <w:rFonts w:ascii="Franklin Gothic Book" w:hAnsi="Franklin Gothic Book" w:cs="Arial"/>
                <w:color w:val="000000" w:themeColor="text1"/>
                <w:szCs w:val="24"/>
              </w:rPr>
              <w:t xml:space="preserve"> unter</w:t>
            </w:r>
          </w:p>
          <w:p w:rsidR="00BF686B" w:rsidRPr="00642572" w:rsidRDefault="00BF686B" w:rsidP="00A9184B">
            <w:pPr>
              <w:pStyle w:val="Listenabsatz"/>
              <w:numPr>
                <w:ilvl w:val="0"/>
                <w:numId w:val="22"/>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besonderer Berücksichtigung der Ver</w:t>
            </w:r>
            <w:r w:rsidR="00A9184B" w:rsidRPr="00642572">
              <w:rPr>
                <w:rFonts w:ascii="Franklin Gothic Book" w:hAnsi="Franklin Gothic Book" w:cs="Arial"/>
                <w:color w:val="000000" w:themeColor="text1"/>
                <w:szCs w:val="24"/>
              </w:rPr>
              <w:t xml:space="preserve">stärkung durch </w:t>
            </w:r>
            <w:r w:rsidRPr="00642572">
              <w:rPr>
                <w:rFonts w:ascii="Franklin Gothic Book" w:hAnsi="Franklin Gothic Book" w:cs="Arial"/>
                <w:color w:val="000000" w:themeColor="text1"/>
                <w:szCs w:val="24"/>
              </w:rPr>
              <w:t>multinat</w:t>
            </w:r>
            <w:r w:rsidR="00A9184B"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 xml:space="preserve"> Kräfte</w:t>
            </w:r>
            <w:r w:rsidR="00A9184B"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an.</w:t>
            </w:r>
          </w:p>
        </w:tc>
        <w:tc>
          <w:tcPr>
            <w:tcW w:w="2552" w:type="dxa"/>
            <w:gridSpan w:val="2"/>
          </w:tcPr>
          <w:p w:rsidR="00BF686B" w:rsidRPr="00642572" w:rsidRDefault="00BF686B" w:rsidP="00E14F7E">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BF686B" w:rsidRPr="00642572" w:rsidRDefault="00843779" w:rsidP="00E14F7E">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BF686B" w:rsidRPr="00642572" w:rsidRDefault="00BF686B" w:rsidP="00E14F7E">
            <w:pPr>
              <w:rPr>
                <w:rFonts w:ascii="Franklin Gothic Book" w:hAnsi="Franklin Gothic Book" w:cs="Arial"/>
                <w:b/>
                <w:color w:val="000000" w:themeColor="text1"/>
                <w:szCs w:val="24"/>
              </w:rPr>
            </w:pP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BF686B" w:rsidRPr="00642572" w:rsidRDefault="00BF686B" w:rsidP="00D170E9">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 xml:space="preserve">Modulvoraussetzungen, LV </w:t>
            </w:r>
            <w:r w:rsidR="00D170E9" w:rsidRPr="00642572">
              <w:rPr>
                <w:rFonts w:ascii="Franklin Gothic Book" w:hAnsi="Franklin Gothic Book" w:cs="Arial"/>
                <w:color w:val="000000" w:themeColor="text1"/>
                <w:szCs w:val="24"/>
              </w:rPr>
              <w:t>3</w:t>
            </w:r>
            <w:r w:rsidRPr="00642572">
              <w:rPr>
                <w:rFonts w:ascii="Franklin Gothic Book" w:hAnsi="Franklin Gothic Book" w:cs="Arial"/>
                <w:color w:val="000000" w:themeColor="text1"/>
                <w:szCs w:val="24"/>
              </w:rPr>
              <w:t>.1</w:t>
            </w: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lastRenderedPageBreak/>
              <w:t xml:space="preserve">Grundlage(n) für die LV: </w:t>
            </w:r>
          </w:p>
          <w:p w:rsidR="00BF686B" w:rsidRPr="00642572" w:rsidRDefault="00BF686B" w:rsidP="00E14F7E">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„Das Taktische Führungsverfahren“, DVBH „Führungsbegriffe“, DVBH</w:t>
            </w:r>
          </w:p>
          <w:p w:rsidR="00BF686B" w:rsidRPr="00642572" w:rsidRDefault="00BF686B" w:rsidP="00E14F7E">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„Taktische Zeichen“, DVBH „Befehlsformate und ihre Anwendung auf den Führungsebenen“, DVBH „Das Jägerbataillon“, MBlBH „Handakt Taktik“, MBlBH „Handakt Einsatzunterstützung“, DVBH „Führungsprozess“, DVBH „Stabsdienst kleiner Verband“.</w:t>
            </w:r>
          </w:p>
        </w:tc>
      </w:tr>
      <w:tr w:rsidR="00BF686B" w:rsidRPr="00642572" w:rsidTr="00E14F7E">
        <w:trPr>
          <w:trHeight w:val="748"/>
        </w:trPr>
        <w:tc>
          <w:tcPr>
            <w:tcW w:w="9356" w:type="dxa"/>
            <w:gridSpan w:val="5"/>
          </w:tcPr>
          <w:p w:rsidR="00BF686B" w:rsidRPr="00642572" w:rsidRDefault="00BF686B" w:rsidP="00E14F7E">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BF686B" w:rsidRPr="00642572" w:rsidRDefault="00BF686B" w:rsidP="004839EA">
            <w:pPr>
              <w:pStyle w:val="StandardArial"/>
              <w:rPr>
                <w:rFonts w:ascii="Franklin Gothic Book" w:hAnsi="Franklin Gothic Book"/>
                <w:b/>
                <w:noProof/>
                <w:color w:val="000000" w:themeColor="text1"/>
                <w:sz w:val="24"/>
                <w:szCs w:val="24"/>
              </w:rPr>
            </w:pPr>
            <w:r w:rsidRPr="00642572">
              <w:rPr>
                <w:rFonts w:ascii="Franklin Gothic Book" w:hAnsi="Franklin Gothic Book"/>
                <w:noProof/>
                <w:color w:val="000000" w:themeColor="text1"/>
                <w:sz w:val="24"/>
                <w:szCs w:val="24"/>
              </w:rPr>
              <w:t>Lageraum-Baon/Normausstattung, Informationssystem Phönix IS</w:t>
            </w:r>
            <w:r w:rsidR="0014205C" w:rsidRPr="00642572">
              <w:rPr>
                <w:rFonts w:ascii="Franklin Gothic Book" w:hAnsi="Franklin Gothic Book"/>
                <w:noProof/>
                <w:color w:val="000000" w:themeColor="text1"/>
                <w:sz w:val="24"/>
                <w:szCs w:val="24"/>
              </w:rPr>
              <w:t>, Fü</w:t>
            </w:r>
            <w:r w:rsidR="004839EA" w:rsidRPr="00642572">
              <w:rPr>
                <w:rFonts w:ascii="Franklin Gothic Book" w:hAnsi="Franklin Gothic Book"/>
                <w:noProof/>
                <w:color w:val="000000" w:themeColor="text1"/>
                <w:sz w:val="24"/>
                <w:szCs w:val="24"/>
              </w:rPr>
              <w:t>Sim / CATT</w:t>
            </w:r>
            <w:r w:rsidRPr="00642572">
              <w:rPr>
                <w:rFonts w:ascii="Franklin Gothic Book" w:hAnsi="Franklin Gothic Book"/>
                <w:noProof/>
                <w:color w:val="000000" w:themeColor="text1"/>
                <w:sz w:val="24"/>
                <w:szCs w:val="24"/>
              </w:rPr>
              <w:t>.</w:t>
            </w:r>
          </w:p>
        </w:tc>
      </w:tr>
    </w:tbl>
    <w:p w:rsidR="00EA3C02" w:rsidRPr="00642572" w:rsidRDefault="00EA3C02">
      <w:pPr>
        <w:jc w:val="left"/>
        <w:rPr>
          <w:rFonts w:ascii="Franklin Gothic Book" w:hAnsi="Franklin Gothic Book" w:cs="Arial"/>
          <w:color w:val="000000" w:themeColor="text1"/>
          <w:sz w:val="26"/>
          <w:szCs w:val="26"/>
        </w:rPr>
      </w:pPr>
      <w:r w:rsidRPr="00642572">
        <w:rPr>
          <w:rFonts w:ascii="Franklin Gothic Book" w:hAnsi="Franklin Gothic Book" w:cs="Arial"/>
          <w:color w:val="000000" w:themeColor="text1"/>
          <w:sz w:val="26"/>
          <w:szCs w:val="26"/>
        </w:rPr>
        <w:br w:type="page"/>
      </w:r>
    </w:p>
    <w:tbl>
      <w:tblPr>
        <w:tblStyle w:val="Tabellenraster"/>
        <w:tblW w:w="9356" w:type="dxa"/>
        <w:tblInd w:w="250" w:type="dxa"/>
        <w:tblLook w:val="01E0" w:firstRow="1" w:lastRow="1" w:firstColumn="1" w:lastColumn="1" w:noHBand="0" w:noVBand="0"/>
      </w:tblPr>
      <w:tblGrid>
        <w:gridCol w:w="4148"/>
        <w:gridCol w:w="955"/>
        <w:gridCol w:w="567"/>
        <w:gridCol w:w="1985"/>
        <w:gridCol w:w="1701"/>
      </w:tblGrid>
      <w:tr w:rsidR="008D3FBC" w:rsidRPr="00642572" w:rsidTr="00A9488C">
        <w:trPr>
          <w:trHeight w:val="750"/>
        </w:trPr>
        <w:tc>
          <w:tcPr>
            <w:tcW w:w="4148" w:type="dxa"/>
            <w:shd w:val="clear" w:color="auto" w:fill="66FF66"/>
          </w:tcPr>
          <w:p w:rsidR="00D87255" w:rsidRPr="00642572" w:rsidRDefault="00D87255" w:rsidP="00D43BA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lastRenderedPageBreak/>
              <w:t>Modulnummer/Kursschlüssel:</w:t>
            </w:r>
          </w:p>
          <w:p w:rsidR="00D87255" w:rsidRPr="00642572" w:rsidRDefault="00D170E9" w:rsidP="00BA0BA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 4</w:t>
            </w:r>
            <w:r w:rsidR="0000476D" w:rsidRPr="00642572">
              <w:rPr>
                <w:rFonts w:ascii="Franklin Gothic Book" w:hAnsi="Franklin Gothic Book" w:cs="Arial"/>
                <w:color w:val="000000" w:themeColor="text1"/>
                <w:szCs w:val="24"/>
              </w:rPr>
              <w:t>/</w:t>
            </w:r>
            <w:r w:rsidR="0061296A" w:rsidRPr="0061296A">
              <w:rPr>
                <w:rFonts w:ascii="Franklin Gothic Book" w:hAnsi="Franklin Gothic Book" w:cs="Arial"/>
                <w:szCs w:val="24"/>
                <w:lang w:val="en-GB"/>
              </w:rPr>
              <w:t xml:space="preserve"> MFMO</w:t>
            </w:r>
            <w:r w:rsidR="0061296A">
              <w:rPr>
                <w:rFonts w:ascii="Franklin Gothic Book" w:hAnsi="Franklin Gothic Book" w:cs="Arial"/>
                <w:szCs w:val="24"/>
                <w:lang w:val="en-GB"/>
              </w:rPr>
              <w:t>5</w:t>
            </w:r>
          </w:p>
        </w:tc>
        <w:tc>
          <w:tcPr>
            <w:tcW w:w="1522" w:type="dxa"/>
            <w:gridSpan w:val="2"/>
            <w:shd w:val="clear" w:color="auto" w:fill="66FF66"/>
          </w:tcPr>
          <w:p w:rsidR="00D87255" w:rsidRPr="00642572" w:rsidRDefault="00D87255" w:rsidP="00D87255">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 xml:space="preserve">UE/AE: </w:t>
            </w:r>
          </w:p>
          <w:p w:rsidR="00172B70" w:rsidRPr="00642572" w:rsidRDefault="00CE5E2F" w:rsidP="00D87255">
            <w:pPr>
              <w:pStyle w:val="StandardArial"/>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78</w:t>
            </w:r>
          </w:p>
        </w:tc>
        <w:tc>
          <w:tcPr>
            <w:tcW w:w="3686" w:type="dxa"/>
            <w:gridSpan w:val="2"/>
            <w:shd w:val="clear" w:color="auto" w:fill="66FF66"/>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172B70" w:rsidRPr="00642572">
              <w:rPr>
                <w:rFonts w:ascii="Franklin Gothic Book" w:hAnsi="Franklin Gothic Book" w:cs="Arial"/>
                <w:b/>
                <w:color w:val="000000" w:themeColor="text1"/>
                <w:szCs w:val="24"/>
              </w:rPr>
              <w:t xml:space="preserve"> </w:t>
            </w:r>
            <w:r w:rsidR="00CE5E2F" w:rsidRPr="00642572">
              <w:rPr>
                <w:rFonts w:ascii="Franklin Gothic Book" w:hAnsi="Franklin Gothic Book" w:cs="Arial"/>
                <w:color w:val="000000" w:themeColor="text1"/>
                <w:szCs w:val="24"/>
              </w:rPr>
              <w:t>8</w:t>
            </w:r>
            <w:r w:rsidR="00341738" w:rsidRPr="00642572">
              <w:rPr>
                <w:rFonts w:ascii="Franklin Gothic Book" w:hAnsi="Franklin Gothic Book" w:cs="Arial"/>
                <w:color w:val="000000" w:themeColor="text1"/>
                <w:szCs w:val="24"/>
              </w:rPr>
              <w:t>6</w:t>
            </w:r>
          </w:p>
          <w:p w:rsidR="00D87255" w:rsidRPr="00642572" w:rsidRDefault="00D87255" w:rsidP="00BA0BA9">
            <w:pPr>
              <w:jc w:val="left"/>
              <w:rPr>
                <w:rFonts w:ascii="Franklin Gothic Book" w:hAnsi="Franklin Gothic Book" w:cs="Arial"/>
                <w:b/>
                <w:color w:val="000000" w:themeColor="text1"/>
                <w:szCs w:val="24"/>
              </w:rPr>
            </w:pPr>
            <w:r w:rsidRPr="00642572">
              <w:rPr>
                <w:rFonts w:ascii="Franklin Gothic Book" w:hAnsi="Franklin Gothic Book" w:cs="Arial"/>
                <w:b/>
                <w:noProof/>
                <w:color w:val="000000" w:themeColor="text1"/>
                <w:szCs w:val="24"/>
              </w:rPr>
              <w:t>ECTS-</w:t>
            </w:r>
            <w:r w:rsidRPr="00642572">
              <w:rPr>
                <w:rFonts w:ascii="Franklin Gothic Book" w:hAnsi="Franklin Gothic Book" w:cs="Arial"/>
                <w:b/>
                <w:noProof/>
                <w:szCs w:val="24"/>
              </w:rPr>
              <w:t xml:space="preserve">Punkte: </w:t>
            </w:r>
            <w:r w:rsidR="00BA0BA9" w:rsidRPr="00642572">
              <w:rPr>
                <w:rFonts w:ascii="Franklin Gothic Book" w:hAnsi="Franklin Gothic Book" w:cs="Arial"/>
                <w:b/>
                <w:noProof/>
                <w:szCs w:val="24"/>
              </w:rPr>
              <w:t>-</w:t>
            </w:r>
          </w:p>
        </w:tc>
      </w:tr>
      <w:tr w:rsidR="008D3FBC" w:rsidRPr="00642572" w:rsidTr="00D43BA7">
        <w:trPr>
          <w:trHeight w:val="750"/>
        </w:trPr>
        <w:tc>
          <w:tcPr>
            <w:tcW w:w="4148" w:type="dxa"/>
          </w:tcPr>
          <w:p w:rsidR="00D87255" w:rsidRPr="00642572" w:rsidRDefault="00D87255" w:rsidP="00D43BA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Modulname:</w:t>
            </w:r>
          </w:p>
          <w:p w:rsidR="00D87255" w:rsidRPr="00642572" w:rsidRDefault="00A9488C" w:rsidP="00542D40">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Stabsdienst-</w:t>
            </w:r>
            <w:r w:rsidR="009F06D9" w:rsidRPr="00642572">
              <w:rPr>
                <w:rFonts w:ascii="Franklin Gothic Book" w:hAnsi="Franklin Gothic Book" w:cs="Arial"/>
                <w:color w:val="000000" w:themeColor="text1"/>
                <w:szCs w:val="24"/>
              </w:rPr>
              <w:t>Brig</w:t>
            </w:r>
          </w:p>
        </w:tc>
        <w:tc>
          <w:tcPr>
            <w:tcW w:w="5208" w:type="dxa"/>
            <w:gridSpan w:val="4"/>
          </w:tcPr>
          <w:p w:rsidR="00D87255" w:rsidRPr="00642572" w:rsidRDefault="00D87255" w:rsidP="00D43BA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Erforderliche Vorkenntnisse:</w:t>
            </w:r>
          </w:p>
          <w:p w:rsidR="00D87255" w:rsidRPr="00642572" w:rsidRDefault="00A9488C" w:rsidP="00196417">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w:t>
            </w:r>
            <w:r w:rsidR="00196417" w:rsidRPr="00642572">
              <w:rPr>
                <w:rFonts w:ascii="Franklin Gothic Book" w:hAnsi="Franklin Gothic Book" w:cs="Arial"/>
                <w:color w:val="000000" w:themeColor="text1"/>
                <w:szCs w:val="24"/>
              </w:rPr>
              <w:t>odul</w:t>
            </w:r>
            <w:r w:rsidRPr="00642572">
              <w:rPr>
                <w:rFonts w:ascii="Franklin Gothic Book" w:hAnsi="Franklin Gothic Book" w:cs="Arial"/>
                <w:color w:val="000000" w:themeColor="text1"/>
                <w:szCs w:val="24"/>
              </w:rPr>
              <w:t xml:space="preserve"> Stabsdienst-Baon</w:t>
            </w:r>
            <w:r w:rsidR="00E80741" w:rsidRPr="00642572">
              <w:rPr>
                <w:rFonts w:ascii="Franklin Gothic Book" w:hAnsi="Franklin Gothic Book" w:cs="Arial"/>
                <w:color w:val="000000" w:themeColor="text1"/>
                <w:szCs w:val="24"/>
              </w:rPr>
              <w:t xml:space="preserve"> (2)</w:t>
            </w:r>
          </w:p>
        </w:tc>
      </w:tr>
      <w:tr w:rsidR="008D3FBC" w:rsidRPr="00642572" w:rsidTr="00D43BA7">
        <w:trPr>
          <w:trHeight w:val="748"/>
        </w:trPr>
        <w:tc>
          <w:tcPr>
            <w:tcW w:w="9356" w:type="dxa"/>
            <w:gridSpan w:val="5"/>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A9488C" w:rsidRPr="00642572" w:rsidRDefault="00880E92" w:rsidP="00A9488C">
            <w:pPr>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7727DD" w:rsidRPr="00642572">
              <w:rPr>
                <w:rFonts w:ascii="Franklin Gothic Book" w:hAnsi="Franklin Gothic Book" w:cs="Arial"/>
                <w:color w:val="000000" w:themeColor="text1"/>
                <w:szCs w:val="24"/>
              </w:rPr>
              <w:t xml:space="preserve"> Absolvent </w:t>
            </w:r>
            <w:r w:rsidR="00A9488C" w:rsidRPr="00642572">
              <w:rPr>
                <w:rFonts w:ascii="Franklin Gothic Book" w:hAnsi="Franklin Gothic Book" w:cs="Arial"/>
                <w:color w:val="000000" w:themeColor="text1"/>
                <w:szCs w:val="24"/>
              </w:rPr>
              <w:t xml:space="preserve">besitzt jene allgemeinen Kenntnisse und Fähigkeiten, die </w:t>
            </w:r>
            <w:r w:rsidR="00B72CF0">
              <w:rPr>
                <w:rFonts w:ascii="Franklin Gothic Book" w:hAnsi="Franklin Gothic Book" w:cs="Arial"/>
                <w:color w:val="000000" w:themeColor="text1"/>
                <w:szCs w:val="24"/>
              </w:rPr>
              <w:t>i</w:t>
            </w:r>
            <w:r w:rsidR="00A9488C" w:rsidRPr="00642572">
              <w:rPr>
                <w:rFonts w:ascii="Franklin Gothic Book" w:hAnsi="Franklin Gothic Book" w:cs="Arial"/>
                <w:color w:val="000000" w:themeColor="text1"/>
                <w:szCs w:val="24"/>
              </w:rPr>
              <w:t>hn befähigen</w:t>
            </w:r>
          </w:p>
          <w:p w:rsidR="00A9488C" w:rsidRPr="00642572" w:rsidRDefault="00A9488C" w:rsidP="00F86EF8">
            <w:pPr>
              <w:numPr>
                <w:ilvl w:val="0"/>
                <w:numId w:val="4"/>
              </w:numPr>
              <w:ind w:left="743" w:hanging="37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die Grundlagen der Stabsarbeit in der Brigade zu verstehen</w:t>
            </w:r>
          </w:p>
          <w:p w:rsidR="00A9488C" w:rsidRPr="00642572" w:rsidRDefault="00A9488C" w:rsidP="00F86EF8">
            <w:pPr>
              <w:numPr>
                <w:ilvl w:val="0"/>
                <w:numId w:val="4"/>
              </w:numPr>
              <w:ind w:left="743" w:hanging="37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die Stabsarbeit in </w:t>
            </w:r>
            <w:r w:rsidR="0007734B" w:rsidRPr="00642572">
              <w:rPr>
                <w:rFonts w:ascii="Franklin Gothic Book" w:hAnsi="Franklin Gothic Book" w:cs="Arial"/>
                <w:color w:val="000000" w:themeColor="text1"/>
                <w:szCs w:val="24"/>
              </w:rPr>
              <w:t>s</w:t>
            </w:r>
            <w:r w:rsidRPr="00642572">
              <w:rPr>
                <w:rFonts w:ascii="Franklin Gothic Book" w:hAnsi="Franklin Gothic Book" w:cs="Arial"/>
                <w:color w:val="000000" w:themeColor="text1"/>
                <w:szCs w:val="24"/>
              </w:rPr>
              <w:t>einer Zelle einer, mit multinationalen Kräften verstärkten Brigade, unter Anwendung des taktischen Führungsverfahrens durchzuführen</w:t>
            </w:r>
          </w:p>
          <w:p w:rsidR="00A9488C" w:rsidRPr="00642572" w:rsidRDefault="00A9488C" w:rsidP="00F86EF8">
            <w:pPr>
              <w:numPr>
                <w:ilvl w:val="0"/>
                <w:numId w:val="4"/>
              </w:numPr>
              <w:ind w:left="743" w:hanging="37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als Stabsoffizier in einem </w:t>
            </w:r>
            <w:r w:rsidR="00E80741" w:rsidRPr="00642572">
              <w:rPr>
                <w:rFonts w:ascii="Franklin Gothic Book" w:hAnsi="Franklin Gothic Book" w:cs="Arial"/>
                <w:color w:val="000000" w:themeColor="text1"/>
                <w:szCs w:val="24"/>
              </w:rPr>
              <w:t>nationalen</w:t>
            </w:r>
            <w:r w:rsidRPr="00642572">
              <w:rPr>
                <w:rFonts w:ascii="Franklin Gothic Book" w:hAnsi="Franklin Gothic Book" w:cs="Arial"/>
                <w:color w:val="000000" w:themeColor="text1"/>
                <w:szCs w:val="24"/>
              </w:rPr>
              <w:t xml:space="preserve"> Brigadestab zu arbeiten.</w:t>
            </w:r>
          </w:p>
          <w:p w:rsidR="00D87255" w:rsidRPr="00642572" w:rsidRDefault="00D87255" w:rsidP="00D43BA7">
            <w:pPr>
              <w:rPr>
                <w:rFonts w:ascii="Franklin Gothic Book" w:hAnsi="Franklin Gothic Book" w:cs="Arial"/>
                <w:b/>
                <w:color w:val="000000" w:themeColor="text1"/>
                <w:szCs w:val="24"/>
              </w:rPr>
            </w:pPr>
          </w:p>
          <w:p w:rsidR="00D87255" w:rsidRPr="00642572" w:rsidRDefault="00D87255" w:rsidP="00D43BA7">
            <w:pPr>
              <w:pStyle w:val="StandardArial"/>
              <w:rPr>
                <w:rFonts w:ascii="Franklin Gothic Book" w:hAnsi="Franklin Gothic Book"/>
                <w:b/>
                <w:color w:val="000000" w:themeColor="text1"/>
                <w:sz w:val="24"/>
                <w:szCs w:val="24"/>
              </w:rPr>
            </w:pPr>
            <w:r w:rsidRPr="00642572">
              <w:rPr>
                <w:rFonts w:ascii="Franklin Gothic Book" w:hAnsi="Franklin Gothic Book"/>
                <w:b/>
                <w:color w:val="000000" w:themeColor="text1"/>
                <w:sz w:val="24"/>
                <w:szCs w:val="24"/>
              </w:rPr>
              <w:t>Kompetenzerwerb:</w:t>
            </w:r>
          </w:p>
          <w:p w:rsidR="00F86EF8" w:rsidRPr="00642572" w:rsidRDefault="00880E92" w:rsidP="00FE19EE">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86EF8" w:rsidRPr="00642572">
              <w:rPr>
                <w:rFonts w:ascii="Franklin Gothic Book" w:hAnsi="Franklin Gothic Book" w:cs="Arial"/>
                <w:color w:val="000000" w:themeColor="text1"/>
                <w:szCs w:val="24"/>
              </w:rPr>
              <w:t xml:space="preserve"> Absolvent</w:t>
            </w:r>
          </w:p>
          <w:p w:rsidR="00F86EF8" w:rsidRPr="00642572" w:rsidRDefault="00D87255" w:rsidP="00F86EF8">
            <w:pPr>
              <w:pStyle w:val="Listenabsatz"/>
              <w:numPr>
                <w:ilvl w:val="0"/>
                <w:numId w:val="23"/>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arbeitet in </w:t>
            </w:r>
            <w:r w:rsidR="0007734B" w:rsidRPr="00642572">
              <w:rPr>
                <w:rFonts w:ascii="Franklin Gothic Book" w:hAnsi="Franklin Gothic Book" w:cs="Arial"/>
                <w:color w:val="000000" w:themeColor="text1"/>
                <w:szCs w:val="24"/>
              </w:rPr>
              <w:t>s</w:t>
            </w:r>
            <w:r w:rsidRPr="00642572">
              <w:rPr>
                <w:rFonts w:ascii="Franklin Gothic Book" w:hAnsi="Franklin Gothic Book" w:cs="Arial"/>
                <w:color w:val="000000" w:themeColor="text1"/>
                <w:szCs w:val="24"/>
              </w:rPr>
              <w:t>einer Zentrale dem Zentralenleiter zu und trägt damit eigenverantwortlich wesentlich zur Zielerreichung</w:t>
            </w:r>
            <w:r w:rsidR="00FE19EE"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des Ges</w:t>
            </w:r>
            <w:r w:rsidR="00F86EF8" w:rsidRPr="00642572">
              <w:rPr>
                <w:rFonts w:ascii="Franklin Gothic Book" w:hAnsi="Franklin Gothic Book" w:cs="Arial"/>
                <w:color w:val="000000" w:themeColor="text1"/>
                <w:szCs w:val="24"/>
              </w:rPr>
              <w:t>amtstabes bei</w:t>
            </w:r>
          </w:p>
          <w:p w:rsidR="00D87255" w:rsidRPr="00642572" w:rsidRDefault="00D87255" w:rsidP="00F86EF8">
            <w:pPr>
              <w:pStyle w:val="Listenabsatz"/>
              <w:numPr>
                <w:ilvl w:val="0"/>
                <w:numId w:val="23"/>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analysiert dabei die gegenseitige Beeinflussung</w:t>
            </w:r>
            <w:r w:rsidR="00FE19EE" w:rsidRPr="00642572">
              <w:rPr>
                <w:rFonts w:ascii="Franklin Gothic Book" w:hAnsi="Franklin Gothic Book" w:cs="Arial"/>
                <w:color w:val="000000" w:themeColor="text1"/>
                <w:szCs w:val="24"/>
              </w:rPr>
              <w:t xml:space="preserve"> </w:t>
            </w:r>
            <w:r w:rsidRPr="00642572">
              <w:rPr>
                <w:rFonts w:ascii="Franklin Gothic Book" w:hAnsi="Franklin Gothic Book" w:cs="Arial"/>
                <w:color w:val="000000" w:themeColor="text1"/>
                <w:szCs w:val="24"/>
              </w:rPr>
              <w:t xml:space="preserve">der Führungsprozesse sowie abgeleiteter Prozesse bezogen auf die Innen- und Außenwirkung </w:t>
            </w:r>
            <w:r w:rsidR="00FE19EE" w:rsidRPr="00642572">
              <w:rPr>
                <w:rFonts w:ascii="Franklin Gothic Book" w:hAnsi="Franklin Gothic Book" w:cs="Arial"/>
                <w:color w:val="000000" w:themeColor="text1"/>
                <w:szCs w:val="24"/>
              </w:rPr>
              <w:t xml:space="preserve">und </w:t>
            </w:r>
            <w:r w:rsidRPr="00642572">
              <w:rPr>
                <w:rFonts w:ascii="Franklin Gothic Book" w:hAnsi="Franklin Gothic Book" w:cs="Arial"/>
                <w:color w:val="000000" w:themeColor="text1"/>
                <w:szCs w:val="24"/>
              </w:rPr>
              <w:t>beurteilt selbstständig die Auswirkungen von eigenem und fremdem Handeln.</w:t>
            </w:r>
          </w:p>
          <w:p w:rsidR="00D87255" w:rsidRPr="00642572" w:rsidRDefault="00D87255" w:rsidP="00D87255">
            <w:pPr>
              <w:autoSpaceDE w:val="0"/>
              <w:autoSpaceDN w:val="0"/>
              <w:adjustRightInd w:val="0"/>
              <w:rPr>
                <w:rFonts w:ascii="Franklin Gothic Book" w:hAnsi="Franklin Gothic Book" w:cs="Arial"/>
                <w:color w:val="000000" w:themeColor="text1"/>
                <w:szCs w:val="24"/>
              </w:rPr>
            </w:pPr>
          </w:p>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Kenntnisse: </w:t>
            </w:r>
          </w:p>
          <w:p w:rsidR="00F86EF8" w:rsidRPr="00642572" w:rsidRDefault="00880E92" w:rsidP="00FE19EE">
            <w:pPr>
              <w:autoSpaceDE w:val="0"/>
              <w:autoSpaceDN w:val="0"/>
              <w:adjustRightInd w:val="0"/>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9EE" w:rsidRPr="00642572">
              <w:rPr>
                <w:rFonts w:ascii="Franklin Gothic Book" w:hAnsi="Franklin Gothic Book" w:cs="Arial"/>
                <w:color w:val="000000" w:themeColor="text1"/>
                <w:szCs w:val="24"/>
              </w:rPr>
              <w:t xml:space="preserve"> Absolvent</w:t>
            </w:r>
          </w:p>
          <w:p w:rsidR="00D87255" w:rsidRPr="00642572" w:rsidRDefault="00FE19EE" w:rsidP="00F86EF8">
            <w:pPr>
              <w:pStyle w:val="Listenabsatz"/>
              <w:numPr>
                <w:ilvl w:val="0"/>
                <w:numId w:val="24"/>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fortgeschrittenes Wissen über die Umsetzung des taktischen Führungsver</w:t>
            </w:r>
            <w:r w:rsidR="00E80741" w:rsidRPr="00642572">
              <w:rPr>
                <w:rFonts w:ascii="Franklin Gothic Book" w:hAnsi="Franklin Gothic Book" w:cs="Arial"/>
                <w:color w:val="000000" w:themeColor="text1"/>
                <w:szCs w:val="24"/>
              </w:rPr>
              <w:t>fahrens als StbO</w:t>
            </w:r>
            <w:r w:rsidRPr="00642572">
              <w:rPr>
                <w:rFonts w:ascii="Franklin Gothic Book" w:hAnsi="Franklin Gothic Book" w:cs="Arial"/>
                <w:color w:val="000000" w:themeColor="text1"/>
                <w:szCs w:val="24"/>
              </w:rPr>
              <w:t xml:space="preserve"> in Stäben großer Verbände, die Einsatzgrundsätze größer Verbände der Landstreitkräfte, die Kooperation mit multinationalen militärischen Kräften, die Zusammenarbeit mit nicht-militärischen Organisationen und den Kampf der verbundenen Waffen bzw. den Einsatz der verbundenen Kräfte.</w:t>
            </w:r>
          </w:p>
          <w:p w:rsidR="00FE19EE" w:rsidRPr="00642572" w:rsidRDefault="00FE19EE" w:rsidP="00FE19EE">
            <w:pPr>
              <w:autoSpaceDE w:val="0"/>
              <w:autoSpaceDN w:val="0"/>
              <w:adjustRightInd w:val="0"/>
              <w:rPr>
                <w:rFonts w:ascii="Franklin Gothic Book" w:hAnsi="Franklin Gothic Book" w:cs="Arial"/>
                <w:color w:val="000000" w:themeColor="text1"/>
                <w:szCs w:val="24"/>
              </w:rPr>
            </w:pPr>
          </w:p>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Fertigkeiten: </w:t>
            </w:r>
          </w:p>
          <w:p w:rsidR="00F86EF8" w:rsidRPr="00642572" w:rsidRDefault="00880E92" w:rsidP="00FE19EE">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86EF8" w:rsidRPr="00642572">
              <w:rPr>
                <w:rFonts w:ascii="Franklin Gothic Book" w:hAnsi="Franklin Gothic Book" w:cs="Arial"/>
                <w:color w:val="000000" w:themeColor="text1"/>
                <w:szCs w:val="24"/>
              </w:rPr>
              <w:t xml:space="preserve"> Absolvent</w:t>
            </w:r>
          </w:p>
          <w:p w:rsidR="00FE19EE" w:rsidRPr="00642572" w:rsidRDefault="00FE19EE" w:rsidP="00F86EF8">
            <w:pPr>
              <w:pStyle w:val="Listenabsatz"/>
              <w:numPr>
                <w:ilvl w:val="0"/>
                <w:numId w:val="25"/>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hat Problemlösungsfertigkeiten, die die Beherrschung von taktischen und prozessualen Aufgabenstellungen in </w:t>
            </w:r>
            <w:r w:rsidR="0007734B" w:rsidRPr="00642572">
              <w:rPr>
                <w:rFonts w:ascii="Franklin Gothic Book" w:hAnsi="Franklin Gothic Book" w:cs="Arial"/>
                <w:color w:val="000000" w:themeColor="text1"/>
                <w:szCs w:val="24"/>
              </w:rPr>
              <w:t>s</w:t>
            </w:r>
            <w:r w:rsidRPr="00642572">
              <w:rPr>
                <w:rFonts w:ascii="Franklin Gothic Book" w:hAnsi="Franklin Gothic Book" w:cs="Arial"/>
                <w:color w:val="000000" w:themeColor="text1"/>
                <w:szCs w:val="24"/>
              </w:rPr>
              <w:t>einer Ze</w:t>
            </w:r>
            <w:r w:rsidR="00F86EF8" w:rsidRPr="00642572">
              <w:rPr>
                <w:rFonts w:ascii="Franklin Gothic Book" w:hAnsi="Franklin Gothic Book" w:cs="Arial"/>
                <w:color w:val="000000" w:themeColor="text1"/>
                <w:szCs w:val="24"/>
              </w:rPr>
              <w:t>lle</w:t>
            </w:r>
            <w:r w:rsidRPr="00642572">
              <w:rPr>
                <w:rFonts w:ascii="Franklin Gothic Book" w:hAnsi="Franklin Gothic Book" w:cs="Arial"/>
                <w:color w:val="000000" w:themeColor="text1"/>
                <w:szCs w:val="24"/>
              </w:rPr>
              <w:t xml:space="preserve"> als StbO eines großen Ver</w:t>
            </w:r>
            <w:r w:rsidR="00F86EF8" w:rsidRPr="00642572">
              <w:rPr>
                <w:rFonts w:ascii="Franklin Gothic Book" w:hAnsi="Franklin Gothic Book" w:cs="Arial"/>
                <w:color w:val="000000" w:themeColor="text1"/>
                <w:szCs w:val="24"/>
              </w:rPr>
              <w:t>bandes erkennen lassen</w:t>
            </w:r>
            <w:r w:rsidRPr="00642572">
              <w:rPr>
                <w:rFonts w:ascii="Franklin Gothic Book" w:hAnsi="Franklin Gothic Book" w:cs="Arial"/>
                <w:color w:val="000000" w:themeColor="text1"/>
                <w:szCs w:val="24"/>
              </w:rPr>
              <w:t xml:space="preserve"> </w:t>
            </w:r>
          </w:p>
          <w:p w:rsidR="00D87255" w:rsidRPr="00642572" w:rsidRDefault="00D87255" w:rsidP="00F86EF8">
            <w:pPr>
              <w:pStyle w:val="Listenabsatz"/>
              <w:numPr>
                <w:ilvl w:val="0"/>
                <w:numId w:val="25"/>
              </w:numPr>
              <w:autoSpaceDE w:val="0"/>
              <w:autoSpaceDN w:val="0"/>
              <w:adjustRightInd w:val="0"/>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spezialisierte Problemlösungsfertigkeiten, die ein selbstständiges Lösen von taktischen Aufgabenstellungen unter kritischer Analyse aller Einflussfaktoren ermöglichen.</w:t>
            </w:r>
          </w:p>
          <w:p w:rsidR="00D87255" w:rsidRPr="00642572" w:rsidRDefault="00D87255" w:rsidP="00D43BA7">
            <w:pPr>
              <w:jc w:val="left"/>
              <w:rPr>
                <w:rFonts w:ascii="Franklin Gothic Book" w:hAnsi="Franklin Gothic Book" w:cs="Arial"/>
                <w:b/>
                <w:color w:val="000000" w:themeColor="text1"/>
                <w:szCs w:val="24"/>
              </w:rPr>
            </w:pPr>
          </w:p>
        </w:tc>
      </w:tr>
      <w:tr w:rsidR="008D3FBC" w:rsidRPr="00642572" w:rsidTr="00F86EF8">
        <w:trPr>
          <w:trHeight w:val="748"/>
        </w:trPr>
        <w:tc>
          <w:tcPr>
            <w:tcW w:w="9356" w:type="dxa"/>
            <w:gridSpan w:val="5"/>
            <w:shd w:val="clear" w:color="auto" w:fill="D9D9D9" w:themeFill="background1" w:themeFillShade="D9"/>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D43BA7" w:rsidRPr="00642572" w:rsidRDefault="00E80741" w:rsidP="00D43BA7">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F86EF8" w:rsidRPr="00642572">
              <w:rPr>
                <w:rFonts w:ascii="Franklin Gothic Book" w:hAnsi="Franklin Gothic Book" w:cs="Arial"/>
                <w:color w:val="000000" w:themeColor="text1"/>
                <w:szCs w:val="24"/>
              </w:rPr>
              <w:t xml:space="preserve">.1 </w:t>
            </w:r>
            <w:r w:rsidR="00D43BA7" w:rsidRPr="00642572">
              <w:rPr>
                <w:rFonts w:ascii="Franklin Gothic Book" w:hAnsi="Franklin Gothic Book" w:cs="Arial"/>
                <w:color w:val="000000" w:themeColor="text1"/>
                <w:szCs w:val="24"/>
              </w:rPr>
              <w:t xml:space="preserve">Grundlagen der Stabsarbeit im </w:t>
            </w:r>
            <w:r w:rsidR="002937F3" w:rsidRPr="00642572">
              <w:rPr>
                <w:rFonts w:ascii="Franklin Gothic Book" w:hAnsi="Franklin Gothic Book" w:cs="Arial"/>
                <w:color w:val="000000" w:themeColor="text1"/>
                <w:szCs w:val="24"/>
              </w:rPr>
              <w:t>großen</w:t>
            </w:r>
            <w:r w:rsidR="00D43BA7" w:rsidRPr="00642572">
              <w:rPr>
                <w:rFonts w:ascii="Franklin Gothic Book" w:hAnsi="Franklin Gothic Book" w:cs="Arial"/>
                <w:color w:val="000000" w:themeColor="text1"/>
                <w:szCs w:val="24"/>
              </w:rPr>
              <w:t xml:space="preserve"> Verband</w:t>
            </w:r>
          </w:p>
          <w:p w:rsidR="00D87255" w:rsidRPr="00642572" w:rsidRDefault="00D87255" w:rsidP="00D43BA7">
            <w:pPr>
              <w:rPr>
                <w:rFonts w:ascii="Franklin Gothic Book" w:hAnsi="Franklin Gothic Book" w:cs="Arial"/>
                <w:b/>
                <w:color w:val="000000" w:themeColor="text1"/>
                <w:szCs w:val="24"/>
              </w:rPr>
            </w:pPr>
          </w:p>
        </w:tc>
      </w:tr>
      <w:tr w:rsidR="008D3FBC" w:rsidRPr="00642572" w:rsidTr="00F86EF8">
        <w:trPr>
          <w:trHeight w:val="719"/>
        </w:trPr>
        <w:tc>
          <w:tcPr>
            <w:tcW w:w="5103" w:type="dxa"/>
            <w:gridSpan w:val="2"/>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D46EB5" w:rsidRPr="00642572">
              <w:rPr>
                <w:rFonts w:ascii="Franklin Gothic Book" w:hAnsi="Franklin Gothic Book" w:cs="Arial"/>
                <w:b/>
                <w:color w:val="000000" w:themeColor="text1"/>
                <w:szCs w:val="24"/>
              </w:rPr>
              <w:t xml:space="preserve"> </w:t>
            </w:r>
            <w:r w:rsidR="00E146BD" w:rsidRPr="00642572">
              <w:rPr>
                <w:rFonts w:ascii="Franklin Gothic Book" w:hAnsi="Franklin Gothic Book" w:cs="Arial"/>
                <w:color w:val="000000" w:themeColor="text1"/>
                <w:szCs w:val="24"/>
              </w:rPr>
              <w:t>9</w:t>
            </w:r>
          </w:p>
          <w:p w:rsidR="00D87255" w:rsidRPr="00642572" w:rsidRDefault="00D87255" w:rsidP="00FE19EE">
            <w:pPr>
              <w:rPr>
                <w:rFonts w:ascii="Franklin Gothic Book" w:hAnsi="Franklin Gothic Book" w:cs="Arial"/>
                <w:b/>
                <w:color w:val="000000" w:themeColor="text1"/>
                <w:szCs w:val="24"/>
              </w:rPr>
            </w:pPr>
          </w:p>
        </w:tc>
        <w:tc>
          <w:tcPr>
            <w:tcW w:w="2552" w:type="dxa"/>
            <w:gridSpan w:val="2"/>
          </w:tcPr>
          <w:p w:rsidR="00D87255" w:rsidRPr="00642572" w:rsidRDefault="00D87255" w:rsidP="00D43BA7">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Pr="00642572">
              <w:rPr>
                <w:rFonts w:ascii="Franklin Gothic Book" w:hAnsi="Franklin Gothic Book" w:cs="Arial"/>
                <w:color w:val="000000" w:themeColor="text1"/>
                <w:szCs w:val="24"/>
                <w:lang w:val="de-AT"/>
              </w:rPr>
              <w:t xml:space="preserve"> </w:t>
            </w:r>
            <w:r w:rsidR="00D43BA7" w:rsidRPr="00642572">
              <w:rPr>
                <w:rFonts w:ascii="Franklin Gothic Book" w:hAnsi="Franklin Gothic Book" w:cs="Arial"/>
                <w:color w:val="000000" w:themeColor="text1"/>
                <w:szCs w:val="24"/>
                <w:lang w:val="de-AT"/>
              </w:rPr>
              <w:t>6</w:t>
            </w:r>
          </w:p>
          <w:p w:rsidR="00D87255" w:rsidRPr="00642572" w:rsidRDefault="00D87255" w:rsidP="00D43BA7">
            <w:pPr>
              <w:rPr>
                <w:rFonts w:ascii="Franklin Gothic Book" w:hAnsi="Franklin Gothic Book" w:cs="Arial"/>
                <w:b/>
                <w:color w:val="000000" w:themeColor="text1"/>
                <w:szCs w:val="24"/>
              </w:rPr>
            </w:pPr>
          </w:p>
        </w:tc>
        <w:tc>
          <w:tcPr>
            <w:tcW w:w="1701" w:type="dxa"/>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D87255" w:rsidRPr="00642572" w:rsidRDefault="00D87255" w:rsidP="00D43BA7">
            <w:pPr>
              <w:rPr>
                <w:rFonts w:ascii="Franklin Gothic Book" w:hAnsi="Franklin Gothic Book" w:cs="Arial"/>
                <w:b/>
                <w:color w:val="000000" w:themeColor="text1"/>
                <w:szCs w:val="24"/>
              </w:rPr>
            </w:pPr>
          </w:p>
        </w:tc>
      </w:tr>
      <w:tr w:rsidR="008D3FBC" w:rsidRPr="00642572" w:rsidTr="00D43BA7">
        <w:trPr>
          <w:trHeight w:val="1263"/>
        </w:trPr>
        <w:tc>
          <w:tcPr>
            <w:tcW w:w="5103" w:type="dxa"/>
            <w:gridSpan w:val="2"/>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F86EF8" w:rsidRPr="00642572" w:rsidRDefault="003022E4" w:rsidP="00D43BA7">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86EF8" w:rsidRPr="00642572">
              <w:rPr>
                <w:rFonts w:ascii="Franklin Gothic Book" w:hAnsi="Franklin Gothic Book" w:cs="Arial"/>
                <w:color w:val="000000" w:themeColor="text1"/>
                <w:szCs w:val="24"/>
              </w:rPr>
              <w:t xml:space="preserve"> Absolvent </w:t>
            </w:r>
          </w:p>
          <w:p w:rsidR="00F86EF8" w:rsidRPr="00642572" w:rsidRDefault="00D43BA7" w:rsidP="00F86EF8">
            <w:pPr>
              <w:pStyle w:val="Listenabsatz"/>
              <w:numPr>
                <w:ilvl w:val="0"/>
                <w:numId w:val="26"/>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Grundsätze des Stabsdienstes im großen Verband sowie die Organisation und Arbeitsweise aller Zent</w:t>
            </w:r>
            <w:r w:rsidR="00F86EF8" w:rsidRPr="00642572">
              <w:rPr>
                <w:rFonts w:ascii="Franklin Gothic Book" w:hAnsi="Franklin Gothic Book" w:cs="Arial"/>
                <w:color w:val="000000" w:themeColor="text1"/>
                <w:szCs w:val="24"/>
              </w:rPr>
              <w:t>ralen</w:t>
            </w:r>
          </w:p>
          <w:p w:rsidR="00D87255" w:rsidRPr="00642572" w:rsidRDefault="00D43BA7" w:rsidP="00E80741">
            <w:pPr>
              <w:pStyle w:val="Listenabsatz"/>
              <w:numPr>
                <w:ilvl w:val="0"/>
                <w:numId w:val="26"/>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liefert selbständig Beiträge als Stabsoffizier im Rahmen des Führungsverfahrens </w:t>
            </w:r>
            <w:r w:rsidRPr="00642572">
              <w:rPr>
                <w:rFonts w:ascii="Franklin Gothic Book" w:hAnsi="Franklin Gothic Book" w:cs="Arial"/>
                <w:color w:val="000000" w:themeColor="text1"/>
                <w:szCs w:val="24"/>
              </w:rPr>
              <w:lastRenderedPageBreak/>
              <w:t>in den Einsatzarten Verteidigung, Verzögerung und Angriff</w:t>
            </w:r>
            <w:r w:rsidR="00E80741" w:rsidRPr="00642572">
              <w:rPr>
                <w:rFonts w:ascii="Franklin Gothic Book" w:hAnsi="Franklin Gothic Book" w:cs="Arial"/>
                <w:color w:val="000000" w:themeColor="text1"/>
                <w:szCs w:val="24"/>
              </w:rPr>
              <w:t>.</w:t>
            </w:r>
          </w:p>
        </w:tc>
        <w:tc>
          <w:tcPr>
            <w:tcW w:w="2552" w:type="dxa"/>
            <w:gridSpan w:val="2"/>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Fachl. Qualifikation des Lehrpersonals:</w:t>
            </w:r>
          </w:p>
          <w:p w:rsidR="00D87255" w:rsidRPr="00642572" w:rsidRDefault="00843779" w:rsidP="00D43BA7">
            <w:pPr>
              <w:jc w:val="left"/>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D87255" w:rsidRPr="00642572" w:rsidRDefault="00D87255" w:rsidP="00D43BA7">
            <w:pPr>
              <w:rPr>
                <w:rFonts w:ascii="Franklin Gothic Book" w:hAnsi="Franklin Gothic Book" w:cs="Arial"/>
                <w:b/>
                <w:color w:val="000000" w:themeColor="text1"/>
                <w:szCs w:val="24"/>
              </w:rPr>
            </w:pP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D87255" w:rsidRPr="00642572" w:rsidRDefault="00E12C68" w:rsidP="00F86EF8">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w:t>
            </w:r>
            <w:r w:rsidR="00F86EF8" w:rsidRPr="00642572">
              <w:rPr>
                <w:rFonts w:ascii="Franklin Gothic Book" w:hAnsi="Franklin Gothic Book" w:cs="Arial"/>
                <w:color w:val="000000" w:themeColor="text1"/>
                <w:szCs w:val="24"/>
              </w:rPr>
              <w:t>voraussetzungen</w:t>
            </w: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D87255" w:rsidRPr="00642572" w:rsidRDefault="003C20EE" w:rsidP="00D43BA7">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DVBH „Die Truppenführung“, </w:t>
            </w:r>
            <w:r w:rsidR="00D87255" w:rsidRPr="00642572">
              <w:rPr>
                <w:rFonts w:ascii="Franklin Gothic Book" w:hAnsi="Franklin Gothic Book" w:cs="Arial"/>
                <w:color w:val="000000" w:themeColor="text1"/>
                <w:szCs w:val="24"/>
              </w:rPr>
              <w:t>DVBH „Das Taktische Führungsverfahren“, DVBH „Führungsbegriffe“, DVBH</w:t>
            </w:r>
            <w:r w:rsidRPr="00642572">
              <w:rPr>
                <w:rFonts w:ascii="Franklin Gothic Book" w:hAnsi="Franklin Gothic Book" w:cs="Arial"/>
                <w:color w:val="000000" w:themeColor="text1"/>
                <w:szCs w:val="24"/>
              </w:rPr>
              <w:t xml:space="preserve"> </w:t>
            </w:r>
            <w:r w:rsidR="00D87255" w:rsidRPr="00642572">
              <w:rPr>
                <w:rFonts w:ascii="Franklin Gothic Book" w:hAnsi="Franklin Gothic Book" w:cs="Arial"/>
                <w:color w:val="000000" w:themeColor="text1"/>
                <w:szCs w:val="24"/>
              </w:rPr>
              <w:t>„Taktische Zeichen“, DVBH „Befehlsformate und ihre Anwendung auf den Führungsebenen“, DVBH „Das Jägerbataillon“, MBlBH „Handakt Taktik</w:t>
            </w:r>
            <w:r w:rsidRPr="00642572">
              <w:rPr>
                <w:rFonts w:ascii="Franklin Gothic Book" w:hAnsi="Franklin Gothic Book" w:cs="Arial"/>
                <w:color w:val="000000" w:themeColor="text1"/>
                <w:szCs w:val="24"/>
              </w:rPr>
              <w:t>“,</w:t>
            </w:r>
            <w:r w:rsidR="00D43BA7" w:rsidRPr="00642572">
              <w:rPr>
                <w:rFonts w:ascii="Franklin Gothic Book" w:hAnsi="Franklin Gothic Book" w:cs="Arial"/>
                <w:color w:val="000000" w:themeColor="text1"/>
                <w:szCs w:val="24"/>
              </w:rPr>
              <w:t xml:space="preserve"> MBlBH „Handakt Einsatzunterstützung“, </w:t>
            </w:r>
            <w:r w:rsidR="00D87255" w:rsidRPr="00642572">
              <w:rPr>
                <w:rFonts w:ascii="Franklin Gothic Book" w:hAnsi="Franklin Gothic Book" w:cs="Arial"/>
                <w:color w:val="000000" w:themeColor="text1"/>
                <w:szCs w:val="24"/>
              </w:rPr>
              <w:t>DVBH „Führungsprozess</w:t>
            </w:r>
            <w:r w:rsidR="00D43BA7" w:rsidRPr="00642572">
              <w:rPr>
                <w:rFonts w:ascii="Franklin Gothic Book" w:hAnsi="Franklin Gothic Book" w:cs="Arial"/>
                <w:color w:val="000000" w:themeColor="text1"/>
                <w:szCs w:val="24"/>
              </w:rPr>
              <w:t>“.</w:t>
            </w: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D87255" w:rsidRPr="00642572" w:rsidRDefault="007E7C11" w:rsidP="007E7C11">
            <w:pPr>
              <w:pStyle w:val="StandardArial"/>
              <w:rPr>
                <w:rFonts w:ascii="Franklin Gothic Book" w:hAnsi="Franklin Gothic Book"/>
                <w:b/>
                <w:noProof/>
                <w:color w:val="000000" w:themeColor="text1"/>
                <w:sz w:val="24"/>
                <w:szCs w:val="24"/>
              </w:rPr>
            </w:pPr>
            <w:r w:rsidRPr="00642572">
              <w:rPr>
                <w:rFonts w:ascii="Franklin Gothic Book" w:hAnsi="Franklin Gothic Book"/>
                <w:color w:val="000000" w:themeColor="text1"/>
                <w:sz w:val="24"/>
                <w:szCs w:val="24"/>
              </w:rPr>
              <w:t>HS- und Lageraum/Brig-Normausstattung</w:t>
            </w:r>
          </w:p>
        </w:tc>
      </w:tr>
      <w:tr w:rsidR="008D3FBC" w:rsidRPr="00642572" w:rsidTr="007E7C11">
        <w:trPr>
          <w:trHeight w:val="748"/>
        </w:trPr>
        <w:tc>
          <w:tcPr>
            <w:tcW w:w="9356" w:type="dxa"/>
            <w:gridSpan w:val="5"/>
            <w:shd w:val="clear" w:color="auto" w:fill="D9D9D9" w:themeFill="background1" w:themeFillShade="D9"/>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D87255" w:rsidRPr="00642572" w:rsidRDefault="00E80741" w:rsidP="00D43BA7">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4</w:t>
            </w:r>
            <w:r w:rsidR="007E7C11" w:rsidRPr="00642572">
              <w:rPr>
                <w:rFonts w:ascii="Franklin Gothic Book" w:hAnsi="Franklin Gothic Book" w:cs="Arial"/>
                <w:color w:val="000000" w:themeColor="text1"/>
                <w:szCs w:val="24"/>
              </w:rPr>
              <w:t xml:space="preserve">.2 </w:t>
            </w:r>
            <w:r w:rsidR="00D43BA7" w:rsidRPr="00642572">
              <w:rPr>
                <w:rFonts w:ascii="Franklin Gothic Book" w:hAnsi="Franklin Gothic Book" w:cs="Arial"/>
                <w:color w:val="000000" w:themeColor="text1"/>
                <w:szCs w:val="24"/>
              </w:rPr>
              <w:t>StbO in der FüZ</w:t>
            </w:r>
            <w:r w:rsidR="00CE5E2F" w:rsidRPr="00642572">
              <w:rPr>
                <w:rFonts w:ascii="Franklin Gothic Book" w:hAnsi="Franklin Gothic Book" w:cs="Arial"/>
                <w:color w:val="000000" w:themeColor="text1"/>
                <w:szCs w:val="24"/>
              </w:rPr>
              <w:t xml:space="preserve"> (AusbGrp FüZ</w:t>
            </w:r>
            <w:r w:rsidR="0009261A" w:rsidRPr="00642572">
              <w:rPr>
                <w:rFonts w:ascii="Franklin Gothic Book" w:hAnsi="Franklin Gothic Book" w:cs="Arial"/>
                <w:color w:val="000000" w:themeColor="text1"/>
                <w:szCs w:val="24"/>
              </w:rPr>
              <w:t xml:space="preserve"> &amp; KUZ</w:t>
            </w:r>
            <w:r w:rsidR="00CE5E2F" w:rsidRPr="00642572">
              <w:rPr>
                <w:rFonts w:ascii="Franklin Gothic Book" w:hAnsi="Franklin Gothic Book" w:cs="Arial"/>
                <w:color w:val="000000" w:themeColor="text1"/>
                <w:szCs w:val="24"/>
              </w:rPr>
              <w:t>)</w:t>
            </w:r>
            <w:r w:rsidR="00D43BA7" w:rsidRPr="00642572">
              <w:rPr>
                <w:rFonts w:ascii="Franklin Gothic Book" w:hAnsi="Franklin Gothic Book" w:cs="Arial"/>
                <w:b/>
                <w:color w:val="000000" w:themeColor="text1"/>
                <w:szCs w:val="24"/>
              </w:rPr>
              <w:t xml:space="preserve"> </w:t>
            </w:r>
          </w:p>
        </w:tc>
      </w:tr>
      <w:tr w:rsidR="008D3FBC" w:rsidRPr="00642572" w:rsidTr="007E7C11">
        <w:trPr>
          <w:trHeight w:val="636"/>
        </w:trPr>
        <w:tc>
          <w:tcPr>
            <w:tcW w:w="5103" w:type="dxa"/>
            <w:gridSpan w:val="2"/>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D46EB5" w:rsidRPr="00642572">
              <w:rPr>
                <w:rFonts w:ascii="Franklin Gothic Book" w:hAnsi="Franklin Gothic Book" w:cs="Arial"/>
                <w:b/>
                <w:color w:val="000000" w:themeColor="text1"/>
                <w:szCs w:val="24"/>
              </w:rPr>
              <w:t xml:space="preserve"> </w:t>
            </w:r>
            <w:r w:rsidR="00CE5E2F" w:rsidRPr="00642572">
              <w:rPr>
                <w:rFonts w:ascii="Franklin Gothic Book" w:hAnsi="Franklin Gothic Book" w:cs="Arial"/>
                <w:color w:val="000000" w:themeColor="text1"/>
                <w:szCs w:val="24"/>
              </w:rPr>
              <w:t>2</w:t>
            </w:r>
            <w:r w:rsidR="00341738" w:rsidRPr="00642572">
              <w:rPr>
                <w:rFonts w:ascii="Franklin Gothic Book" w:hAnsi="Franklin Gothic Book" w:cs="Arial"/>
                <w:color w:val="000000" w:themeColor="text1"/>
                <w:szCs w:val="24"/>
              </w:rPr>
              <w:t>2</w:t>
            </w:r>
          </w:p>
          <w:p w:rsidR="00D87255" w:rsidRPr="00642572" w:rsidRDefault="00D87255" w:rsidP="00D43BA7">
            <w:pPr>
              <w:rPr>
                <w:rFonts w:ascii="Franklin Gothic Book" w:hAnsi="Franklin Gothic Book" w:cs="Arial"/>
                <w:b/>
                <w:color w:val="000000" w:themeColor="text1"/>
                <w:szCs w:val="24"/>
              </w:rPr>
            </w:pPr>
          </w:p>
        </w:tc>
        <w:tc>
          <w:tcPr>
            <w:tcW w:w="2552" w:type="dxa"/>
            <w:gridSpan w:val="2"/>
          </w:tcPr>
          <w:p w:rsidR="00D87255" w:rsidRPr="00642572" w:rsidRDefault="00D87255" w:rsidP="00CE5E2F">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00D43BA7" w:rsidRPr="00642572">
              <w:rPr>
                <w:rFonts w:ascii="Franklin Gothic Book" w:hAnsi="Franklin Gothic Book" w:cs="Arial"/>
                <w:b/>
                <w:color w:val="000000" w:themeColor="text1"/>
                <w:szCs w:val="24"/>
                <w:lang w:val="de-AT"/>
              </w:rPr>
              <w:t xml:space="preserve">: </w:t>
            </w:r>
            <w:r w:rsidR="00CE5E2F" w:rsidRPr="00642572">
              <w:rPr>
                <w:rFonts w:ascii="Franklin Gothic Book" w:hAnsi="Franklin Gothic Book" w:cs="Arial"/>
                <w:color w:val="000000" w:themeColor="text1"/>
                <w:szCs w:val="24"/>
                <w:lang w:val="de-AT"/>
              </w:rPr>
              <w:t>20</w:t>
            </w:r>
          </w:p>
        </w:tc>
        <w:tc>
          <w:tcPr>
            <w:tcW w:w="1701" w:type="dxa"/>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D87255" w:rsidRPr="00642572" w:rsidRDefault="00D87255" w:rsidP="00D43BA7">
            <w:pPr>
              <w:rPr>
                <w:rFonts w:ascii="Franklin Gothic Book" w:hAnsi="Franklin Gothic Book" w:cs="Arial"/>
                <w:b/>
                <w:color w:val="000000" w:themeColor="text1"/>
                <w:szCs w:val="24"/>
              </w:rPr>
            </w:pPr>
          </w:p>
        </w:tc>
      </w:tr>
      <w:tr w:rsidR="008D3FBC" w:rsidRPr="00642572" w:rsidTr="00D43BA7">
        <w:trPr>
          <w:trHeight w:val="1263"/>
        </w:trPr>
        <w:tc>
          <w:tcPr>
            <w:tcW w:w="5103" w:type="dxa"/>
            <w:gridSpan w:val="2"/>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7E7C11" w:rsidRPr="00642572" w:rsidRDefault="00371F94" w:rsidP="007E7C11">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7E7C11" w:rsidRPr="00642572">
              <w:rPr>
                <w:rFonts w:ascii="Franklin Gothic Book" w:hAnsi="Franklin Gothic Book" w:cs="Arial"/>
                <w:color w:val="000000" w:themeColor="text1"/>
                <w:szCs w:val="24"/>
              </w:rPr>
              <w:t xml:space="preserve"> Absolvent </w:t>
            </w:r>
          </w:p>
          <w:p w:rsidR="007E7C11" w:rsidRPr="00642572" w:rsidRDefault="00D43BA7" w:rsidP="007E7C11">
            <w:pPr>
              <w:pStyle w:val="Listenabsatz"/>
              <w:numPr>
                <w:ilvl w:val="0"/>
                <w:numId w:val="27"/>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Arbeitsweise in</w:t>
            </w:r>
            <w:r w:rsidR="007E7C11" w:rsidRPr="00642572">
              <w:rPr>
                <w:rFonts w:ascii="Franklin Gothic Book" w:hAnsi="Franklin Gothic Book" w:cs="Arial"/>
                <w:color w:val="000000" w:themeColor="text1"/>
                <w:szCs w:val="24"/>
              </w:rPr>
              <w:t>nerhalb der FüZ</w:t>
            </w:r>
          </w:p>
          <w:p w:rsidR="007E7C11" w:rsidRPr="00642572" w:rsidRDefault="007E7C11" w:rsidP="00BD1C9E">
            <w:pPr>
              <w:pStyle w:val="Listenabsatz"/>
              <w:numPr>
                <w:ilvl w:val="0"/>
                <w:numId w:val="27"/>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Abläufe im Intelligence Prozess und kann selbständig Beiträge zu diesem Pro</w:t>
            </w:r>
            <w:r w:rsidR="00BD1C9E" w:rsidRPr="00642572">
              <w:rPr>
                <w:rFonts w:ascii="Franklin Gothic Book" w:hAnsi="Franklin Gothic Book" w:cs="Arial"/>
                <w:color w:val="000000" w:themeColor="text1"/>
                <w:szCs w:val="24"/>
              </w:rPr>
              <w:t>zess liefern und</w:t>
            </w:r>
          </w:p>
          <w:p w:rsidR="00BD1C9E" w:rsidRPr="00642572" w:rsidRDefault="00D43BA7" w:rsidP="00BD1C9E">
            <w:pPr>
              <w:pStyle w:val="Listenabsatz"/>
              <w:numPr>
                <w:ilvl w:val="0"/>
                <w:numId w:val="27"/>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liefert selbständig Beiträge als S2 und S3 im Rahmen des Führungsverfahrens in den Einsatzarten Vertei</w:t>
            </w:r>
            <w:r w:rsidR="00E80741" w:rsidRPr="00642572">
              <w:rPr>
                <w:rFonts w:ascii="Franklin Gothic Book" w:hAnsi="Franklin Gothic Book" w:cs="Arial"/>
                <w:color w:val="000000" w:themeColor="text1"/>
                <w:szCs w:val="24"/>
              </w:rPr>
              <w:t>digung, Verzögerung und Angriff.</w:t>
            </w:r>
          </w:p>
        </w:tc>
        <w:tc>
          <w:tcPr>
            <w:tcW w:w="2552" w:type="dxa"/>
            <w:gridSpan w:val="2"/>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D87255" w:rsidRPr="00642572" w:rsidRDefault="00843779" w:rsidP="00D43BA7">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D87255" w:rsidRPr="00642572" w:rsidRDefault="00D87255" w:rsidP="00D43BA7">
            <w:pPr>
              <w:rPr>
                <w:rFonts w:ascii="Franklin Gothic Book" w:hAnsi="Franklin Gothic Book" w:cs="Arial"/>
                <w:b/>
                <w:color w:val="000000" w:themeColor="text1"/>
                <w:szCs w:val="24"/>
              </w:rPr>
            </w:pP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D87255" w:rsidRPr="00642572" w:rsidRDefault="00E80741" w:rsidP="00BD1C9E">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 LV 4</w:t>
            </w:r>
            <w:r w:rsidR="00BD1C9E" w:rsidRPr="00642572">
              <w:rPr>
                <w:rFonts w:ascii="Franklin Gothic Book" w:hAnsi="Franklin Gothic Book" w:cs="Arial"/>
                <w:color w:val="000000" w:themeColor="text1"/>
                <w:szCs w:val="24"/>
              </w:rPr>
              <w:t>.1</w:t>
            </w: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D87255" w:rsidRPr="00642572" w:rsidRDefault="002937F3" w:rsidP="00D43BA7">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DVBH „Die Truppenführung“, DVBH „Das Taktische Führungsverfahren“, DVBH „Führungsbegriffe“, DVBH „Taktische Zeichen“, DVBH „Befehlsformate und ihre Anwendung auf den Führungsebenen“, DVBH „Das Jägerbataillon“, MBlBH „Handakt Taktik“, DVBH „Führungsprozess“, „Unterlagen Intelligence Prozess“.</w:t>
            </w:r>
          </w:p>
        </w:tc>
      </w:tr>
      <w:tr w:rsidR="008D3FBC" w:rsidRPr="00642572" w:rsidTr="00D43BA7">
        <w:trPr>
          <w:trHeight w:val="748"/>
        </w:trPr>
        <w:tc>
          <w:tcPr>
            <w:tcW w:w="9356" w:type="dxa"/>
            <w:gridSpan w:val="5"/>
          </w:tcPr>
          <w:p w:rsidR="00D87255" w:rsidRPr="00642572" w:rsidRDefault="00D87255" w:rsidP="00D43BA7">
            <w:pPr>
              <w:pStyle w:val="StandardArial"/>
              <w:rPr>
                <w:rFonts w:ascii="Franklin Gothic Book" w:hAnsi="Franklin Gothic Book"/>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EA3C02" w:rsidRPr="00642572" w:rsidRDefault="00BD1C9E" w:rsidP="00D43BA7">
            <w:pPr>
              <w:pStyle w:val="StandardArial"/>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HS- und Lageraum/Brig-Normausstattung</w:t>
            </w:r>
          </w:p>
        </w:tc>
      </w:tr>
    </w:tbl>
    <w:p w:rsidR="00EA3C02" w:rsidRPr="00642572" w:rsidRDefault="00EA3C02">
      <w:pPr>
        <w:rPr>
          <w:rFonts w:ascii="Franklin Gothic Book" w:hAnsi="Franklin Gothic Book"/>
          <w:color w:val="000000" w:themeColor="text1"/>
        </w:rPr>
      </w:pPr>
      <w:r w:rsidRPr="00642572">
        <w:rPr>
          <w:rFonts w:ascii="Franklin Gothic Book" w:hAnsi="Franklin Gothic Book"/>
          <w:color w:val="000000" w:themeColor="text1"/>
        </w:rPr>
        <w:br w:type="page"/>
      </w:r>
    </w:p>
    <w:tbl>
      <w:tblPr>
        <w:tblStyle w:val="Tabellenraster"/>
        <w:tblW w:w="9356" w:type="dxa"/>
        <w:tblInd w:w="250" w:type="dxa"/>
        <w:tblLook w:val="01E0" w:firstRow="1" w:lastRow="1" w:firstColumn="1" w:lastColumn="1" w:noHBand="0" w:noVBand="0"/>
      </w:tblPr>
      <w:tblGrid>
        <w:gridCol w:w="5103"/>
        <w:gridCol w:w="2552"/>
        <w:gridCol w:w="1701"/>
      </w:tblGrid>
      <w:tr w:rsidR="008D3FBC" w:rsidRPr="00642572" w:rsidTr="00BD1C9E">
        <w:trPr>
          <w:trHeight w:val="748"/>
        </w:trPr>
        <w:tc>
          <w:tcPr>
            <w:tcW w:w="9356" w:type="dxa"/>
            <w:gridSpan w:val="3"/>
            <w:shd w:val="clear" w:color="auto" w:fill="D9D9D9" w:themeFill="background1" w:themeFillShade="D9"/>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Lehrveranstaltung:</w:t>
            </w:r>
          </w:p>
          <w:p w:rsidR="00D87255" w:rsidRPr="00642572" w:rsidRDefault="00E80741" w:rsidP="00D43BA7">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4.2</w:t>
            </w:r>
            <w:r w:rsidR="00BD1C9E" w:rsidRPr="00642572">
              <w:rPr>
                <w:rFonts w:ascii="Franklin Gothic Book" w:hAnsi="Franklin Gothic Book" w:cs="Arial"/>
                <w:color w:val="000000" w:themeColor="text1"/>
                <w:szCs w:val="24"/>
              </w:rPr>
              <w:t xml:space="preserve"> </w:t>
            </w:r>
            <w:r w:rsidR="002937F3" w:rsidRPr="00642572">
              <w:rPr>
                <w:rFonts w:ascii="Franklin Gothic Book" w:hAnsi="Franklin Gothic Book" w:cs="Arial"/>
                <w:color w:val="000000" w:themeColor="text1"/>
                <w:szCs w:val="24"/>
              </w:rPr>
              <w:t>StbO in der KUZ</w:t>
            </w:r>
            <w:r w:rsidR="00CE5E2F" w:rsidRPr="00642572">
              <w:rPr>
                <w:rFonts w:ascii="Franklin Gothic Book" w:hAnsi="Franklin Gothic Book" w:cs="Arial"/>
                <w:color w:val="000000" w:themeColor="text1"/>
                <w:szCs w:val="24"/>
              </w:rPr>
              <w:t xml:space="preserve"> (AusbGrp FüZ</w:t>
            </w:r>
            <w:r w:rsidRPr="00642572">
              <w:rPr>
                <w:rFonts w:ascii="Franklin Gothic Book" w:hAnsi="Franklin Gothic Book" w:cs="Arial"/>
                <w:color w:val="000000" w:themeColor="text1"/>
                <w:szCs w:val="24"/>
              </w:rPr>
              <w:t xml:space="preserve"> &amp; KUZ</w:t>
            </w:r>
            <w:r w:rsidR="00CE5E2F" w:rsidRPr="00642572">
              <w:rPr>
                <w:rFonts w:ascii="Franklin Gothic Book" w:hAnsi="Franklin Gothic Book" w:cs="Arial"/>
                <w:color w:val="000000" w:themeColor="text1"/>
                <w:szCs w:val="24"/>
              </w:rPr>
              <w:t>)</w:t>
            </w:r>
          </w:p>
        </w:tc>
      </w:tr>
      <w:tr w:rsidR="008D3FBC" w:rsidRPr="00642572" w:rsidTr="00BD1C9E">
        <w:trPr>
          <w:trHeight w:val="634"/>
        </w:trPr>
        <w:tc>
          <w:tcPr>
            <w:tcW w:w="5103" w:type="dxa"/>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D46EB5" w:rsidRPr="00642572">
              <w:rPr>
                <w:rFonts w:ascii="Franklin Gothic Book" w:hAnsi="Franklin Gothic Book" w:cs="Arial"/>
                <w:color w:val="000000" w:themeColor="text1"/>
                <w:szCs w:val="24"/>
              </w:rPr>
              <w:t xml:space="preserve"> </w:t>
            </w:r>
            <w:r w:rsidR="00CE5E2F" w:rsidRPr="00642572">
              <w:rPr>
                <w:rFonts w:ascii="Franklin Gothic Book" w:hAnsi="Franklin Gothic Book" w:cs="Arial"/>
                <w:color w:val="000000" w:themeColor="text1"/>
                <w:szCs w:val="24"/>
              </w:rPr>
              <w:t>1</w:t>
            </w:r>
            <w:r w:rsidR="00341738" w:rsidRPr="00642572">
              <w:rPr>
                <w:rFonts w:ascii="Franklin Gothic Book" w:hAnsi="Franklin Gothic Book" w:cs="Arial"/>
                <w:color w:val="000000" w:themeColor="text1"/>
                <w:szCs w:val="24"/>
              </w:rPr>
              <w:t>3</w:t>
            </w:r>
          </w:p>
          <w:p w:rsidR="00D87255" w:rsidRPr="00642572" w:rsidRDefault="00D87255" w:rsidP="002937F3">
            <w:pPr>
              <w:rPr>
                <w:rFonts w:ascii="Franklin Gothic Book" w:hAnsi="Franklin Gothic Book" w:cs="Arial"/>
                <w:b/>
                <w:color w:val="000000" w:themeColor="text1"/>
                <w:szCs w:val="24"/>
              </w:rPr>
            </w:pPr>
          </w:p>
        </w:tc>
        <w:tc>
          <w:tcPr>
            <w:tcW w:w="2552" w:type="dxa"/>
          </w:tcPr>
          <w:p w:rsidR="00D87255" w:rsidRPr="00642572" w:rsidRDefault="00D87255" w:rsidP="00D43BA7">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CE5E2F" w:rsidRPr="00642572">
              <w:rPr>
                <w:rFonts w:ascii="Franklin Gothic Book" w:hAnsi="Franklin Gothic Book" w:cs="Arial"/>
                <w:color w:val="000000" w:themeColor="text1"/>
                <w:szCs w:val="24"/>
                <w:lang w:val="de-AT"/>
              </w:rPr>
              <w:t>12</w:t>
            </w:r>
          </w:p>
          <w:p w:rsidR="00D87255" w:rsidRPr="00642572" w:rsidRDefault="00D87255" w:rsidP="00D43BA7">
            <w:pPr>
              <w:rPr>
                <w:rFonts w:ascii="Franklin Gothic Book" w:hAnsi="Franklin Gothic Book" w:cs="Arial"/>
                <w:b/>
                <w:color w:val="000000" w:themeColor="text1"/>
                <w:szCs w:val="24"/>
              </w:rPr>
            </w:pPr>
          </w:p>
        </w:tc>
        <w:tc>
          <w:tcPr>
            <w:tcW w:w="1701" w:type="dxa"/>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D87255" w:rsidRPr="00642572" w:rsidRDefault="00D87255" w:rsidP="00D43BA7">
            <w:pPr>
              <w:rPr>
                <w:rFonts w:ascii="Franklin Gothic Book" w:hAnsi="Franklin Gothic Book" w:cs="Arial"/>
                <w:b/>
                <w:color w:val="000000" w:themeColor="text1"/>
                <w:szCs w:val="24"/>
              </w:rPr>
            </w:pPr>
          </w:p>
        </w:tc>
      </w:tr>
      <w:tr w:rsidR="008D3FBC" w:rsidRPr="00642572" w:rsidTr="000A0451">
        <w:trPr>
          <w:trHeight w:val="835"/>
        </w:trPr>
        <w:tc>
          <w:tcPr>
            <w:tcW w:w="5103" w:type="dxa"/>
          </w:tcPr>
          <w:p w:rsidR="00D87255" w:rsidRPr="00642572" w:rsidRDefault="00D87255" w:rsidP="00D43BA7">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BD1C9E" w:rsidRPr="00642572" w:rsidRDefault="00371F94" w:rsidP="002937F3">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D1C9E" w:rsidRPr="00642572">
              <w:rPr>
                <w:rFonts w:ascii="Franklin Gothic Book" w:hAnsi="Franklin Gothic Book" w:cs="Arial"/>
                <w:color w:val="000000" w:themeColor="text1"/>
                <w:szCs w:val="24"/>
              </w:rPr>
              <w:t xml:space="preserve"> Absolvent</w:t>
            </w:r>
          </w:p>
          <w:p w:rsidR="00BD1C9E" w:rsidRPr="00642572" w:rsidRDefault="002937F3" w:rsidP="00BD1C9E">
            <w:pPr>
              <w:pStyle w:val="Listenabsatz"/>
              <w:numPr>
                <w:ilvl w:val="0"/>
                <w:numId w:val="2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Arbeits</w:t>
            </w:r>
            <w:r w:rsidR="00BD1C9E" w:rsidRPr="00642572">
              <w:rPr>
                <w:rFonts w:ascii="Franklin Gothic Book" w:hAnsi="Franklin Gothic Book" w:cs="Arial"/>
                <w:color w:val="000000" w:themeColor="text1"/>
                <w:szCs w:val="24"/>
              </w:rPr>
              <w:t>weise innerhalb der KUZ</w:t>
            </w:r>
          </w:p>
          <w:p w:rsidR="00BD1C9E" w:rsidRPr="00642572" w:rsidRDefault="00BD1C9E" w:rsidP="00BD1C9E">
            <w:pPr>
              <w:pStyle w:val="Listenabsatz"/>
              <w:numPr>
                <w:ilvl w:val="0"/>
                <w:numId w:val="2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Abläufe im Unterstützungsverfahren Targeting und kann selbständig Beiträge zu diesem Prozess liefern und</w:t>
            </w:r>
          </w:p>
          <w:p w:rsidR="00D87255" w:rsidRPr="00642572" w:rsidRDefault="002937F3" w:rsidP="00E80741">
            <w:pPr>
              <w:pStyle w:val="Listenabsatz"/>
              <w:numPr>
                <w:ilvl w:val="0"/>
                <w:numId w:val="2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liefert selbständig Bei</w:t>
            </w:r>
            <w:r w:rsidR="00BD1C9E" w:rsidRPr="00642572">
              <w:rPr>
                <w:rFonts w:ascii="Franklin Gothic Book" w:hAnsi="Franklin Gothic Book" w:cs="Arial"/>
                <w:color w:val="000000" w:themeColor="text1"/>
                <w:szCs w:val="24"/>
              </w:rPr>
              <w:t>träge als StbO/</w:t>
            </w:r>
            <w:r w:rsidRPr="00642572">
              <w:rPr>
                <w:rFonts w:ascii="Franklin Gothic Book" w:hAnsi="Franklin Gothic Book" w:cs="Arial"/>
                <w:color w:val="000000" w:themeColor="text1"/>
                <w:szCs w:val="24"/>
              </w:rPr>
              <w:t>KUZ im Rahmen des Führungsverfahrens in den Einsatzarten Vertei</w:t>
            </w:r>
            <w:r w:rsidR="00E80741" w:rsidRPr="00642572">
              <w:rPr>
                <w:rFonts w:ascii="Franklin Gothic Book" w:hAnsi="Franklin Gothic Book" w:cs="Arial"/>
                <w:color w:val="000000" w:themeColor="text1"/>
                <w:szCs w:val="24"/>
              </w:rPr>
              <w:t>digung, Verzögerung und Angriff.</w:t>
            </w:r>
          </w:p>
        </w:tc>
        <w:tc>
          <w:tcPr>
            <w:tcW w:w="2552" w:type="dxa"/>
          </w:tcPr>
          <w:p w:rsidR="00D87255" w:rsidRPr="00642572" w:rsidRDefault="00D87255" w:rsidP="00D43BA7">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D87255" w:rsidRPr="00642572" w:rsidRDefault="00843779" w:rsidP="00D43BA7">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D87255" w:rsidRPr="00642572" w:rsidRDefault="00D87255" w:rsidP="00D43BA7">
            <w:pPr>
              <w:rPr>
                <w:rFonts w:ascii="Franklin Gothic Book" w:hAnsi="Franklin Gothic Book" w:cs="Arial"/>
                <w:b/>
                <w:color w:val="000000" w:themeColor="text1"/>
                <w:szCs w:val="24"/>
              </w:rPr>
            </w:pPr>
          </w:p>
        </w:tc>
      </w:tr>
      <w:tr w:rsidR="008D3FBC" w:rsidRPr="00642572" w:rsidTr="00D43BA7">
        <w:trPr>
          <w:trHeight w:val="748"/>
        </w:trPr>
        <w:tc>
          <w:tcPr>
            <w:tcW w:w="9356" w:type="dxa"/>
            <w:gridSpan w:val="3"/>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D87255" w:rsidRPr="00642572" w:rsidRDefault="00E80741" w:rsidP="00D43BA7">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 LV 4</w:t>
            </w:r>
            <w:r w:rsidR="00BD1C9E" w:rsidRPr="00642572">
              <w:rPr>
                <w:rFonts w:ascii="Franklin Gothic Book" w:hAnsi="Franklin Gothic Book" w:cs="Arial"/>
                <w:color w:val="000000" w:themeColor="text1"/>
                <w:szCs w:val="24"/>
              </w:rPr>
              <w:t>.1</w:t>
            </w:r>
          </w:p>
        </w:tc>
      </w:tr>
      <w:tr w:rsidR="008D3FBC" w:rsidRPr="00642572" w:rsidTr="00D43BA7">
        <w:trPr>
          <w:trHeight w:val="748"/>
        </w:trPr>
        <w:tc>
          <w:tcPr>
            <w:tcW w:w="9356" w:type="dxa"/>
            <w:gridSpan w:val="3"/>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D87255" w:rsidRPr="00642572" w:rsidRDefault="002937F3" w:rsidP="009D58DF">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 xml:space="preserve">DVBH „Die Truppenführung“, DVBH „Das Taktische Führungsverfahren“, DVBH „Führungsbegriffe“, DVBH „Taktische Zeichen“, DVBH „Befehlsformate und ihre Anwendung auf den Führungsebenen“, DVBH „Das Jägerbataillon“, MBlBH „Handakt Taktik“, DVBH „Führungsprozess“, „Unterlagen </w:t>
            </w:r>
            <w:r w:rsidR="009D58DF" w:rsidRPr="00642572">
              <w:rPr>
                <w:rFonts w:ascii="Franklin Gothic Book" w:hAnsi="Franklin Gothic Book" w:cs="Arial"/>
                <w:color w:val="000000" w:themeColor="text1"/>
                <w:szCs w:val="24"/>
              </w:rPr>
              <w:t>Unterstützungsverfahren</w:t>
            </w:r>
            <w:r w:rsidRPr="00642572">
              <w:rPr>
                <w:rFonts w:ascii="Franklin Gothic Book" w:hAnsi="Franklin Gothic Book" w:cs="Arial"/>
                <w:color w:val="000000" w:themeColor="text1"/>
                <w:szCs w:val="24"/>
              </w:rPr>
              <w:t>“.</w:t>
            </w:r>
          </w:p>
        </w:tc>
      </w:tr>
      <w:tr w:rsidR="008D3FBC" w:rsidRPr="00642572" w:rsidTr="00D43BA7">
        <w:trPr>
          <w:trHeight w:val="748"/>
        </w:trPr>
        <w:tc>
          <w:tcPr>
            <w:tcW w:w="9356" w:type="dxa"/>
            <w:gridSpan w:val="3"/>
          </w:tcPr>
          <w:p w:rsidR="00D87255" w:rsidRPr="00642572" w:rsidRDefault="00D87255"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D87255" w:rsidRPr="00642572" w:rsidRDefault="00BD1C9E" w:rsidP="00D43BA7">
            <w:pPr>
              <w:pStyle w:val="StandardArial"/>
              <w:rPr>
                <w:rFonts w:ascii="Franklin Gothic Book" w:hAnsi="Franklin Gothic Book"/>
                <w:b/>
                <w:noProof/>
                <w:color w:val="000000" w:themeColor="text1"/>
                <w:sz w:val="24"/>
                <w:szCs w:val="24"/>
              </w:rPr>
            </w:pPr>
            <w:r w:rsidRPr="00642572">
              <w:rPr>
                <w:rFonts w:ascii="Franklin Gothic Book" w:hAnsi="Franklin Gothic Book"/>
                <w:noProof/>
                <w:color w:val="000000" w:themeColor="text1"/>
                <w:sz w:val="24"/>
                <w:szCs w:val="24"/>
              </w:rPr>
              <w:t>HS- und Lageraum/Brig-Normausstattung</w:t>
            </w:r>
          </w:p>
        </w:tc>
      </w:tr>
      <w:tr w:rsidR="008D3FBC" w:rsidRPr="00642572" w:rsidTr="00BD1C9E">
        <w:trPr>
          <w:trHeight w:val="748"/>
        </w:trPr>
        <w:tc>
          <w:tcPr>
            <w:tcW w:w="9356" w:type="dxa"/>
            <w:gridSpan w:val="3"/>
            <w:shd w:val="clear" w:color="auto" w:fill="D9D9D9" w:themeFill="background1" w:themeFillShade="D9"/>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A36E7C" w:rsidRPr="00642572" w:rsidRDefault="00E80741" w:rsidP="00E80741">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4</w:t>
            </w:r>
            <w:r w:rsidR="00BD1C9E"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2</w:t>
            </w:r>
            <w:r w:rsidR="00BD1C9E" w:rsidRPr="00642572">
              <w:rPr>
                <w:rFonts w:ascii="Franklin Gothic Book" w:hAnsi="Franklin Gothic Book" w:cs="Arial"/>
                <w:color w:val="000000" w:themeColor="text1"/>
                <w:szCs w:val="24"/>
              </w:rPr>
              <w:t xml:space="preserve"> </w:t>
            </w:r>
            <w:r w:rsidR="00A36E7C" w:rsidRPr="00642572">
              <w:rPr>
                <w:rFonts w:ascii="Franklin Gothic Book" w:hAnsi="Franklin Gothic Book" w:cs="Arial"/>
                <w:color w:val="000000" w:themeColor="text1"/>
                <w:szCs w:val="24"/>
              </w:rPr>
              <w:t>StbO in der FüUZ</w:t>
            </w:r>
            <w:r w:rsidR="00A36E7C" w:rsidRPr="00642572">
              <w:rPr>
                <w:rFonts w:ascii="Franklin Gothic Book" w:hAnsi="Franklin Gothic Book" w:cs="Arial"/>
                <w:b/>
                <w:color w:val="000000" w:themeColor="text1"/>
                <w:szCs w:val="24"/>
              </w:rPr>
              <w:t xml:space="preserve"> </w:t>
            </w:r>
            <w:r w:rsidRPr="00642572">
              <w:rPr>
                <w:rFonts w:ascii="Franklin Gothic Book" w:hAnsi="Franklin Gothic Book" w:cs="Arial"/>
                <w:color w:val="000000" w:themeColor="text1"/>
                <w:szCs w:val="24"/>
              </w:rPr>
              <w:t>(AusbGrp FüUZ)</w:t>
            </w:r>
          </w:p>
        </w:tc>
      </w:tr>
      <w:tr w:rsidR="008D3FBC" w:rsidRPr="00642572" w:rsidTr="00BD1C9E">
        <w:trPr>
          <w:trHeight w:val="667"/>
        </w:trPr>
        <w:tc>
          <w:tcPr>
            <w:tcW w:w="5103"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E80741" w:rsidRPr="00642572">
              <w:rPr>
                <w:rFonts w:ascii="Franklin Gothic Book" w:hAnsi="Franklin Gothic Book" w:cs="Arial"/>
                <w:color w:val="000000" w:themeColor="text1"/>
                <w:szCs w:val="24"/>
              </w:rPr>
              <w:t>3</w:t>
            </w:r>
            <w:r w:rsidR="00341738" w:rsidRPr="00642572">
              <w:rPr>
                <w:rFonts w:ascii="Franklin Gothic Book" w:hAnsi="Franklin Gothic Book" w:cs="Arial"/>
                <w:color w:val="000000" w:themeColor="text1"/>
                <w:szCs w:val="24"/>
              </w:rPr>
              <w:t>5</w:t>
            </w:r>
          </w:p>
          <w:p w:rsidR="00A36E7C" w:rsidRPr="00642572" w:rsidRDefault="00A36E7C" w:rsidP="0002710D">
            <w:pPr>
              <w:rPr>
                <w:rFonts w:ascii="Franklin Gothic Book" w:hAnsi="Franklin Gothic Book" w:cs="Arial"/>
                <w:b/>
                <w:color w:val="000000" w:themeColor="text1"/>
                <w:szCs w:val="24"/>
              </w:rPr>
            </w:pPr>
          </w:p>
        </w:tc>
        <w:tc>
          <w:tcPr>
            <w:tcW w:w="2552" w:type="dxa"/>
          </w:tcPr>
          <w:p w:rsidR="00A36E7C" w:rsidRPr="00642572" w:rsidRDefault="00A36E7C" w:rsidP="0002710D">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E80741" w:rsidRPr="00642572">
              <w:rPr>
                <w:rFonts w:ascii="Franklin Gothic Book" w:hAnsi="Franklin Gothic Book" w:cs="Arial"/>
                <w:color w:val="000000" w:themeColor="text1"/>
                <w:szCs w:val="24"/>
                <w:lang w:val="de-AT"/>
              </w:rPr>
              <w:t>32</w:t>
            </w:r>
          </w:p>
          <w:p w:rsidR="00A36E7C" w:rsidRPr="00642572" w:rsidRDefault="00A36E7C" w:rsidP="0002710D">
            <w:pPr>
              <w:rPr>
                <w:rFonts w:ascii="Franklin Gothic Book" w:hAnsi="Franklin Gothic Book" w:cs="Arial"/>
                <w:b/>
                <w:color w:val="000000" w:themeColor="text1"/>
                <w:szCs w:val="24"/>
              </w:rPr>
            </w:pPr>
          </w:p>
        </w:tc>
        <w:tc>
          <w:tcPr>
            <w:tcW w:w="1701" w:type="dxa"/>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A36E7C" w:rsidRPr="00642572" w:rsidRDefault="00A36E7C" w:rsidP="0002710D">
            <w:pPr>
              <w:rPr>
                <w:rFonts w:ascii="Franklin Gothic Book" w:hAnsi="Franklin Gothic Book" w:cs="Arial"/>
                <w:b/>
                <w:color w:val="000000" w:themeColor="text1"/>
                <w:szCs w:val="24"/>
              </w:rPr>
            </w:pPr>
          </w:p>
        </w:tc>
      </w:tr>
      <w:tr w:rsidR="008D3FBC" w:rsidRPr="00642572" w:rsidTr="00BD1C9E">
        <w:trPr>
          <w:trHeight w:val="693"/>
        </w:trPr>
        <w:tc>
          <w:tcPr>
            <w:tcW w:w="5103" w:type="dxa"/>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BD1C9E" w:rsidRPr="00642572" w:rsidRDefault="00371F94" w:rsidP="0002710D">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D1C9E" w:rsidRPr="00642572">
              <w:rPr>
                <w:rFonts w:ascii="Franklin Gothic Book" w:hAnsi="Franklin Gothic Book" w:cs="Arial"/>
                <w:color w:val="000000" w:themeColor="text1"/>
                <w:szCs w:val="24"/>
              </w:rPr>
              <w:t xml:space="preserve"> Absolvent</w:t>
            </w:r>
          </w:p>
          <w:p w:rsidR="00BD1C9E" w:rsidRPr="00642572" w:rsidRDefault="00A36E7C" w:rsidP="00BD1C9E">
            <w:pPr>
              <w:pStyle w:val="Listenabsatz"/>
              <w:numPr>
                <w:ilvl w:val="0"/>
                <w:numId w:val="2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Organisation und Arbeitswei</w:t>
            </w:r>
            <w:r w:rsidR="00BD1C9E" w:rsidRPr="00642572">
              <w:rPr>
                <w:rFonts w:ascii="Franklin Gothic Book" w:hAnsi="Franklin Gothic Book" w:cs="Arial"/>
                <w:color w:val="000000" w:themeColor="text1"/>
                <w:szCs w:val="24"/>
              </w:rPr>
              <w:t>se innerhalb der FüUZ</w:t>
            </w:r>
          </w:p>
          <w:p w:rsidR="00BD1C9E" w:rsidRPr="00642572" w:rsidRDefault="00A36E7C" w:rsidP="0009261A">
            <w:pPr>
              <w:pStyle w:val="Listenabsatz"/>
              <w:numPr>
                <w:ilvl w:val="0"/>
                <w:numId w:val="2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liefert unter Anleitung Beiträge als StbO im Rahmen des Führungsverfahrens in den Einsatzarten Verteidigung, Verzögerung und Angriff</w:t>
            </w:r>
            <w:r w:rsidR="0009261A" w:rsidRPr="00642572">
              <w:rPr>
                <w:rFonts w:ascii="Franklin Gothic Book" w:hAnsi="Franklin Gothic Book" w:cs="Arial"/>
                <w:color w:val="000000" w:themeColor="text1"/>
                <w:szCs w:val="24"/>
              </w:rPr>
              <w:t>.</w:t>
            </w:r>
          </w:p>
        </w:tc>
        <w:tc>
          <w:tcPr>
            <w:tcW w:w="2552"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A36E7C" w:rsidRPr="00642572" w:rsidRDefault="00843779" w:rsidP="0002710D">
            <w:pPr>
              <w:jc w:val="left"/>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A36E7C" w:rsidRPr="00642572" w:rsidRDefault="00A36E7C" w:rsidP="0002710D">
            <w:pPr>
              <w:rPr>
                <w:rFonts w:ascii="Franklin Gothic Book" w:hAnsi="Franklin Gothic Book" w:cs="Arial"/>
                <w:b/>
                <w:color w:val="000000" w:themeColor="text1"/>
                <w:szCs w:val="24"/>
              </w:rPr>
            </w:pP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A36E7C" w:rsidRPr="00642572" w:rsidRDefault="0009261A" w:rsidP="0002710D">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Modulvoraussetzungen, LV 4</w:t>
            </w:r>
            <w:r w:rsidR="002C26B9" w:rsidRPr="00642572">
              <w:rPr>
                <w:rFonts w:ascii="Franklin Gothic Book" w:hAnsi="Franklin Gothic Book" w:cs="Arial"/>
                <w:color w:val="000000" w:themeColor="text1"/>
                <w:szCs w:val="24"/>
              </w:rPr>
              <w:t>.1</w:t>
            </w: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A36E7C" w:rsidRPr="00642572" w:rsidRDefault="00A36E7C" w:rsidP="0002710D">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DVBH „Die Truppenführung“, DVBH „Das Taktische Führungsverfahren“, DVBH „Führungsbegriffe“, DVBH „Taktische Zeichen“, DVBH „Befehlsformate und ihre Anwendung auf den Führungsebenen“, DVBH „Das Jägerbataillon“, MBlBH „Handakt Taktik“, MBlBH „Handakt Einsatzunterstützung“, DVBH „Führungsprozess“, MBlBH „Handakt Führungsunterstützung“.</w:t>
            </w: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A36E7C" w:rsidRPr="00642572" w:rsidRDefault="002C26B9" w:rsidP="0002710D">
            <w:pPr>
              <w:pStyle w:val="StandardArial"/>
              <w:rPr>
                <w:rFonts w:ascii="Franklin Gothic Book" w:hAnsi="Franklin Gothic Book"/>
                <w:b/>
                <w:strike/>
                <w:noProof/>
                <w:color w:val="000000" w:themeColor="text1"/>
                <w:sz w:val="24"/>
                <w:szCs w:val="24"/>
              </w:rPr>
            </w:pPr>
            <w:r w:rsidRPr="00642572">
              <w:rPr>
                <w:rFonts w:ascii="Franklin Gothic Book" w:hAnsi="Franklin Gothic Book"/>
                <w:color w:val="000000" w:themeColor="text1"/>
                <w:sz w:val="24"/>
                <w:szCs w:val="24"/>
              </w:rPr>
              <w:t>HS- und Lageraum/Brig-Normausstattung</w:t>
            </w:r>
          </w:p>
        </w:tc>
      </w:tr>
      <w:tr w:rsidR="008D3FBC" w:rsidRPr="00642572" w:rsidTr="002C26B9">
        <w:trPr>
          <w:trHeight w:val="748"/>
        </w:trPr>
        <w:tc>
          <w:tcPr>
            <w:tcW w:w="9356" w:type="dxa"/>
            <w:gridSpan w:val="3"/>
            <w:shd w:val="clear" w:color="auto" w:fill="D9D9D9" w:themeFill="background1" w:themeFillShade="D9"/>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Lehrveranstaltung:</w:t>
            </w:r>
          </w:p>
          <w:p w:rsidR="00A36E7C" w:rsidRPr="00642572" w:rsidRDefault="0009261A" w:rsidP="0009261A">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4</w:t>
            </w:r>
            <w:r w:rsidR="002C26B9"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2</w:t>
            </w:r>
            <w:r w:rsidR="002C26B9" w:rsidRPr="00642572">
              <w:rPr>
                <w:rFonts w:ascii="Franklin Gothic Book" w:hAnsi="Franklin Gothic Book" w:cs="Arial"/>
                <w:color w:val="000000" w:themeColor="text1"/>
                <w:szCs w:val="24"/>
              </w:rPr>
              <w:t xml:space="preserve"> </w:t>
            </w:r>
            <w:r w:rsidR="00A36E7C" w:rsidRPr="00642572">
              <w:rPr>
                <w:rFonts w:ascii="Franklin Gothic Book" w:hAnsi="Franklin Gothic Book" w:cs="Arial"/>
                <w:color w:val="000000" w:themeColor="text1"/>
                <w:szCs w:val="24"/>
              </w:rPr>
              <w:t>StbO in der EUZ</w:t>
            </w:r>
            <w:r w:rsidR="00AE7337" w:rsidRPr="00642572">
              <w:rPr>
                <w:rFonts w:ascii="Franklin Gothic Book" w:hAnsi="Franklin Gothic Book" w:cs="Arial"/>
                <w:color w:val="000000" w:themeColor="text1"/>
                <w:szCs w:val="24"/>
              </w:rPr>
              <w:t xml:space="preserve"> (AusbGrp EUZ)</w:t>
            </w:r>
            <w:r w:rsidR="00A36E7C" w:rsidRPr="00642572">
              <w:rPr>
                <w:rFonts w:ascii="Franklin Gothic Book" w:hAnsi="Franklin Gothic Book" w:cs="Arial"/>
                <w:b/>
                <w:color w:val="000000" w:themeColor="text1"/>
                <w:szCs w:val="24"/>
              </w:rPr>
              <w:t xml:space="preserve"> </w:t>
            </w:r>
          </w:p>
        </w:tc>
      </w:tr>
      <w:tr w:rsidR="008D3FBC" w:rsidRPr="00642572" w:rsidTr="002C26B9">
        <w:trPr>
          <w:trHeight w:val="604"/>
        </w:trPr>
        <w:tc>
          <w:tcPr>
            <w:tcW w:w="5103"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AE7337" w:rsidRPr="00642572">
              <w:rPr>
                <w:rFonts w:ascii="Franklin Gothic Book" w:hAnsi="Franklin Gothic Book" w:cs="Arial"/>
                <w:color w:val="000000" w:themeColor="text1"/>
                <w:szCs w:val="24"/>
              </w:rPr>
              <w:t>3</w:t>
            </w:r>
            <w:r w:rsidR="00341738" w:rsidRPr="00642572">
              <w:rPr>
                <w:rFonts w:ascii="Franklin Gothic Book" w:hAnsi="Franklin Gothic Book" w:cs="Arial"/>
                <w:color w:val="000000" w:themeColor="text1"/>
                <w:szCs w:val="24"/>
              </w:rPr>
              <w:t>5</w:t>
            </w:r>
          </w:p>
          <w:p w:rsidR="00A36E7C" w:rsidRPr="00642572" w:rsidRDefault="00A36E7C" w:rsidP="0002710D">
            <w:pPr>
              <w:rPr>
                <w:rFonts w:ascii="Franklin Gothic Book" w:hAnsi="Franklin Gothic Book" w:cs="Arial"/>
                <w:b/>
                <w:color w:val="000000" w:themeColor="text1"/>
                <w:szCs w:val="24"/>
              </w:rPr>
            </w:pPr>
          </w:p>
        </w:tc>
        <w:tc>
          <w:tcPr>
            <w:tcW w:w="2552" w:type="dxa"/>
          </w:tcPr>
          <w:p w:rsidR="00A36E7C" w:rsidRPr="00642572" w:rsidRDefault="00A36E7C" w:rsidP="00AE7337">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AE7337" w:rsidRPr="00642572">
              <w:rPr>
                <w:rFonts w:ascii="Franklin Gothic Book" w:hAnsi="Franklin Gothic Book" w:cs="Arial"/>
                <w:color w:val="000000" w:themeColor="text1"/>
                <w:szCs w:val="24"/>
                <w:lang w:val="de-AT"/>
              </w:rPr>
              <w:t>32</w:t>
            </w:r>
          </w:p>
        </w:tc>
        <w:tc>
          <w:tcPr>
            <w:tcW w:w="1701" w:type="dxa"/>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A36E7C" w:rsidRPr="00642572" w:rsidRDefault="00A36E7C" w:rsidP="0002710D">
            <w:pPr>
              <w:rPr>
                <w:rFonts w:ascii="Franklin Gothic Book" w:hAnsi="Franklin Gothic Book" w:cs="Arial"/>
                <w:b/>
                <w:color w:val="000000" w:themeColor="text1"/>
                <w:szCs w:val="24"/>
              </w:rPr>
            </w:pPr>
          </w:p>
        </w:tc>
      </w:tr>
      <w:tr w:rsidR="008D3FBC" w:rsidRPr="00642572" w:rsidTr="0002710D">
        <w:trPr>
          <w:trHeight w:val="1263"/>
        </w:trPr>
        <w:tc>
          <w:tcPr>
            <w:tcW w:w="5103" w:type="dxa"/>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2C26B9" w:rsidRPr="00642572" w:rsidRDefault="00371F94" w:rsidP="0002710D">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2C26B9" w:rsidRPr="00642572">
              <w:rPr>
                <w:rFonts w:ascii="Franklin Gothic Book" w:hAnsi="Franklin Gothic Book" w:cs="Arial"/>
                <w:color w:val="000000" w:themeColor="text1"/>
                <w:szCs w:val="24"/>
              </w:rPr>
              <w:t xml:space="preserve"> Absolvent</w:t>
            </w:r>
          </w:p>
          <w:p w:rsidR="002C26B9" w:rsidRPr="00642572" w:rsidRDefault="00A36E7C" w:rsidP="002C26B9">
            <w:pPr>
              <w:pStyle w:val="Listenabsatz"/>
              <w:numPr>
                <w:ilvl w:val="0"/>
                <w:numId w:val="30"/>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Organisation und Arbeitswei</w:t>
            </w:r>
            <w:r w:rsidR="002C26B9" w:rsidRPr="00642572">
              <w:rPr>
                <w:rFonts w:ascii="Franklin Gothic Book" w:hAnsi="Franklin Gothic Book" w:cs="Arial"/>
                <w:color w:val="000000" w:themeColor="text1"/>
                <w:szCs w:val="24"/>
              </w:rPr>
              <w:t>se innerhalb der EUZ und</w:t>
            </w:r>
          </w:p>
          <w:p w:rsidR="00A36E7C" w:rsidRPr="00642572" w:rsidRDefault="00A36E7C" w:rsidP="0009261A">
            <w:pPr>
              <w:pStyle w:val="Listenabsatz"/>
              <w:numPr>
                <w:ilvl w:val="0"/>
                <w:numId w:val="30"/>
              </w:num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liefert selbständig Beiträge als S1 und S4 im Rahmen des Führungsverfahrens in den Einsatzarten Verteidigung, Verzögerung und Angriff</w:t>
            </w:r>
            <w:r w:rsidR="0009261A"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 xml:space="preserve"> </w:t>
            </w:r>
          </w:p>
        </w:tc>
        <w:tc>
          <w:tcPr>
            <w:tcW w:w="2552"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A36E7C" w:rsidRPr="00642572" w:rsidRDefault="00843779" w:rsidP="0002710D">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A36E7C" w:rsidRPr="00642572" w:rsidRDefault="00A36E7C" w:rsidP="0002710D">
            <w:pPr>
              <w:rPr>
                <w:rFonts w:ascii="Franklin Gothic Book" w:hAnsi="Franklin Gothic Book" w:cs="Arial"/>
                <w:b/>
                <w:color w:val="000000" w:themeColor="text1"/>
                <w:szCs w:val="24"/>
              </w:rPr>
            </w:pP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A36E7C" w:rsidRPr="00642572" w:rsidRDefault="0009261A" w:rsidP="0002710D">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Modulvoraussetzungen, LV 4</w:t>
            </w:r>
            <w:r w:rsidR="002C26B9" w:rsidRPr="00642572">
              <w:rPr>
                <w:rFonts w:ascii="Franklin Gothic Book" w:hAnsi="Franklin Gothic Book" w:cs="Arial"/>
                <w:color w:val="000000" w:themeColor="text1"/>
                <w:szCs w:val="24"/>
              </w:rPr>
              <w:t>.1</w:t>
            </w: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DVBH „Die Truppenführung“, DVBH „Das Taktische Führungsverfahren“, DVBH „Führungsbegriffe“, DVBH „Taktische Zeichen“, DVBH „Befehlsformate und ihre Anwendung auf den Führungsebenen“, DVBH „Das Jägerbataillon“, MBlBH „Handakt Taktik“, DVBH „Führungsprozess“, MBlBH „Handakt Einsatzunterstützung“.</w:t>
            </w: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noProof/>
                <w:color w:val="000000" w:themeColor="text1"/>
                <w:sz w:val="24"/>
                <w:szCs w:val="24"/>
              </w:rPr>
            </w:pPr>
            <w:r w:rsidRPr="00642572">
              <w:rPr>
                <w:rFonts w:ascii="Franklin Gothic Book" w:hAnsi="Franklin Gothic Book"/>
                <w:b/>
                <w:noProof/>
                <w:color w:val="000000" w:themeColor="text1"/>
                <w:sz w:val="24"/>
                <w:szCs w:val="24"/>
              </w:rPr>
              <w:t xml:space="preserve">Zu verwendende Ausbildungsmittel und Simulation: </w:t>
            </w:r>
          </w:p>
          <w:p w:rsidR="00A36E7C" w:rsidRPr="00642572" w:rsidRDefault="002C26B9"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color w:val="000000" w:themeColor="text1"/>
                <w:sz w:val="24"/>
                <w:szCs w:val="24"/>
              </w:rPr>
              <w:t>HS- und Lageraum/Brig-Normausstattung</w:t>
            </w:r>
          </w:p>
        </w:tc>
      </w:tr>
      <w:tr w:rsidR="008D3FBC" w:rsidRPr="00642572" w:rsidTr="002C26B9">
        <w:trPr>
          <w:trHeight w:val="748"/>
        </w:trPr>
        <w:tc>
          <w:tcPr>
            <w:tcW w:w="9356" w:type="dxa"/>
            <w:gridSpan w:val="3"/>
            <w:shd w:val="clear" w:color="auto" w:fill="D9D9D9" w:themeFill="background1" w:themeFillShade="D9"/>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A36E7C" w:rsidRPr="00642572" w:rsidRDefault="0009261A" w:rsidP="0009261A">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4</w:t>
            </w:r>
            <w:r w:rsidR="002C26B9"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3</w:t>
            </w:r>
            <w:r w:rsidR="002C26B9" w:rsidRPr="00642572">
              <w:rPr>
                <w:rFonts w:ascii="Franklin Gothic Book" w:hAnsi="Franklin Gothic Book" w:cs="Arial"/>
                <w:color w:val="000000" w:themeColor="text1"/>
                <w:szCs w:val="24"/>
              </w:rPr>
              <w:t xml:space="preserve"> </w:t>
            </w:r>
            <w:r w:rsidR="00A36E7C" w:rsidRPr="00642572">
              <w:rPr>
                <w:rFonts w:ascii="Franklin Gothic Book" w:hAnsi="Franklin Gothic Book" w:cs="Arial"/>
                <w:color w:val="000000" w:themeColor="text1"/>
                <w:szCs w:val="24"/>
              </w:rPr>
              <w:t>Stabsarbeit im großen Verband</w:t>
            </w:r>
          </w:p>
        </w:tc>
      </w:tr>
      <w:tr w:rsidR="008D3FBC" w:rsidRPr="00642572" w:rsidTr="002C26B9">
        <w:trPr>
          <w:trHeight w:val="638"/>
        </w:trPr>
        <w:tc>
          <w:tcPr>
            <w:tcW w:w="5103"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Arbeitsaufwand:</w:t>
            </w:r>
            <w:r w:rsidR="002C26B9" w:rsidRPr="00642572">
              <w:rPr>
                <w:rFonts w:ascii="Franklin Gothic Book" w:hAnsi="Franklin Gothic Book" w:cs="Arial"/>
                <w:b/>
                <w:color w:val="000000" w:themeColor="text1"/>
                <w:szCs w:val="24"/>
              </w:rPr>
              <w:t xml:space="preserve"> </w:t>
            </w:r>
            <w:r w:rsidR="002C26B9" w:rsidRPr="00642572">
              <w:rPr>
                <w:rFonts w:ascii="Franklin Gothic Book" w:hAnsi="Franklin Gothic Book" w:cs="Arial"/>
                <w:color w:val="000000" w:themeColor="text1"/>
                <w:szCs w:val="24"/>
              </w:rPr>
              <w:t>4</w:t>
            </w:r>
            <w:r w:rsidR="00341738" w:rsidRPr="00642572">
              <w:rPr>
                <w:rFonts w:ascii="Franklin Gothic Book" w:hAnsi="Franklin Gothic Book" w:cs="Arial"/>
                <w:color w:val="000000" w:themeColor="text1"/>
                <w:szCs w:val="24"/>
              </w:rPr>
              <w:t>2</w:t>
            </w:r>
          </w:p>
          <w:p w:rsidR="00A36E7C" w:rsidRPr="00642572" w:rsidRDefault="00A36E7C" w:rsidP="0002710D">
            <w:pPr>
              <w:rPr>
                <w:rFonts w:ascii="Franklin Gothic Book" w:hAnsi="Franklin Gothic Book" w:cs="Arial"/>
                <w:b/>
                <w:color w:val="000000" w:themeColor="text1"/>
                <w:szCs w:val="24"/>
              </w:rPr>
            </w:pPr>
          </w:p>
        </w:tc>
        <w:tc>
          <w:tcPr>
            <w:tcW w:w="2552" w:type="dxa"/>
          </w:tcPr>
          <w:p w:rsidR="00A36E7C" w:rsidRPr="00642572" w:rsidRDefault="00A36E7C" w:rsidP="0002710D">
            <w:pPr>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Pr="00642572">
              <w:rPr>
                <w:rFonts w:ascii="Franklin Gothic Book" w:hAnsi="Franklin Gothic Book" w:cs="Arial"/>
                <w:color w:val="000000" w:themeColor="text1"/>
                <w:szCs w:val="24"/>
                <w:lang w:val="de-AT"/>
              </w:rPr>
              <w:t>40</w:t>
            </w:r>
          </w:p>
          <w:p w:rsidR="00A36E7C" w:rsidRPr="00642572" w:rsidRDefault="00A36E7C" w:rsidP="0002710D">
            <w:pPr>
              <w:rPr>
                <w:rFonts w:ascii="Franklin Gothic Book" w:hAnsi="Franklin Gothic Book" w:cs="Arial"/>
                <w:b/>
                <w:color w:val="000000" w:themeColor="text1"/>
                <w:szCs w:val="24"/>
              </w:rPr>
            </w:pPr>
          </w:p>
        </w:tc>
        <w:tc>
          <w:tcPr>
            <w:tcW w:w="1701" w:type="dxa"/>
          </w:tcPr>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A36E7C" w:rsidRPr="00642572" w:rsidRDefault="00A36E7C" w:rsidP="0002710D">
            <w:pPr>
              <w:rPr>
                <w:rFonts w:ascii="Franklin Gothic Book" w:hAnsi="Franklin Gothic Book" w:cs="Arial"/>
                <w:b/>
                <w:color w:val="000000" w:themeColor="text1"/>
                <w:szCs w:val="24"/>
              </w:rPr>
            </w:pPr>
          </w:p>
        </w:tc>
      </w:tr>
      <w:tr w:rsidR="008D3FBC" w:rsidRPr="00642572" w:rsidTr="0002710D">
        <w:trPr>
          <w:trHeight w:val="1263"/>
        </w:trPr>
        <w:tc>
          <w:tcPr>
            <w:tcW w:w="5103" w:type="dxa"/>
          </w:tcPr>
          <w:p w:rsidR="00A36E7C" w:rsidRPr="00642572" w:rsidRDefault="00A36E7C" w:rsidP="002A192C">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2A192C" w:rsidRPr="00642572" w:rsidRDefault="00371F94" w:rsidP="002A192C">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2A192C" w:rsidRPr="00642572">
              <w:rPr>
                <w:rFonts w:ascii="Franklin Gothic Book" w:hAnsi="Franklin Gothic Book" w:cs="Arial"/>
                <w:color w:val="000000" w:themeColor="text1"/>
                <w:szCs w:val="24"/>
              </w:rPr>
              <w:t xml:space="preserve"> Absolvent</w:t>
            </w:r>
          </w:p>
          <w:p w:rsidR="002A192C" w:rsidRPr="00642572" w:rsidRDefault="002A192C" w:rsidP="002A192C">
            <w:pPr>
              <w:numPr>
                <w:ilvl w:val="0"/>
                <w:numId w:val="22"/>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wendet das taktische Führungsverfahren als Stabsoffizier einer Zelle eines Brigadestabes zur Problemlösung von taktischen Aufgabenstellungen in den Einsatzarten Verteidigung, Angriff und Verzögerung unter</w:t>
            </w:r>
          </w:p>
          <w:p w:rsidR="00245137" w:rsidRPr="00642572" w:rsidRDefault="002A192C" w:rsidP="002A192C">
            <w:pPr>
              <w:numPr>
                <w:ilvl w:val="0"/>
                <w:numId w:val="22"/>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besonderer Berücksichtigung der Verstärkung durch multinationale Kräfte an und kann</w:t>
            </w:r>
          </w:p>
          <w:p w:rsidR="002A192C" w:rsidRPr="00642572" w:rsidRDefault="002A192C" w:rsidP="002A192C">
            <w:pPr>
              <w:pStyle w:val="Listenabsatz"/>
              <w:numPr>
                <w:ilvl w:val="0"/>
                <w:numId w:val="22"/>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unter Anleitung die Intelligence- und Unterstützungsverfahren im Rahmen des Planungsverfahrens anwenden.</w:t>
            </w:r>
          </w:p>
          <w:p w:rsidR="00A36E7C" w:rsidRPr="00642572" w:rsidRDefault="00A36E7C" w:rsidP="0002710D">
            <w:pPr>
              <w:rPr>
                <w:rFonts w:ascii="Franklin Gothic Book" w:hAnsi="Franklin Gothic Book" w:cs="Arial"/>
                <w:color w:val="000000" w:themeColor="text1"/>
                <w:szCs w:val="24"/>
              </w:rPr>
            </w:pPr>
          </w:p>
        </w:tc>
        <w:tc>
          <w:tcPr>
            <w:tcW w:w="2552" w:type="dxa"/>
          </w:tcPr>
          <w:p w:rsidR="00A36E7C" w:rsidRPr="00642572" w:rsidRDefault="00A36E7C" w:rsidP="0002710D">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A36E7C" w:rsidRPr="00642572" w:rsidRDefault="00843779" w:rsidP="0002710D">
            <w:pPr>
              <w:rPr>
                <w:rFonts w:ascii="Franklin Gothic Book" w:hAnsi="Franklin Gothic Book" w:cs="Arial"/>
                <w:b/>
                <w:color w:val="000000" w:themeColor="text1"/>
                <w:szCs w:val="24"/>
              </w:rPr>
            </w:pPr>
            <w:r w:rsidRPr="00843779">
              <w:rPr>
                <w:rFonts w:ascii="Franklin Gothic Book" w:hAnsi="Franklin Gothic Book" w:cs="Arial"/>
                <w:color w:val="000000" w:themeColor="text1"/>
                <w:szCs w:val="24"/>
              </w:rPr>
              <w:t>GStbLG oder FH-MaStg MilFü bzw. FüLG2</w:t>
            </w:r>
          </w:p>
        </w:tc>
        <w:tc>
          <w:tcPr>
            <w:tcW w:w="1701" w:type="dxa"/>
          </w:tcPr>
          <w:p w:rsidR="00A36E7C" w:rsidRPr="00642572" w:rsidRDefault="00A36E7C" w:rsidP="0002710D">
            <w:pPr>
              <w:rPr>
                <w:rFonts w:ascii="Franklin Gothic Book" w:hAnsi="Franklin Gothic Book" w:cs="Arial"/>
                <w:b/>
                <w:color w:val="000000" w:themeColor="text1"/>
                <w:szCs w:val="24"/>
              </w:rPr>
            </w:pP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Voraussetzung(en) zum Besuch dieser LV: </w:t>
            </w:r>
          </w:p>
          <w:p w:rsidR="00A36E7C" w:rsidRPr="00642572" w:rsidRDefault="002A192C" w:rsidP="0009261A">
            <w:p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Modulvoraussetzungen, LV </w:t>
            </w:r>
            <w:r w:rsidR="0009261A" w:rsidRPr="00642572">
              <w:rPr>
                <w:rFonts w:ascii="Franklin Gothic Book" w:hAnsi="Franklin Gothic Book" w:cs="Arial"/>
                <w:color w:val="000000" w:themeColor="text1"/>
                <w:szCs w:val="24"/>
              </w:rPr>
              <w:t>4</w:t>
            </w:r>
            <w:r w:rsidRPr="00642572">
              <w:rPr>
                <w:rFonts w:ascii="Franklin Gothic Book" w:hAnsi="Franklin Gothic Book" w:cs="Arial"/>
                <w:color w:val="000000" w:themeColor="text1"/>
                <w:szCs w:val="24"/>
              </w:rPr>
              <w:t xml:space="preserve">.1, LV </w:t>
            </w:r>
            <w:r w:rsidR="0009261A" w:rsidRPr="00642572">
              <w:rPr>
                <w:rFonts w:ascii="Franklin Gothic Book" w:hAnsi="Franklin Gothic Book" w:cs="Arial"/>
                <w:color w:val="000000" w:themeColor="text1"/>
                <w:szCs w:val="24"/>
              </w:rPr>
              <w:t>4</w:t>
            </w:r>
            <w:r w:rsidRPr="00642572">
              <w:rPr>
                <w:rFonts w:ascii="Franklin Gothic Book" w:hAnsi="Franklin Gothic Book" w:cs="Arial"/>
                <w:color w:val="000000" w:themeColor="text1"/>
                <w:szCs w:val="24"/>
              </w:rPr>
              <w:t>.2</w:t>
            </w:r>
            <w:r w:rsidR="0009261A" w:rsidRPr="00642572">
              <w:rPr>
                <w:rFonts w:ascii="Franklin Gothic Book" w:hAnsi="Franklin Gothic Book" w:cs="Arial"/>
                <w:color w:val="000000" w:themeColor="text1"/>
                <w:szCs w:val="24"/>
              </w:rPr>
              <w:t xml:space="preserve"> (für die jeweilige </w:t>
            </w:r>
            <w:r w:rsidR="00AE7337" w:rsidRPr="00642572">
              <w:rPr>
                <w:rFonts w:ascii="Franklin Gothic Book" w:hAnsi="Franklin Gothic Book" w:cs="Arial"/>
                <w:color w:val="000000" w:themeColor="text1"/>
                <w:szCs w:val="24"/>
              </w:rPr>
              <w:t>AusbGrp)</w:t>
            </w:r>
          </w:p>
        </w:tc>
      </w:tr>
      <w:tr w:rsidR="008D3FB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t xml:space="preserve">Grundlage(n) für die LV: </w:t>
            </w:r>
          </w:p>
          <w:p w:rsidR="00A36E7C" w:rsidRPr="00642572" w:rsidRDefault="00A36E7C" w:rsidP="0002710D">
            <w:pPr>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 xml:space="preserve">DVBH „Die Truppenführung“, DVBH „Das Taktische Führungsverfahren“, DVBH „Führungsbegriffe“, DVBH „Taktische Zeichen“, DVBH „Befehlsformate und ihre Anwendung auf den Führungsebenen“, DVBH „Das Jägerbataillon“, MBlBH „Handakt Taktik“, MBlBH „Handakt </w:t>
            </w:r>
            <w:r w:rsidRPr="00642572">
              <w:rPr>
                <w:rFonts w:ascii="Franklin Gothic Book" w:hAnsi="Franklin Gothic Book" w:cs="Arial"/>
                <w:color w:val="000000" w:themeColor="text1"/>
                <w:szCs w:val="24"/>
              </w:rPr>
              <w:lastRenderedPageBreak/>
              <w:t>Einsatzunterstützung“, MBlBH „Handakt Führungsunterstützung“,  DVBH „Führungsprozess“, „Unterlagen Intelligence- und Unterstützungsverfahren“.</w:t>
            </w:r>
          </w:p>
        </w:tc>
      </w:tr>
      <w:tr w:rsidR="00A36E7C" w:rsidRPr="00642572" w:rsidTr="0002710D">
        <w:trPr>
          <w:trHeight w:val="748"/>
        </w:trPr>
        <w:tc>
          <w:tcPr>
            <w:tcW w:w="9356" w:type="dxa"/>
            <w:gridSpan w:val="3"/>
          </w:tcPr>
          <w:p w:rsidR="00A36E7C" w:rsidRPr="00642572" w:rsidRDefault="00A36E7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b/>
                <w:noProof/>
                <w:color w:val="000000" w:themeColor="text1"/>
                <w:sz w:val="24"/>
                <w:szCs w:val="24"/>
              </w:rPr>
              <w:lastRenderedPageBreak/>
              <w:t xml:space="preserve">Zu verwendende Ausbildungsmittel und Simulation: </w:t>
            </w:r>
          </w:p>
          <w:p w:rsidR="00A36E7C" w:rsidRPr="00642572" w:rsidRDefault="002A192C" w:rsidP="0002710D">
            <w:pPr>
              <w:pStyle w:val="StandardArial"/>
              <w:rPr>
                <w:rFonts w:ascii="Franklin Gothic Book" w:hAnsi="Franklin Gothic Book"/>
                <w:b/>
                <w:noProof/>
                <w:color w:val="000000" w:themeColor="text1"/>
                <w:sz w:val="24"/>
                <w:szCs w:val="24"/>
              </w:rPr>
            </w:pPr>
            <w:r w:rsidRPr="00642572">
              <w:rPr>
                <w:rFonts w:ascii="Franklin Gothic Book" w:hAnsi="Franklin Gothic Book"/>
                <w:noProof/>
                <w:color w:val="000000" w:themeColor="text1"/>
                <w:sz w:val="24"/>
                <w:szCs w:val="24"/>
              </w:rPr>
              <w:t>Lageraum/Brig-Normausstattung</w:t>
            </w:r>
            <w:r w:rsidR="00BA433B" w:rsidRPr="00642572">
              <w:rPr>
                <w:rFonts w:ascii="Franklin Gothic Book" w:hAnsi="Franklin Gothic Book"/>
                <w:noProof/>
                <w:color w:val="000000" w:themeColor="text1"/>
                <w:sz w:val="24"/>
                <w:szCs w:val="24"/>
              </w:rPr>
              <w:t>, FüSim / CATT, Informationssystem Phönix IS.</w:t>
            </w:r>
          </w:p>
        </w:tc>
      </w:tr>
    </w:tbl>
    <w:p w:rsidR="003C20EE" w:rsidRPr="00642572" w:rsidRDefault="003C20EE">
      <w:pPr>
        <w:jc w:val="left"/>
        <w:rPr>
          <w:rFonts w:ascii="Franklin Gothic Book" w:hAnsi="Franklin Gothic Book" w:cs="Arial"/>
          <w:color w:val="000000" w:themeColor="text1"/>
          <w:sz w:val="26"/>
          <w:szCs w:val="26"/>
        </w:rPr>
      </w:pPr>
    </w:p>
    <w:p w:rsidR="009300C6" w:rsidRPr="00642572" w:rsidRDefault="00EA3C02">
      <w:pPr>
        <w:jc w:val="left"/>
        <w:rPr>
          <w:rFonts w:ascii="Franklin Gothic Book" w:hAnsi="Franklin Gothic Book" w:cs="Arial"/>
          <w:color w:val="000000" w:themeColor="text1"/>
          <w:sz w:val="26"/>
          <w:szCs w:val="26"/>
        </w:rPr>
      </w:pPr>
      <w:r w:rsidRPr="00642572">
        <w:rPr>
          <w:rFonts w:ascii="Franklin Gothic Book" w:hAnsi="Franklin Gothic Book" w:cs="Arial"/>
          <w:color w:val="000000" w:themeColor="text1"/>
          <w:sz w:val="26"/>
          <w:szCs w:val="26"/>
        </w:rPr>
        <w:br w:type="page"/>
      </w:r>
    </w:p>
    <w:tbl>
      <w:tblPr>
        <w:tblStyle w:val="Tabellenraster"/>
        <w:tblW w:w="9604" w:type="dxa"/>
        <w:tblInd w:w="250" w:type="dxa"/>
        <w:tblLayout w:type="fixed"/>
        <w:tblLook w:val="01E0" w:firstRow="1" w:lastRow="1" w:firstColumn="1" w:lastColumn="1" w:noHBand="0" w:noVBand="0"/>
      </w:tblPr>
      <w:tblGrid>
        <w:gridCol w:w="3827"/>
        <w:gridCol w:w="395"/>
        <w:gridCol w:w="1112"/>
        <w:gridCol w:w="2690"/>
        <w:gridCol w:w="1580"/>
      </w:tblGrid>
      <w:tr w:rsidR="00FE1BD9" w:rsidRPr="00642572" w:rsidTr="007F50C8">
        <w:trPr>
          <w:trHeight w:val="750"/>
        </w:trPr>
        <w:tc>
          <w:tcPr>
            <w:tcW w:w="3827" w:type="dxa"/>
            <w:shd w:val="clear" w:color="auto" w:fill="66FF66"/>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Modulnummer/Kursschlüssel:</w:t>
            </w:r>
          </w:p>
          <w:p w:rsidR="00FE1BD9" w:rsidRPr="00642572" w:rsidRDefault="00FE1BD9" w:rsidP="00BA0BA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 5</w:t>
            </w:r>
            <w:r w:rsidR="00341738" w:rsidRPr="00642572">
              <w:rPr>
                <w:rFonts w:ascii="Franklin Gothic Book" w:hAnsi="Franklin Gothic Book" w:cs="Arial"/>
                <w:color w:val="000000" w:themeColor="text1"/>
                <w:szCs w:val="24"/>
              </w:rPr>
              <w:t xml:space="preserve">/ </w:t>
            </w:r>
            <w:r w:rsidR="0061296A" w:rsidRPr="0061296A">
              <w:rPr>
                <w:rFonts w:ascii="Franklin Gothic Book" w:hAnsi="Franklin Gothic Book" w:cs="Arial"/>
                <w:szCs w:val="24"/>
                <w:lang w:val="en-GB"/>
              </w:rPr>
              <w:t>MFMO</w:t>
            </w:r>
            <w:r w:rsidR="0061296A">
              <w:rPr>
                <w:rFonts w:ascii="Franklin Gothic Book" w:hAnsi="Franklin Gothic Book" w:cs="Arial"/>
                <w:szCs w:val="24"/>
                <w:lang w:val="en-GB"/>
              </w:rPr>
              <w:t>7</w:t>
            </w:r>
          </w:p>
        </w:tc>
        <w:tc>
          <w:tcPr>
            <w:tcW w:w="1507" w:type="dxa"/>
            <w:gridSpan w:val="2"/>
            <w:shd w:val="clear" w:color="auto" w:fill="66FF66"/>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UE/AE: </w:t>
            </w:r>
          </w:p>
          <w:p w:rsidR="00FE1BD9" w:rsidRPr="00642572" w:rsidRDefault="00341738"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38</w:t>
            </w:r>
          </w:p>
        </w:tc>
        <w:tc>
          <w:tcPr>
            <w:tcW w:w="4270" w:type="dxa"/>
            <w:gridSpan w:val="2"/>
            <w:shd w:val="clear" w:color="auto" w:fill="66FF66"/>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341738" w:rsidRPr="00642572">
              <w:rPr>
                <w:rFonts w:ascii="Franklin Gothic Book" w:hAnsi="Franklin Gothic Book" w:cs="Arial"/>
                <w:color w:val="000000" w:themeColor="text1"/>
                <w:szCs w:val="24"/>
              </w:rPr>
              <w:t>5</w:t>
            </w:r>
            <w:r w:rsidR="00EB235A">
              <w:rPr>
                <w:rFonts w:ascii="Franklin Gothic Book" w:hAnsi="Franklin Gothic Book" w:cs="Arial"/>
                <w:color w:val="000000" w:themeColor="text1"/>
                <w:szCs w:val="24"/>
              </w:rPr>
              <w:t>2</w:t>
            </w:r>
          </w:p>
          <w:p w:rsidR="00FE1BD9" w:rsidRPr="00642572" w:rsidRDefault="00FE1BD9" w:rsidP="00BA0BA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ECTS-</w:t>
            </w:r>
            <w:r w:rsidRPr="00642572">
              <w:rPr>
                <w:rFonts w:ascii="Franklin Gothic Book" w:hAnsi="Franklin Gothic Book" w:cs="Arial"/>
                <w:b/>
                <w:szCs w:val="24"/>
              </w:rPr>
              <w:t xml:space="preserve">Punkte: </w:t>
            </w:r>
            <w:r w:rsidR="00BA0BA9" w:rsidRPr="00642572">
              <w:rPr>
                <w:rFonts w:ascii="Franklin Gothic Book" w:hAnsi="Franklin Gothic Book" w:cs="Arial"/>
                <w:b/>
                <w:szCs w:val="24"/>
              </w:rPr>
              <w:t>-</w:t>
            </w:r>
          </w:p>
        </w:tc>
      </w:tr>
      <w:tr w:rsidR="00FE1BD9" w:rsidRPr="00642572" w:rsidTr="007F50C8">
        <w:trPr>
          <w:trHeight w:val="750"/>
        </w:trPr>
        <w:tc>
          <w:tcPr>
            <w:tcW w:w="3827" w:type="dxa"/>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Modulname:</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Persönlichkeitsbildung </w:t>
            </w:r>
            <w:r w:rsidR="00341738" w:rsidRPr="00642572">
              <w:rPr>
                <w:rFonts w:ascii="Franklin Gothic Book" w:hAnsi="Franklin Gothic Book" w:cs="Arial"/>
                <w:color w:val="000000" w:themeColor="text1"/>
                <w:szCs w:val="24"/>
              </w:rPr>
              <w:t>(1)</w:t>
            </w:r>
          </w:p>
        </w:tc>
        <w:tc>
          <w:tcPr>
            <w:tcW w:w="5777" w:type="dxa"/>
            <w:gridSpan w:val="4"/>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Erforderliche Vorkenntnisse:</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Positiv absolvierter </w:t>
            </w:r>
          </w:p>
          <w:p w:rsidR="00FE1BD9" w:rsidRPr="00642572" w:rsidRDefault="00C66227"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Fü&amp;StbLG1/M</w:t>
            </w:r>
            <w:r w:rsidR="00FE1BD9" w:rsidRPr="00642572">
              <w:rPr>
                <w:rFonts w:ascii="Franklin Gothic Book" w:hAnsi="Franklin Gothic Book" w:cs="Arial"/>
                <w:color w:val="000000" w:themeColor="text1"/>
                <w:szCs w:val="24"/>
              </w:rPr>
              <w:t>O/Teil1/Einh</w:t>
            </w: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FE1BD9" w:rsidRPr="00642572" w:rsidRDefault="00371F94"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 besitzt jene allgemeinen Kenntnisse und Fähigkeiten, die </w:t>
            </w:r>
            <w:r w:rsidR="00B72CF0">
              <w:rPr>
                <w:rFonts w:ascii="Franklin Gothic Book" w:hAnsi="Franklin Gothic Book" w:cs="Arial"/>
                <w:color w:val="000000" w:themeColor="text1"/>
                <w:szCs w:val="24"/>
              </w:rPr>
              <w:t>i</w:t>
            </w:r>
            <w:r w:rsidR="00FE1BD9" w:rsidRPr="00642572">
              <w:rPr>
                <w:rFonts w:ascii="Franklin Gothic Book" w:hAnsi="Franklin Gothic Book" w:cs="Arial"/>
                <w:color w:val="000000" w:themeColor="text1"/>
                <w:szCs w:val="24"/>
              </w:rPr>
              <w:t>hn befähigen</w:t>
            </w:r>
          </w:p>
          <w:p w:rsidR="00FE1BD9" w:rsidRPr="00642572" w:rsidRDefault="00371F94" w:rsidP="00FE1BD9">
            <w:pPr>
              <w:numPr>
                <w:ilvl w:val="0"/>
                <w:numId w:val="4"/>
              </w:num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a</w:t>
            </w:r>
            <w:r w:rsidR="00FE1BD9" w:rsidRPr="00642572">
              <w:rPr>
                <w:rFonts w:ascii="Franklin Gothic Book" w:hAnsi="Franklin Gothic Book" w:cs="Arial"/>
                <w:color w:val="000000" w:themeColor="text1"/>
                <w:szCs w:val="24"/>
              </w:rPr>
              <w:t>ls Führungskraft Anlass- und Meinungsreden aus dem Stegreif zu halten</w:t>
            </w:r>
          </w:p>
          <w:p w:rsidR="00FE1BD9" w:rsidRPr="00642572" w:rsidRDefault="00FE1BD9" w:rsidP="00FE1BD9">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publikumsorientiert Präsentationen allgemeinen Inhaltes zu halten</w:t>
            </w:r>
          </w:p>
          <w:p w:rsidR="00FE1BD9" w:rsidRPr="00642572" w:rsidRDefault="00FE1BD9" w:rsidP="00FE1BD9">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unter Anwendung medialen Grundwissens in mündlicher und schriftlicher Form, den eigenen Standpunkt überzeugend zu vertreten, sowie vorübergehend Medienvertreter zu betreuen.</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Kompetenzerwerb:</w:t>
            </w:r>
          </w:p>
          <w:p w:rsidR="00FE1BD9" w:rsidRPr="00642572" w:rsidRDefault="00371F94"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w:t>
            </w:r>
          </w:p>
          <w:p w:rsidR="00FE1BD9" w:rsidRPr="00642572" w:rsidRDefault="00FE1BD9" w:rsidP="00FE1BD9">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ist in der Lage, die Erkenntnisse aus der Kommunikation in Form von publikumswirksamen anlassbezogenen Reden unter Einsatz der Eigenen Persönlichkeit einzusetzen</w:t>
            </w:r>
          </w:p>
          <w:p w:rsidR="00FE1BD9" w:rsidRPr="00642572" w:rsidRDefault="00FE1BD9" w:rsidP="00FE1BD9">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bringt durch eigeninitiatives Handeln sowie durch Schulung und Motivation der untergebenen Personen sein gesamtheitlich organisiertes Wissen in der Verantwortlichkeit der Kommandantenfunktion zum Ausdruck</w:t>
            </w:r>
          </w:p>
          <w:p w:rsidR="00FE1BD9" w:rsidRPr="00642572" w:rsidRDefault="00FE1BD9" w:rsidP="00FE1BD9">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besitzt eine allgemeine Kommunikations- und Medienkompetenz sowie Bewusstwerdung der Rolle der Medienkommunikation in Kriegen und Konflikten.</w:t>
            </w:r>
          </w:p>
          <w:p w:rsidR="00FE1BD9" w:rsidRPr="00642572" w:rsidRDefault="00FE1BD9" w:rsidP="00FE1BD9">
            <w:pPr>
              <w:jc w:val="left"/>
              <w:rPr>
                <w:rFonts w:ascii="Franklin Gothic Book" w:hAnsi="Franklin Gothic Book" w:cs="Arial"/>
                <w:color w:val="000000" w:themeColor="text1"/>
                <w:szCs w:val="24"/>
              </w:rPr>
            </w:pP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Kenntnisse: </w:t>
            </w:r>
          </w:p>
          <w:p w:rsidR="00FE1BD9" w:rsidRPr="00642572" w:rsidRDefault="00371F94"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w:t>
            </w:r>
          </w:p>
          <w:p w:rsidR="00FE1BD9" w:rsidRPr="00642572" w:rsidRDefault="00FE1BD9" w:rsidP="00FE1BD9">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hat grundsätzliche Kenntnisse über die Wirkung der eigenen Persönlichkeit im Auftreten vor Publikum und deren Interpendenz für den Erfolg einer Rede und Präsentation</w:t>
            </w:r>
          </w:p>
          <w:p w:rsidR="00FE1BD9" w:rsidRPr="00642572" w:rsidRDefault="00FE1BD9" w:rsidP="00FE1BD9">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weiß um die Wichtigkeit einer anlassbezogenen Publikumsanalyse und deren Konsequenzen</w:t>
            </w:r>
          </w:p>
          <w:p w:rsidR="00FE1BD9" w:rsidRPr="00642572" w:rsidRDefault="00FE1BD9" w:rsidP="00FE1BD9">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Wirkungsweise von analogen und digitalen Botschaften in Verbindung mit Weitergabe von Wissen und die Bedeutung vom Einsatz visueller Präsentationsmittel in der Weitergabe von Information</w:t>
            </w:r>
          </w:p>
          <w:p w:rsidR="00FE1BD9" w:rsidRPr="00642572" w:rsidRDefault="00FE1BD9" w:rsidP="00FE1BD9">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hat Grundsatzwissen über Präsentationsmedien, deren Funktionsweise und Wirkung auf das Publikum </w:t>
            </w:r>
          </w:p>
          <w:p w:rsidR="00FE1BD9" w:rsidRPr="00642572" w:rsidRDefault="00FE1BD9" w:rsidP="00FE1BD9">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Kenntnisse in Bezug auf das Konzept der konstruktiven Verhandlungstechnik hinsichtlich Planung und Anwendung an.</w:t>
            </w:r>
          </w:p>
          <w:p w:rsidR="00FE1BD9" w:rsidRPr="00642572" w:rsidRDefault="00FE1BD9" w:rsidP="00FE1BD9">
            <w:pPr>
              <w:jc w:val="left"/>
              <w:rPr>
                <w:rFonts w:ascii="Franklin Gothic Book" w:hAnsi="Franklin Gothic Book" w:cs="Arial"/>
                <w:color w:val="000000" w:themeColor="text1"/>
                <w:szCs w:val="24"/>
              </w:rPr>
            </w:pP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Fertigkeiten: </w:t>
            </w:r>
          </w:p>
          <w:p w:rsidR="00FE1BD9" w:rsidRPr="00642572" w:rsidRDefault="00D01E11"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w:t>
            </w:r>
          </w:p>
          <w:p w:rsidR="00FE1BD9" w:rsidRPr="00642572" w:rsidRDefault="00FE1BD9" w:rsidP="00FE1BD9">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ist in der Lage Kenntnisse aus der Wahrnehmung und Kommunikation in eigenen Reden und Präsentationen zielgerichtet einzusetzen</w:t>
            </w:r>
          </w:p>
          <w:p w:rsidR="00FE1BD9" w:rsidRPr="00642572" w:rsidRDefault="00FE1BD9" w:rsidP="00FE1BD9">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verfügt über Fertigkeiten, die ihn befähigen, auf Grund einer Publikumsanalyse die richtigen und wirksamen Präsentationsmedien zum Transport von analogen und digitalen Informationen zu wählen</w:t>
            </w:r>
          </w:p>
          <w:p w:rsidR="00FE1BD9" w:rsidRPr="00642572" w:rsidRDefault="00FE1BD9" w:rsidP="00FE1BD9">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Fertigkeiten in Bezug auf Problemlösungsstrategien unter Anwendung konstruktiver Verhandlungstechniken sowie der praktischen Gesprächs- und Verhandlungsführung an.</w:t>
            </w:r>
          </w:p>
        </w:tc>
      </w:tr>
      <w:tr w:rsidR="00FE1BD9" w:rsidRPr="00642572" w:rsidTr="007F50C8">
        <w:trPr>
          <w:trHeight w:val="748"/>
        </w:trPr>
        <w:tc>
          <w:tcPr>
            <w:tcW w:w="9604" w:type="dxa"/>
            <w:gridSpan w:val="5"/>
            <w:shd w:val="clear" w:color="auto" w:fill="D9D9D9" w:themeFill="background1" w:themeFillShade="D9"/>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5.1 Rhetorik und Präsentation</w:t>
            </w:r>
          </w:p>
        </w:tc>
      </w:tr>
      <w:tr w:rsidR="00FE1BD9" w:rsidRPr="00642572" w:rsidTr="007F50C8">
        <w:trPr>
          <w:trHeight w:val="614"/>
        </w:trPr>
        <w:tc>
          <w:tcPr>
            <w:tcW w:w="4222" w:type="dxa"/>
            <w:gridSpan w:val="2"/>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 xml:space="preserve">Arbeitsaufwand: </w:t>
            </w:r>
            <w:r w:rsidR="00EB235A">
              <w:rPr>
                <w:rFonts w:ascii="Franklin Gothic Book" w:hAnsi="Franklin Gothic Book" w:cs="Arial"/>
                <w:color w:val="000000" w:themeColor="text1"/>
                <w:szCs w:val="24"/>
              </w:rPr>
              <w:t>43</w:t>
            </w:r>
          </w:p>
          <w:p w:rsidR="00FE1BD9" w:rsidRPr="00642572" w:rsidRDefault="00FE1BD9" w:rsidP="00FE1BD9">
            <w:pPr>
              <w:jc w:val="left"/>
              <w:rPr>
                <w:rFonts w:ascii="Franklin Gothic Book" w:hAnsi="Franklin Gothic Book" w:cs="Arial"/>
                <w:b/>
                <w:color w:val="000000" w:themeColor="text1"/>
                <w:szCs w:val="24"/>
              </w:rPr>
            </w:pPr>
          </w:p>
        </w:tc>
        <w:tc>
          <w:tcPr>
            <w:tcW w:w="3802" w:type="dxa"/>
            <w:gridSpan w:val="2"/>
          </w:tcPr>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341738" w:rsidRPr="00642572">
              <w:rPr>
                <w:rFonts w:ascii="Franklin Gothic Book" w:hAnsi="Franklin Gothic Book" w:cs="Arial"/>
                <w:color w:val="000000" w:themeColor="text1"/>
                <w:szCs w:val="24"/>
                <w:lang w:val="de-AT"/>
              </w:rPr>
              <w:t>32</w:t>
            </w:r>
          </w:p>
          <w:p w:rsidR="00FE1BD9" w:rsidRPr="00642572" w:rsidRDefault="00FE1BD9" w:rsidP="00FE1BD9">
            <w:pPr>
              <w:jc w:val="left"/>
              <w:rPr>
                <w:rFonts w:ascii="Franklin Gothic Book" w:hAnsi="Franklin Gothic Book" w:cs="Arial"/>
                <w:b/>
                <w:color w:val="000000" w:themeColor="text1"/>
                <w:szCs w:val="24"/>
              </w:rPr>
            </w:pPr>
          </w:p>
        </w:tc>
        <w:tc>
          <w:tcPr>
            <w:tcW w:w="1580" w:type="dxa"/>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FE1BD9" w:rsidRPr="00642572" w:rsidRDefault="00FE1BD9" w:rsidP="00FE1BD9">
            <w:pPr>
              <w:jc w:val="left"/>
              <w:rPr>
                <w:rFonts w:ascii="Franklin Gothic Book" w:hAnsi="Franklin Gothic Book" w:cs="Arial"/>
                <w:b/>
                <w:color w:val="000000" w:themeColor="text1"/>
                <w:szCs w:val="24"/>
              </w:rPr>
            </w:pPr>
          </w:p>
        </w:tc>
      </w:tr>
      <w:tr w:rsidR="00FE1BD9" w:rsidRPr="00642572" w:rsidTr="007F50C8">
        <w:trPr>
          <w:trHeight w:val="1263"/>
        </w:trPr>
        <w:tc>
          <w:tcPr>
            <w:tcW w:w="4222" w:type="dxa"/>
            <w:gridSpan w:val="2"/>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FE1BD9" w:rsidRPr="00642572" w:rsidRDefault="002A2AF7"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w:t>
            </w:r>
          </w:p>
          <w:p w:rsidR="00FE1BD9" w:rsidRPr="002A2AF7" w:rsidRDefault="002A2AF7" w:rsidP="00FE1BD9">
            <w:pPr>
              <w:numPr>
                <w:ilvl w:val="0"/>
                <w:numId w:val="37"/>
              </w:num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Teilnehmer kennt die Grundsätze der Rhetorik, wendet diese in Form von Anlass- und Meinungsreden an und ist in</w:t>
            </w:r>
            <w:r>
              <w:rPr>
                <w:rFonts w:ascii="Franklin Gothic Book" w:hAnsi="Franklin Gothic Book" w:cs="Arial"/>
                <w:color w:val="000000" w:themeColor="text1"/>
                <w:szCs w:val="24"/>
              </w:rPr>
              <w:t xml:space="preserve"> </w:t>
            </w:r>
            <w:r w:rsidR="00FE1BD9" w:rsidRPr="002A2AF7">
              <w:rPr>
                <w:rFonts w:ascii="Franklin Gothic Book" w:hAnsi="Franklin Gothic Book" w:cs="Arial"/>
                <w:color w:val="000000" w:themeColor="text1"/>
                <w:szCs w:val="24"/>
              </w:rPr>
              <w:t>der Lage eine freie Rede anlassbezogen aus dem Stand zu halten.</w:t>
            </w:r>
          </w:p>
          <w:p w:rsidR="00FE1BD9" w:rsidRPr="00642572" w:rsidRDefault="00FE1BD9" w:rsidP="00FE1BD9">
            <w:pPr>
              <w:numPr>
                <w:ilvl w:val="0"/>
                <w:numId w:val="37"/>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wesentlichen</w:t>
            </w:r>
          </w:p>
          <w:p w:rsidR="00FE1BD9" w:rsidRPr="002A2AF7" w:rsidRDefault="00FE1BD9" w:rsidP="002A2AF7">
            <w:pPr>
              <w:numPr>
                <w:ilvl w:val="0"/>
                <w:numId w:val="37"/>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Präsentationstechniken und Präsentationsmedien und kann diese im Zuge von Präsentationen und Lageeinweisungen publikumsorientiert anwenden.</w:t>
            </w:r>
          </w:p>
        </w:tc>
        <w:tc>
          <w:tcPr>
            <w:tcW w:w="3802" w:type="dxa"/>
            <w:gridSpan w:val="2"/>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Lehrtrainer Führungsverhalten, </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Teamtrainer Führungsverhalten</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oder adäquat ausgebildetes Personal</w:t>
            </w:r>
          </w:p>
        </w:tc>
        <w:tc>
          <w:tcPr>
            <w:tcW w:w="1580" w:type="dxa"/>
          </w:tcPr>
          <w:p w:rsidR="00FE1BD9" w:rsidRPr="00642572" w:rsidRDefault="00FE1BD9" w:rsidP="00FE1BD9">
            <w:pPr>
              <w:jc w:val="left"/>
              <w:rPr>
                <w:rFonts w:ascii="Franklin Gothic Book" w:hAnsi="Franklin Gothic Book" w:cs="Arial"/>
                <w:b/>
                <w:color w:val="000000" w:themeColor="text1"/>
                <w:szCs w:val="24"/>
              </w:rPr>
            </w:pP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Voraussetzung(en) zum Besuch dieser LV: </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w:t>
            </w: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Grundlage(n) für die LV: </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Bücher: </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Skriptum Präsentationstechnik; Theresianische Militärakademie; Wr. Neustadt, 2011</w:t>
            </w:r>
          </w:p>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rPr>
              <w:t xml:space="preserve">Hierhold, Emil: Sicher präsentieren – wirksamer vortragen; 5. Auflage; Wirtschaftsverlag Ueberreuter; Wien/Frankfurt, 2000 // Seifert, Josef W.: Visualisieren, Präsentieren, Moderieren; 23. Auflage; GABAL-Verlag; Bremen, 2009 // </w:t>
            </w:r>
            <w:r w:rsidRPr="00642572">
              <w:rPr>
                <w:rFonts w:ascii="Franklin Gothic Book" w:hAnsi="Franklin Gothic Book" w:cs="Arial"/>
                <w:color w:val="000000" w:themeColor="text1"/>
                <w:szCs w:val="24"/>
                <w:lang w:val="de-AT"/>
              </w:rPr>
              <w:t>Skriptum Rhetorik 1; Theresianische Militärakademie; Wr. Neustadt, 2011</w:t>
            </w:r>
          </w:p>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lang w:val="de-AT"/>
              </w:rPr>
              <w:t>Watzlawick, P.; Beavin, H. J.; Jackson, D. D.: Menschliche Kommunikation, Formen,</w:t>
            </w:r>
          </w:p>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lang w:val="de-AT"/>
              </w:rPr>
              <w:t>Störungen, Paradoxien; 10. Auflage; Verlag Hans Huber; Bern, Göttingen, Toronto,</w:t>
            </w:r>
          </w:p>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lang w:val="de-AT"/>
              </w:rPr>
              <w:t>Seattle, 2000 Schulz von Thun, Friedemann: Miteinander Reden 1-3; Rowohlt Taschenbuch Verlag; Hamburg, März 2005 // Birkenbihl, Vera F.: Rhetorik – Redetraining für jeden Anlass; Heinrich Hugendubel Verlag; Kreuzlingen/München, 2002 // Huth, Siegfried A., Dudenredaktion; Duden – Reden halten leicht gemacht – Ein Ratgeber; Dudenverlag; Mannheim, Leipzig, Wien, Zürich; 2003</w:t>
            </w: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Zu verwendende Ausbildungsmittel und Simulation: </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HS-Normausstattung, Videostudio</w:t>
            </w:r>
          </w:p>
        </w:tc>
      </w:tr>
      <w:tr w:rsidR="00FE1BD9" w:rsidRPr="00642572" w:rsidTr="007F50C8">
        <w:trPr>
          <w:trHeight w:val="748"/>
        </w:trPr>
        <w:tc>
          <w:tcPr>
            <w:tcW w:w="9604" w:type="dxa"/>
            <w:gridSpan w:val="5"/>
            <w:shd w:val="clear" w:color="auto" w:fill="D9D9D9" w:themeFill="background1" w:themeFillShade="D9"/>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5.2 Medien Grundlagen</w:t>
            </w:r>
          </w:p>
        </w:tc>
      </w:tr>
      <w:tr w:rsidR="00FE1BD9" w:rsidRPr="00642572" w:rsidTr="007F50C8">
        <w:trPr>
          <w:trHeight w:val="693"/>
        </w:trPr>
        <w:tc>
          <w:tcPr>
            <w:tcW w:w="4222" w:type="dxa"/>
            <w:gridSpan w:val="2"/>
          </w:tcPr>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b/>
                <w:color w:val="000000" w:themeColor="text1"/>
                <w:szCs w:val="24"/>
              </w:rPr>
              <w:t>Arbeitsaufwand</w:t>
            </w:r>
            <w:r w:rsidRPr="00642572">
              <w:rPr>
                <w:rFonts w:ascii="Franklin Gothic Book" w:hAnsi="Franklin Gothic Book" w:cs="Arial"/>
                <w:color w:val="000000" w:themeColor="text1"/>
                <w:szCs w:val="24"/>
              </w:rPr>
              <w:t xml:space="preserve">: </w:t>
            </w:r>
            <w:r w:rsidR="00341738" w:rsidRPr="00642572">
              <w:rPr>
                <w:rFonts w:ascii="Franklin Gothic Book" w:hAnsi="Franklin Gothic Book" w:cs="Arial"/>
                <w:color w:val="000000" w:themeColor="text1"/>
                <w:szCs w:val="24"/>
              </w:rPr>
              <w:t>9</w:t>
            </w:r>
          </w:p>
          <w:p w:rsidR="00FE1BD9" w:rsidRPr="00642572" w:rsidRDefault="00FE1BD9" w:rsidP="00FE1BD9">
            <w:pPr>
              <w:jc w:val="left"/>
              <w:rPr>
                <w:rFonts w:ascii="Franklin Gothic Book" w:hAnsi="Franklin Gothic Book" w:cs="Arial"/>
                <w:b/>
                <w:color w:val="000000" w:themeColor="text1"/>
                <w:szCs w:val="24"/>
              </w:rPr>
            </w:pPr>
          </w:p>
        </w:tc>
        <w:tc>
          <w:tcPr>
            <w:tcW w:w="3802" w:type="dxa"/>
            <w:gridSpan w:val="2"/>
          </w:tcPr>
          <w:p w:rsidR="00FE1BD9" w:rsidRPr="00642572" w:rsidRDefault="00FE1BD9" w:rsidP="00FE1BD9">
            <w:pPr>
              <w:jc w:val="left"/>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341738" w:rsidRPr="00642572">
              <w:rPr>
                <w:rFonts w:ascii="Franklin Gothic Book" w:hAnsi="Franklin Gothic Book" w:cs="Arial"/>
                <w:color w:val="000000" w:themeColor="text1"/>
                <w:szCs w:val="24"/>
                <w:lang w:val="de-AT"/>
              </w:rPr>
              <w:t>6</w:t>
            </w:r>
          </w:p>
          <w:p w:rsidR="00FE1BD9" w:rsidRPr="00642572" w:rsidRDefault="00FE1BD9" w:rsidP="00FE1BD9">
            <w:pPr>
              <w:jc w:val="left"/>
              <w:rPr>
                <w:rFonts w:ascii="Franklin Gothic Book" w:hAnsi="Franklin Gothic Book" w:cs="Arial"/>
                <w:b/>
                <w:color w:val="000000" w:themeColor="text1"/>
                <w:szCs w:val="24"/>
              </w:rPr>
            </w:pPr>
          </w:p>
        </w:tc>
        <w:tc>
          <w:tcPr>
            <w:tcW w:w="1580" w:type="dxa"/>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FE1BD9" w:rsidRPr="00642572" w:rsidRDefault="00FE1BD9" w:rsidP="00FE1BD9">
            <w:pPr>
              <w:jc w:val="left"/>
              <w:rPr>
                <w:rFonts w:ascii="Franklin Gothic Book" w:hAnsi="Franklin Gothic Book" w:cs="Arial"/>
                <w:b/>
                <w:color w:val="000000" w:themeColor="text1"/>
                <w:szCs w:val="24"/>
              </w:rPr>
            </w:pPr>
          </w:p>
        </w:tc>
      </w:tr>
      <w:tr w:rsidR="00FE1BD9" w:rsidRPr="00642572" w:rsidTr="007F50C8">
        <w:trPr>
          <w:trHeight w:val="1263"/>
        </w:trPr>
        <w:tc>
          <w:tcPr>
            <w:tcW w:w="4222" w:type="dxa"/>
            <w:gridSpan w:val="2"/>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FE1BD9" w:rsidRPr="00642572" w:rsidRDefault="002A2AF7" w:rsidP="00FE1BD9">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FE1BD9" w:rsidRPr="00642572">
              <w:rPr>
                <w:rFonts w:ascii="Franklin Gothic Book" w:hAnsi="Franklin Gothic Book" w:cs="Arial"/>
                <w:color w:val="000000" w:themeColor="text1"/>
                <w:szCs w:val="24"/>
              </w:rPr>
              <w:t xml:space="preserve"> Absolvent</w:t>
            </w:r>
          </w:p>
          <w:p w:rsidR="00FE1BD9" w:rsidRPr="00642572" w:rsidRDefault="00FE1BD9" w:rsidP="00FE1BD9">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Medienlandschaft in Österreich, den Ablauf der Medienarbeit und deren Informationsaufbereitung sowie die Informationsverarbeitung</w:t>
            </w:r>
          </w:p>
          <w:p w:rsidR="00FE1BD9" w:rsidRPr="00642572" w:rsidRDefault="00FE1BD9" w:rsidP="00FE1BD9">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lastRenderedPageBreak/>
              <w:t xml:space="preserve">verfügt über Kenntnisse, nach den Grundsätzen der Rhetorik und Kommunikation um Interviews zu analysieren </w:t>
            </w:r>
          </w:p>
          <w:p w:rsidR="00FE1BD9" w:rsidRPr="00642572" w:rsidRDefault="00FE1BD9" w:rsidP="00FE1BD9">
            <w:pPr>
              <w:jc w:val="left"/>
              <w:rPr>
                <w:rFonts w:ascii="Franklin Gothic Book" w:hAnsi="Franklin Gothic Book" w:cs="Arial"/>
                <w:color w:val="000000" w:themeColor="text1"/>
                <w:szCs w:val="24"/>
              </w:rPr>
            </w:pPr>
          </w:p>
        </w:tc>
        <w:tc>
          <w:tcPr>
            <w:tcW w:w="3802" w:type="dxa"/>
            <w:gridSpan w:val="2"/>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Fachl. Qualifikation des Lehrpersonals:</w:t>
            </w:r>
          </w:p>
          <w:p w:rsidR="00FE1BD9" w:rsidRPr="00642572" w:rsidRDefault="00FE1BD9" w:rsidP="003A00D1">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Leiter Ref ÖA/MilKdo, Presseoffizier eines taktisch führenden Kommandos, Fachpersonal ZIW/BMLV, Kommunikationswissenschaftliche Qualifikation (EQR 7 u. 8)</w:t>
            </w:r>
          </w:p>
        </w:tc>
        <w:tc>
          <w:tcPr>
            <w:tcW w:w="1580" w:type="dxa"/>
          </w:tcPr>
          <w:p w:rsidR="00FE1BD9" w:rsidRPr="00642572" w:rsidRDefault="00FE1BD9" w:rsidP="00FE1BD9">
            <w:pPr>
              <w:jc w:val="left"/>
              <w:rPr>
                <w:rFonts w:ascii="Franklin Gothic Book" w:hAnsi="Franklin Gothic Book" w:cs="Arial"/>
                <w:b/>
                <w:color w:val="000000" w:themeColor="text1"/>
                <w:szCs w:val="24"/>
              </w:rPr>
            </w:pP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Voraussetzung(en) zum Besuch dieser LV: </w:t>
            </w:r>
          </w:p>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w:t>
            </w: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Grundlage(n) für die LV: </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LÖFFELHOLZ u. a.: Kriegs- und Krisenberichterstattung, 2008 // LÖFFELHOLZ: Krieg als Medienereignis, 2004; DORMANN: PR-Strategien im Krieg, 2006 // ELTER: Die Kriegsverkäufer-Geschichte der US-Propaganda, 2005 // BÖHN u. a.: Medienge-schichte, 2008 // GLAAB: Medien und Terrorismus, 2007 // Palm u. a.: Medien-Terror-Krieg, 2002 // KREMPL: Krieg und Internet, 2004 // RID u. a.: War 2.0, Irregular Warfare in the Information Age, 2009</w:t>
            </w:r>
          </w:p>
          <w:p w:rsidR="00FE1BD9" w:rsidRPr="00642572" w:rsidRDefault="00FE1BD9" w:rsidP="00FE1BD9">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rPr>
              <w:t>BOGNER: Das neue PR-Denken Strategien / Konzepte / Aktivitäten; Redline Wirt-schafts Verlag; Frankfurt; 2005 // BRICHTA, KIRCHNER: Medientraining für Manager In der Öffentlichkeit überzeugen – Investor Relations und Public Relations optimieren; Gabler Verlag, Wiesbaden, 2002 // RAMELSBERGER, ROSSIÉ: Medientraining kompakt 150 konkrete Tipps für den Umgang mit Journalisten von Presse, Nachrich-tenagenturen, Hörfunk und Fernsehen; Gabal Verlag; Offenbach 2011 // WAGNER: Aufnahme läuft - Ihr erfolgreicher Medienauftritt; Ueberreuter Verlag, Wien, 2014</w:t>
            </w:r>
          </w:p>
        </w:tc>
      </w:tr>
      <w:tr w:rsidR="00FE1BD9" w:rsidRPr="00642572" w:rsidTr="007F50C8">
        <w:trPr>
          <w:trHeight w:val="748"/>
        </w:trPr>
        <w:tc>
          <w:tcPr>
            <w:tcW w:w="9604" w:type="dxa"/>
            <w:gridSpan w:val="5"/>
          </w:tcPr>
          <w:p w:rsidR="00FE1BD9" w:rsidRPr="00642572" w:rsidRDefault="00FE1BD9" w:rsidP="00FE1BD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Zu verwendende Ausbildungsmittel und Simulation: </w:t>
            </w:r>
          </w:p>
          <w:p w:rsidR="00FE1BD9" w:rsidRPr="00642572" w:rsidRDefault="00FE1BD9" w:rsidP="00FE1BD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HS-Normausstattung, Videostudio</w:t>
            </w:r>
          </w:p>
        </w:tc>
      </w:tr>
    </w:tbl>
    <w:p w:rsidR="00FE1BD9" w:rsidRPr="00642572" w:rsidRDefault="00FE1BD9">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p w:rsidR="00681D34" w:rsidRDefault="00681D34">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Default="004C6C1C">
      <w:pPr>
        <w:jc w:val="left"/>
        <w:rPr>
          <w:rFonts w:ascii="Franklin Gothic Book" w:hAnsi="Franklin Gothic Book" w:cs="Arial"/>
          <w:color w:val="000000" w:themeColor="text1"/>
          <w:sz w:val="26"/>
          <w:szCs w:val="26"/>
        </w:rPr>
      </w:pPr>
    </w:p>
    <w:p w:rsidR="004C6C1C" w:rsidRPr="00642572" w:rsidRDefault="004C6C1C">
      <w:pPr>
        <w:jc w:val="left"/>
        <w:rPr>
          <w:rFonts w:ascii="Franklin Gothic Book" w:hAnsi="Franklin Gothic Book" w:cs="Arial"/>
          <w:color w:val="000000" w:themeColor="text1"/>
          <w:sz w:val="26"/>
          <w:szCs w:val="26"/>
        </w:rPr>
      </w:pPr>
    </w:p>
    <w:p w:rsidR="00681D34" w:rsidRPr="00642572" w:rsidRDefault="00681D34">
      <w:pPr>
        <w:jc w:val="left"/>
        <w:rPr>
          <w:rFonts w:ascii="Franklin Gothic Book" w:hAnsi="Franklin Gothic Book" w:cs="Arial"/>
          <w:color w:val="000000" w:themeColor="text1"/>
          <w:sz w:val="26"/>
          <w:szCs w:val="26"/>
        </w:rPr>
      </w:pPr>
    </w:p>
    <w:tbl>
      <w:tblPr>
        <w:tblStyle w:val="Tabellenraster"/>
        <w:tblW w:w="9604" w:type="dxa"/>
        <w:tblInd w:w="250" w:type="dxa"/>
        <w:tblLayout w:type="fixed"/>
        <w:tblLook w:val="01E0" w:firstRow="1" w:lastRow="1" w:firstColumn="1" w:lastColumn="1" w:noHBand="0" w:noVBand="0"/>
      </w:tblPr>
      <w:tblGrid>
        <w:gridCol w:w="3827"/>
        <w:gridCol w:w="395"/>
        <w:gridCol w:w="1112"/>
        <w:gridCol w:w="2690"/>
        <w:gridCol w:w="1580"/>
      </w:tblGrid>
      <w:tr w:rsidR="00681D34" w:rsidRPr="00642572" w:rsidTr="007F50C8">
        <w:trPr>
          <w:trHeight w:val="750"/>
        </w:trPr>
        <w:tc>
          <w:tcPr>
            <w:tcW w:w="3827" w:type="dxa"/>
            <w:shd w:val="clear" w:color="auto" w:fill="66FF66"/>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Modulnummer/Kursschlüssel:</w:t>
            </w:r>
          </w:p>
          <w:p w:rsidR="00681D34" w:rsidRPr="00642572" w:rsidRDefault="00681D34" w:rsidP="00BA0BA9">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 6</w:t>
            </w:r>
            <w:r w:rsidR="00341738" w:rsidRPr="00642572">
              <w:rPr>
                <w:rFonts w:ascii="Franklin Gothic Book" w:hAnsi="Franklin Gothic Book" w:cs="Arial"/>
                <w:color w:val="000000" w:themeColor="text1"/>
                <w:szCs w:val="24"/>
              </w:rPr>
              <w:t xml:space="preserve"> / </w:t>
            </w:r>
            <w:r w:rsidR="0061296A" w:rsidRPr="0061296A">
              <w:rPr>
                <w:rFonts w:ascii="Franklin Gothic Book" w:hAnsi="Franklin Gothic Book" w:cs="Arial"/>
                <w:szCs w:val="24"/>
                <w:lang w:val="en-GB"/>
              </w:rPr>
              <w:t>MFMO</w:t>
            </w:r>
            <w:r w:rsidR="0061296A">
              <w:rPr>
                <w:rFonts w:ascii="Franklin Gothic Book" w:hAnsi="Franklin Gothic Book" w:cs="Arial"/>
                <w:szCs w:val="24"/>
                <w:lang w:val="en-GB"/>
              </w:rPr>
              <w:t>8</w:t>
            </w:r>
          </w:p>
        </w:tc>
        <w:tc>
          <w:tcPr>
            <w:tcW w:w="1507" w:type="dxa"/>
            <w:gridSpan w:val="2"/>
            <w:shd w:val="clear" w:color="auto" w:fill="66FF66"/>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UE/AE: </w:t>
            </w:r>
          </w:p>
          <w:p w:rsidR="00681D34" w:rsidRPr="00642572" w:rsidRDefault="00341738"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38</w:t>
            </w:r>
          </w:p>
        </w:tc>
        <w:tc>
          <w:tcPr>
            <w:tcW w:w="4270" w:type="dxa"/>
            <w:gridSpan w:val="2"/>
            <w:shd w:val="clear" w:color="auto" w:fill="66FF66"/>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341738" w:rsidRPr="00642572">
              <w:rPr>
                <w:rFonts w:ascii="Franklin Gothic Book" w:hAnsi="Franklin Gothic Book" w:cs="Arial"/>
                <w:color w:val="000000" w:themeColor="text1"/>
                <w:szCs w:val="24"/>
              </w:rPr>
              <w:t>5</w:t>
            </w:r>
            <w:r w:rsidR="00EB235A">
              <w:rPr>
                <w:rFonts w:ascii="Franklin Gothic Book" w:hAnsi="Franklin Gothic Book" w:cs="Arial"/>
                <w:color w:val="000000" w:themeColor="text1"/>
                <w:szCs w:val="24"/>
              </w:rPr>
              <w:t>2</w:t>
            </w:r>
          </w:p>
          <w:p w:rsidR="00681D34" w:rsidRPr="00642572" w:rsidRDefault="00681D34" w:rsidP="00BA0BA9">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ECTS-</w:t>
            </w:r>
            <w:r w:rsidRPr="00642572">
              <w:rPr>
                <w:rFonts w:ascii="Franklin Gothic Book" w:hAnsi="Franklin Gothic Book" w:cs="Arial"/>
                <w:b/>
                <w:szCs w:val="24"/>
              </w:rPr>
              <w:t xml:space="preserve">Punkte: </w:t>
            </w:r>
            <w:r w:rsidR="00BA0BA9" w:rsidRPr="00642572">
              <w:rPr>
                <w:rFonts w:ascii="Franklin Gothic Book" w:hAnsi="Franklin Gothic Book" w:cs="Arial"/>
                <w:b/>
                <w:szCs w:val="24"/>
              </w:rPr>
              <w:t>-</w:t>
            </w:r>
          </w:p>
        </w:tc>
      </w:tr>
      <w:tr w:rsidR="00681D34" w:rsidRPr="00642572" w:rsidTr="007F50C8">
        <w:trPr>
          <w:trHeight w:val="750"/>
        </w:trPr>
        <w:tc>
          <w:tcPr>
            <w:tcW w:w="3827" w:type="dxa"/>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Modulname:</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Persönlichkeitsbildung </w:t>
            </w:r>
            <w:r w:rsidR="00341738" w:rsidRPr="00642572">
              <w:rPr>
                <w:rFonts w:ascii="Franklin Gothic Book" w:hAnsi="Franklin Gothic Book" w:cs="Arial"/>
                <w:color w:val="000000" w:themeColor="text1"/>
                <w:szCs w:val="24"/>
              </w:rPr>
              <w:t>(2)</w:t>
            </w:r>
          </w:p>
        </w:tc>
        <w:tc>
          <w:tcPr>
            <w:tcW w:w="5777" w:type="dxa"/>
            <w:gridSpan w:val="4"/>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Erforderliche Vorkenntnisse:</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Positiv absolvierter </w:t>
            </w:r>
          </w:p>
          <w:p w:rsidR="00681D34" w:rsidRPr="00642572" w:rsidRDefault="00C66227"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Fü&amp;StbLG1/M</w:t>
            </w:r>
            <w:r w:rsidR="00681D34" w:rsidRPr="00642572">
              <w:rPr>
                <w:rFonts w:ascii="Franklin Gothic Book" w:hAnsi="Franklin Gothic Book" w:cs="Arial"/>
                <w:color w:val="000000" w:themeColor="text1"/>
                <w:szCs w:val="24"/>
              </w:rPr>
              <w:t>O/Teil1/Einh</w:t>
            </w: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Modulziel: </w:t>
            </w:r>
          </w:p>
          <w:p w:rsidR="00681D34" w:rsidRPr="00642572" w:rsidRDefault="002A2AF7"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 besitzt jene allgemeinen Kenntnisse und Fähigkeiten, die </w:t>
            </w:r>
            <w:r w:rsidR="00B72CF0">
              <w:rPr>
                <w:rFonts w:ascii="Franklin Gothic Book" w:hAnsi="Franklin Gothic Book" w:cs="Arial"/>
                <w:color w:val="000000" w:themeColor="text1"/>
                <w:szCs w:val="24"/>
              </w:rPr>
              <w:t>i</w:t>
            </w:r>
            <w:r w:rsidR="00681D34" w:rsidRPr="00642572">
              <w:rPr>
                <w:rFonts w:ascii="Franklin Gothic Book" w:hAnsi="Franklin Gothic Book" w:cs="Arial"/>
                <w:color w:val="000000" w:themeColor="text1"/>
                <w:szCs w:val="24"/>
              </w:rPr>
              <w:t>hn befähigen</w:t>
            </w:r>
          </w:p>
          <w:p w:rsidR="00681D34" w:rsidRPr="00642572" w:rsidRDefault="00B72CF0" w:rsidP="007F50C8">
            <w:pPr>
              <w:numPr>
                <w:ilvl w:val="0"/>
                <w:numId w:val="4"/>
              </w:num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a</w:t>
            </w:r>
            <w:r w:rsidR="00681D34" w:rsidRPr="00642572">
              <w:rPr>
                <w:rFonts w:ascii="Franklin Gothic Book" w:hAnsi="Franklin Gothic Book" w:cs="Arial"/>
                <w:color w:val="000000" w:themeColor="text1"/>
                <w:szCs w:val="24"/>
              </w:rPr>
              <w:t>ls Stabsmitglied Beiträge zu Lagevorträgen nach den Grundsätzen der Präsentationstechnik zu halten.</w:t>
            </w:r>
          </w:p>
          <w:p w:rsidR="00681D34" w:rsidRPr="00642572" w:rsidRDefault="00681D34" w:rsidP="007F50C8">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Gruppendynamische Prozesse zu identifizieren und geeignete Maßnahmen in der Führungsarbeit im Sinne einer Steigerung der Effizienz zu treffen </w:t>
            </w:r>
          </w:p>
          <w:p w:rsidR="00681D34" w:rsidRPr="00642572" w:rsidRDefault="00681D34" w:rsidP="007F50C8">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unter Anwendung medialen Grundwissens in mündlicher und schriftlicher Form, den eigenen Standpunkt überzeugend zu vertreten, sowie vorübergehend Medienvertreter zu betreuen.</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Kompetenzerwerb:</w:t>
            </w:r>
          </w:p>
          <w:p w:rsidR="00681D34" w:rsidRPr="00642572" w:rsidRDefault="003A00D1"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w:t>
            </w:r>
          </w:p>
          <w:p w:rsidR="00681D34" w:rsidRPr="00642572" w:rsidRDefault="00681D34" w:rsidP="007F50C8">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kann in der Stabsarbeit und Besprechungen nach den Grundsätzen der Präsentation Problemfelder und Herausforderungen zielgenau aufzeigen und mit eigenen Methoden Möglichkeiten zur Zielfindung visualisiert und für alle Besprechungsteilnehmer anbieten</w:t>
            </w:r>
          </w:p>
          <w:p w:rsidR="00681D34" w:rsidRPr="00642572" w:rsidRDefault="00681D34" w:rsidP="007F50C8">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kann gruppendynamische Prozesse erkennen, ansprechen und als Führungspersonen geeignete Maßnahmen zur Effizienz- und Effektivitätssteigerung einleiten.</w:t>
            </w:r>
          </w:p>
          <w:p w:rsidR="00681D34" w:rsidRPr="00642572" w:rsidRDefault="00681D34" w:rsidP="007F50C8">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bringt durch eigeninitiatives Handeln sowie durch Schulung und Motivation der untergebenen Personen sein gesamtheitlich organisiertes Wissen in der Verantwortlichkeit der Kommandantenfunktion zum Ausdruck</w:t>
            </w:r>
          </w:p>
          <w:p w:rsidR="00681D34" w:rsidRPr="00642572" w:rsidRDefault="00681D34" w:rsidP="007F50C8">
            <w:pPr>
              <w:numPr>
                <w:ilvl w:val="0"/>
                <w:numId w:val="31"/>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besitzt eine allgemeine Kommunikations- und Medienkompetenz sowie Bewusstwerdung der Rolle der Medienkommunikation in Kriegen und Konflikten.</w:t>
            </w:r>
          </w:p>
          <w:p w:rsidR="00681D34" w:rsidRPr="00642572" w:rsidRDefault="00681D34" w:rsidP="007F50C8">
            <w:pPr>
              <w:jc w:val="left"/>
              <w:rPr>
                <w:rFonts w:ascii="Franklin Gothic Book" w:hAnsi="Franklin Gothic Book" w:cs="Arial"/>
                <w:color w:val="000000" w:themeColor="text1"/>
                <w:szCs w:val="24"/>
              </w:rPr>
            </w:pP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Kenntnisse: </w:t>
            </w:r>
          </w:p>
          <w:p w:rsidR="00681D34" w:rsidRPr="00642572" w:rsidRDefault="003A00D1"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w:t>
            </w:r>
          </w:p>
          <w:p w:rsidR="00681D34" w:rsidRPr="00642572" w:rsidRDefault="00681D34" w:rsidP="007F50C8">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gruppendynamischen Phänomene in der Entwicklung von Gruppen, deren Rollenwirksamkeit und die Herausforderungen die sich daraus in einem Arbeitsprozess ergeben.</w:t>
            </w:r>
          </w:p>
          <w:p w:rsidR="00681D34" w:rsidRPr="00642572" w:rsidRDefault="00681D34" w:rsidP="007F50C8">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Kenntnisse in Bezug auf Kommunikationsprozesse, die Medienwirkung und -nutzung sowie die Interdependenz von Medien und Kriegen und Konflikten an</w:t>
            </w:r>
          </w:p>
          <w:p w:rsidR="00681D34" w:rsidRPr="00642572" w:rsidRDefault="00681D34" w:rsidP="007F50C8">
            <w:pPr>
              <w:numPr>
                <w:ilvl w:val="0"/>
                <w:numId w:val="33"/>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Kenntnisse in Bezug auf das Konzept der konstruktiven Verhandlungstechnik hinsichtlich Planung und Anwendung an.</w:t>
            </w:r>
          </w:p>
          <w:p w:rsidR="00681D34" w:rsidRPr="00642572" w:rsidRDefault="00681D34" w:rsidP="007F50C8">
            <w:pPr>
              <w:jc w:val="left"/>
              <w:rPr>
                <w:rFonts w:ascii="Franklin Gothic Book" w:hAnsi="Franklin Gothic Book" w:cs="Arial"/>
                <w:color w:val="000000" w:themeColor="text1"/>
                <w:szCs w:val="24"/>
              </w:rPr>
            </w:pP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Fertigkeiten: </w:t>
            </w:r>
          </w:p>
          <w:p w:rsidR="00681D34" w:rsidRPr="00642572" w:rsidRDefault="003A00D1"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w:t>
            </w:r>
          </w:p>
          <w:p w:rsidR="00681D34" w:rsidRPr="00642572" w:rsidRDefault="00681D34" w:rsidP="007F50C8">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ist in der Lage, gruppendynamische Prozesse zu identifizieren, zu bearbeiten und im Umgang mit anderen zu erklären</w:t>
            </w:r>
          </w:p>
          <w:p w:rsidR="00681D34" w:rsidRPr="00642572" w:rsidRDefault="00681D34" w:rsidP="007F50C8">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Fertigkeiten in Bezug auf Kommunikationsprozesse, die Medienwirkung und -nutzung sowie die Interdependenz von Medien und (asymmetrischen) Kriegen und Konflikten an</w:t>
            </w:r>
          </w:p>
          <w:p w:rsidR="00681D34" w:rsidRPr="00642572" w:rsidRDefault="00681D34" w:rsidP="007F50C8">
            <w:pPr>
              <w:numPr>
                <w:ilvl w:val="0"/>
                <w:numId w:val="3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eignet sich Fertigkeiten in Bezug auf Problemlösungsstrategien unter Anwendung konstruktiver Verhandlungstechniken sowie der praktischen Gesprächs- und Verhandlungsführung an.</w:t>
            </w:r>
          </w:p>
        </w:tc>
      </w:tr>
      <w:tr w:rsidR="00681D34" w:rsidRPr="00642572" w:rsidTr="007F50C8">
        <w:trPr>
          <w:trHeight w:val="748"/>
        </w:trPr>
        <w:tc>
          <w:tcPr>
            <w:tcW w:w="9604" w:type="dxa"/>
            <w:gridSpan w:val="5"/>
            <w:shd w:val="clear" w:color="auto" w:fill="D9D9D9" w:themeFill="background1" w:themeFillShade="D9"/>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Lehrveranstaltung:</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6.1 Gruppendynamik und Stabsarbeit</w:t>
            </w:r>
          </w:p>
        </w:tc>
      </w:tr>
      <w:tr w:rsidR="00681D34" w:rsidRPr="00642572" w:rsidTr="007F50C8">
        <w:trPr>
          <w:trHeight w:val="699"/>
        </w:trPr>
        <w:tc>
          <w:tcPr>
            <w:tcW w:w="4222" w:type="dxa"/>
            <w:gridSpan w:val="2"/>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Arbeitsaufwand: </w:t>
            </w:r>
            <w:r w:rsidR="00EB235A">
              <w:rPr>
                <w:rFonts w:ascii="Franklin Gothic Book" w:hAnsi="Franklin Gothic Book" w:cs="Arial"/>
                <w:color w:val="000000" w:themeColor="text1"/>
                <w:szCs w:val="24"/>
              </w:rPr>
              <w:t>43</w:t>
            </w:r>
          </w:p>
          <w:p w:rsidR="00681D34" w:rsidRPr="00642572" w:rsidRDefault="00681D34" w:rsidP="007F50C8">
            <w:pPr>
              <w:jc w:val="left"/>
              <w:rPr>
                <w:rFonts w:ascii="Franklin Gothic Book" w:hAnsi="Franklin Gothic Book" w:cs="Arial"/>
                <w:b/>
                <w:color w:val="000000" w:themeColor="text1"/>
                <w:szCs w:val="24"/>
              </w:rPr>
            </w:pPr>
          </w:p>
        </w:tc>
        <w:tc>
          <w:tcPr>
            <w:tcW w:w="3802" w:type="dxa"/>
            <w:gridSpan w:val="2"/>
          </w:tcPr>
          <w:p w:rsidR="00681D34" w:rsidRPr="00642572" w:rsidRDefault="00681D34" w:rsidP="007F50C8">
            <w:pPr>
              <w:jc w:val="left"/>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UE/AE:</w:t>
            </w:r>
            <w:r w:rsidR="00BE2A71" w:rsidRPr="00642572">
              <w:rPr>
                <w:rFonts w:ascii="Franklin Gothic Book" w:hAnsi="Franklin Gothic Book" w:cs="Arial"/>
                <w:b/>
                <w:color w:val="000000" w:themeColor="text1"/>
                <w:szCs w:val="24"/>
                <w:lang w:val="de-AT"/>
              </w:rPr>
              <w:t xml:space="preserve"> </w:t>
            </w:r>
            <w:r w:rsidR="00BE2A71" w:rsidRPr="00642572">
              <w:rPr>
                <w:rFonts w:ascii="Franklin Gothic Book" w:hAnsi="Franklin Gothic Book" w:cs="Arial"/>
                <w:color w:val="000000" w:themeColor="text1"/>
                <w:szCs w:val="24"/>
                <w:lang w:val="de-AT"/>
              </w:rPr>
              <w:t>32</w:t>
            </w:r>
          </w:p>
        </w:tc>
        <w:tc>
          <w:tcPr>
            <w:tcW w:w="1580" w:type="dxa"/>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681D34" w:rsidRPr="00642572" w:rsidRDefault="00681D34" w:rsidP="007F50C8">
            <w:pPr>
              <w:jc w:val="left"/>
              <w:rPr>
                <w:rFonts w:ascii="Franklin Gothic Book" w:hAnsi="Franklin Gothic Book" w:cs="Arial"/>
                <w:b/>
                <w:color w:val="000000" w:themeColor="text1"/>
                <w:szCs w:val="24"/>
              </w:rPr>
            </w:pPr>
          </w:p>
        </w:tc>
      </w:tr>
      <w:tr w:rsidR="00681D34" w:rsidRPr="00642572" w:rsidTr="007F50C8">
        <w:trPr>
          <w:trHeight w:val="1263"/>
        </w:trPr>
        <w:tc>
          <w:tcPr>
            <w:tcW w:w="4222" w:type="dxa"/>
            <w:gridSpan w:val="2"/>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681D34" w:rsidRPr="00642572" w:rsidRDefault="003A00D1"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w:t>
            </w:r>
          </w:p>
          <w:p w:rsidR="00681D34" w:rsidRPr="00642572" w:rsidRDefault="00681D34" w:rsidP="007F50C8">
            <w:pPr>
              <w:numPr>
                <w:ilvl w:val="0"/>
                <w:numId w:val="3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kennt die Leistungsmöglichkeiten und -fähigkeiten von Gruppen und Teams, die Grundsätze gruppendynamischer Prozesse in Verbindung mit Herausforderungen des Berufsalltags, sowie deren Synergie- und Konfliktpotentiale </w:t>
            </w:r>
          </w:p>
          <w:p w:rsidR="00681D34" w:rsidRPr="00642572" w:rsidRDefault="00681D34" w:rsidP="007F50C8">
            <w:pPr>
              <w:numPr>
                <w:ilvl w:val="0"/>
                <w:numId w:val="3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ist in der Lage, durch kreative Führungsmaßnahmen die Arbeitsfähigkeit von Teams und Organisationselementen durch entsprechende Leistungsmotivation herzustellen und aufrecht zu erhalten </w:t>
            </w:r>
          </w:p>
          <w:p w:rsidR="00681D34" w:rsidRPr="00642572" w:rsidRDefault="00681D34" w:rsidP="007F50C8">
            <w:pPr>
              <w:numPr>
                <w:ilvl w:val="0"/>
                <w:numId w:val="3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Grundsätze der Führung und Kommunikation aus systemischer Sicht und schätzt die Bedeutung des eigenen situativen Führens als Grundlage einer motivierenden Unternehmens- und Konfliktkultur anwenden</w:t>
            </w:r>
          </w:p>
          <w:p w:rsidR="00681D34" w:rsidRPr="00642572" w:rsidRDefault="00681D34" w:rsidP="007F50C8">
            <w:pPr>
              <w:numPr>
                <w:ilvl w:val="0"/>
                <w:numId w:val="38"/>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ist in der Lage, durch Reflexion des eigenen Führungsverhaltens die persönliche sozialkommunikative Kompetenz zu vertiefen</w:t>
            </w:r>
          </w:p>
        </w:tc>
        <w:tc>
          <w:tcPr>
            <w:tcW w:w="3802" w:type="dxa"/>
            <w:gridSpan w:val="2"/>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Lehrtrainer Führungsverhalten, </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Teamtrainer Führungsverhalten</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oder adäquat ausgebildetes Personal</w:t>
            </w:r>
          </w:p>
        </w:tc>
        <w:tc>
          <w:tcPr>
            <w:tcW w:w="1580" w:type="dxa"/>
          </w:tcPr>
          <w:p w:rsidR="00681D34" w:rsidRPr="00642572" w:rsidRDefault="00681D34" w:rsidP="007F50C8">
            <w:pPr>
              <w:jc w:val="left"/>
              <w:rPr>
                <w:rFonts w:ascii="Franklin Gothic Book" w:hAnsi="Franklin Gothic Book" w:cs="Arial"/>
                <w:b/>
                <w:color w:val="000000" w:themeColor="text1"/>
                <w:szCs w:val="24"/>
              </w:rPr>
            </w:pP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Voraussetzung(en) zum Besuch dieser LV: </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Modulvoraussetzungen, LV 4.1</w:t>
            </w: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Grundlage(n) für die LV: </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 xml:space="preserve">KASPER H., MAYERHOFER W., Personalmanagement – Führung – Organisation, Linde Verlag Ges.m.b.H., 4. Aufl., Wien 2009 // LÜHRMANN Thomas, KRELL Gertraude (Hrsg): Führung/Interaktion und Identität, Deutscher Universitäts-Verlag, Wies-baden 2006 // REINECK U. , SAMBETH U.,WINKLHOFER: Handbuch – Führungs-kompetenzen trainieren, Beltz-Verlag, Weinheim und Basel 2009 // HABERLEITNER E., DEISTLER E., UNGVARI R.: Führen Fördern Coachen, Wirtschaftsverlag Carl Ueberreuter, Frankfurt/ Wien 2001 // MARINGER Walter: Berufsbild und Identität des Soldaten im sozialen Wandel, Peter Lang, Frankfurt am Main 2008 // PFETSCH: Ver-handeln in Konflikten, 2006 // FISHER u. a.: Das Harvard-Konzept, 2004 // SCHRAN-NER: Verhandeln im Grenzbereich, 2005 // WATZLAWICK u. a.: Menschliche Kommunikation, 2000 // SCHULZ VON THUN: Miteinander reden - Teil 1, 1999 // Martina DÜRNDORFER, Peter FRIEDERICHS: Human Capital Leadership, Murmann-Verlag, Hamburg, 2004 // SCHARMER: Theorie U, 2013, Carl-Auer-Verlag // DOPPLER, FUHRMANN, </w:t>
            </w:r>
            <w:r w:rsidRPr="00642572">
              <w:rPr>
                <w:rFonts w:ascii="Franklin Gothic Book" w:hAnsi="Franklin Gothic Book" w:cs="Arial"/>
                <w:color w:val="000000" w:themeColor="text1"/>
                <w:szCs w:val="24"/>
              </w:rPr>
              <w:lastRenderedPageBreak/>
              <w:t>LEBBE-WASCHKE, VOIGT: Unternehmenswandel gegen Widerstände, 2011, Campus-Verlag // ADIZES: Managing Corporate Lifecycles, 2004, The Adizes Institute Publishing // RADATZ: Evolutionäres Management, 2003, Verlag Systemisches Management // GLASL, LIEVEGOED: Dynamische Unternehmensentwicklung, 2011, Haupt-Verlag</w:t>
            </w: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b/>
                <w:color w:val="000000" w:themeColor="text1"/>
                <w:szCs w:val="24"/>
              </w:rPr>
              <w:lastRenderedPageBreak/>
              <w:t xml:space="preserve">Zu verwendende Ausbildungsmittel und Simulation: </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HS-Normausstattung, Videostudio</w:t>
            </w:r>
          </w:p>
        </w:tc>
      </w:tr>
      <w:tr w:rsidR="00681D34" w:rsidRPr="00642572" w:rsidTr="007F50C8">
        <w:trPr>
          <w:trHeight w:val="748"/>
        </w:trPr>
        <w:tc>
          <w:tcPr>
            <w:tcW w:w="9604" w:type="dxa"/>
            <w:gridSpan w:val="5"/>
            <w:shd w:val="clear" w:color="auto" w:fill="D9D9D9" w:themeFill="background1" w:themeFillShade="D9"/>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6.2 Medien Vertiefung</w:t>
            </w:r>
          </w:p>
        </w:tc>
      </w:tr>
      <w:tr w:rsidR="00681D34" w:rsidRPr="00642572" w:rsidTr="007F50C8">
        <w:trPr>
          <w:trHeight w:val="693"/>
        </w:trPr>
        <w:tc>
          <w:tcPr>
            <w:tcW w:w="4222" w:type="dxa"/>
            <w:gridSpan w:val="2"/>
          </w:tcPr>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b/>
                <w:color w:val="000000" w:themeColor="text1"/>
                <w:szCs w:val="24"/>
              </w:rPr>
              <w:t>Arbeitsaufwand</w:t>
            </w:r>
            <w:r w:rsidRPr="00642572">
              <w:rPr>
                <w:rFonts w:ascii="Franklin Gothic Book" w:hAnsi="Franklin Gothic Book" w:cs="Arial"/>
                <w:color w:val="000000" w:themeColor="text1"/>
                <w:szCs w:val="24"/>
              </w:rPr>
              <w:t xml:space="preserve">: </w:t>
            </w:r>
            <w:r w:rsidR="00BE2A71" w:rsidRPr="00642572">
              <w:rPr>
                <w:rFonts w:ascii="Franklin Gothic Book" w:hAnsi="Franklin Gothic Book" w:cs="Arial"/>
                <w:color w:val="000000" w:themeColor="text1"/>
                <w:szCs w:val="24"/>
              </w:rPr>
              <w:t>9</w:t>
            </w:r>
          </w:p>
          <w:p w:rsidR="00681D34" w:rsidRPr="00642572" w:rsidRDefault="00681D34" w:rsidP="007F50C8">
            <w:pPr>
              <w:jc w:val="left"/>
              <w:rPr>
                <w:rFonts w:ascii="Franklin Gothic Book" w:hAnsi="Franklin Gothic Book" w:cs="Arial"/>
                <w:b/>
                <w:color w:val="000000" w:themeColor="text1"/>
                <w:szCs w:val="24"/>
              </w:rPr>
            </w:pPr>
          </w:p>
        </w:tc>
        <w:tc>
          <w:tcPr>
            <w:tcW w:w="3802" w:type="dxa"/>
            <w:gridSpan w:val="2"/>
          </w:tcPr>
          <w:p w:rsidR="00681D34" w:rsidRPr="00642572" w:rsidRDefault="00681D34" w:rsidP="007F50C8">
            <w:pPr>
              <w:jc w:val="left"/>
              <w:rPr>
                <w:rFonts w:ascii="Franklin Gothic Book" w:hAnsi="Franklin Gothic Book" w:cs="Arial"/>
                <w:b/>
                <w:color w:val="000000" w:themeColor="text1"/>
                <w:szCs w:val="24"/>
                <w:lang w:val="de-AT"/>
              </w:rPr>
            </w:pPr>
            <w:r w:rsidRPr="00642572">
              <w:rPr>
                <w:rFonts w:ascii="Franklin Gothic Book" w:hAnsi="Franklin Gothic Book" w:cs="Arial"/>
                <w:b/>
                <w:color w:val="000000" w:themeColor="text1"/>
                <w:szCs w:val="24"/>
                <w:lang w:val="de-AT"/>
              </w:rPr>
              <w:t xml:space="preserve">UE/AE: </w:t>
            </w:r>
            <w:r w:rsidR="00BE2A71" w:rsidRPr="00642572">
              <w:rPr>
                <w:rFonts w:ascii="Franklin Gothic Book" w:hAnsi="Franklin Gothic Book" w:cs="Arial"/>
                <w:color w:val="000000" w:themeColor="text1"/>
                <w:szCs w:val="24"/>
                <w:lang w:val="de-AT"/>
              </w:rPr>
              <w:t>6</w:t>
            </w:r>
          </w:p>
          <w:p w:rsidR="00681D34" w:rsidRPr="00642572" w:rsidRDefault="00681D34" w:rsidP="007F50C8">
            <w:pPr>
              <w:jc w:val="left"/>
              <w:rPr>
                <w:rFonts w:ascii="Franklin Gothic Book" w:hAnsi="Franklin Gothic Book" w:cs="Arial"/>
                <w:b/>
                <w:color w:val="000000" w:themeColor="text1"/>
                <w:szCs w:val="24"/>
              </w:rPr>
            </w:pPr>
          </w:p>
        </w:tc>
        <w:tc>
          <w:tcPr>
            <w:tcW w:w="1580" w:type="dxa"/>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Anmerkung</w:t>
            </w:r>
          </w:p>
          <w:p w:rsidR="00681D34" w:rsidRPr="00642572" w:rsidRDefault="00681D34" w:rsidP="007F50C8">
            <w:pPr>
              <w:jc w:val="left"/>
              <w:rPr>
                <w:rFonts w:ascii="Franklin Gothic Book" w:hAnsi="Franklin Gothic Book" w:cs="Arial"/>
                <w:b/>
                <w:color w:val="000000" w:themeColor="text1"/>
                <w:szCs w:val="24"/>
              </w:rPr>
            </w:pPr>
          </w:p>
        </w:tc>
      </w:tr>
      <w:tr w:rsidR="00681D34" w:rsidRPr="00642572" w:rsidTr="007F50C8">
        <w:trPr>
          <w:trHeight w:val="1263"/>
        </w:trPr>
        <w:tc>
          <w:tcPr>
            <w:tcW w:w="4222" w:type="dxa"/>
            <w:gridSpan w:val="2"/>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Lehrveranstaltungsziel:</w:t>
            </w:r>
          </w:p>
          <w:p w:rsidR="00681D34" w:rsidRPr="00642572" w:rsidRDefault="003A00D1" w:rsidP="007F50C8">
            <w:pPr>
              <w:jc w:val="left"/>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681D34" w:rsidRPr="00642572">
              <w:rPr>
                <w:rFonts w:ascii="Franklin Gothic Book" w:hAnsi="Franklin Gothic Book" w:cs="Arial"/>
                <w:color w:val="000000" w:themeColor="text1"/>
                <w:szCs w:val="24"/>
              </w:rPr>
              <w:t xml:space="preserve"> Absolvent</w:t>
            </w:r>
          </w:p>
          <w:p w:rsidR="00681D34" w:rsidRPr="00642572" w:rsidRDefault="00681D34" w:rsidP="007F50C8">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kennt die Medienlandschaft in Österreich, den Ablauf der Medienarbeit und deren Informationsaufbereitung sowie die Informationsverarbeitung</w:t>
            </w:r>
          </w:p>
          <w:p w:rsidR="00681D34" w:rsidRPr="00642572" w:rsidRDefault="00681D34" w:rsidP="007F50C8">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verfügt über Kenntnisse, nach den Grundsätzen der Rhetorik und Kommunikation um Interviews zu analysieren </w:t>
            </w:r>
          </w:p>
          <w:p w:rsidR="00681D34" w:rsidRPr="00642572" w:rsidRDefault="00681D34" w:rsidP="007F50C8">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ist in der Lage, unter Berücksichtigung der Grundsätze im Umgang mit Medien, Presseaussendungen zu verfassen, anlassbezogene Statements für Medienvertreter vor zu bereiten und ab zu geben und</w:t>
            </w:r>
          </w:p>
          <w:p w:rsidR="00681D34" w:rsidRPr="00642572" w:rsidRDefault="00681D34" w:rsidP="007F50C8">
            <w:pPr>
              <w:numPr>
                <w:ilvl w:val="0"/>
                <w:numId w:val="39"/>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kann Pressekonferenzen vorbereiten, durchführen und nachbereiten.</w:t>
            </w:r>
          </w:p>
        </w:tc>
        <w:tc>
          <w:tcPr>
            <w:tcW w:w="3802" w:type="dxa"/>
            <w:gridSpan w:val="2"/>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Fachl. Qualifikation des Lehrpersonals:</w:t>
            </w:r>
          </w:p>
          <w:p w:rsidR="00681D34" w:rsidRPr="00642572" w:rsidRDefault="00681D34" w:rsidP="003A00D1">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Leiter Ref ÖA/MilKdo, Presseoffizier eines taktisch führenden Kommandos, Fachpersonal ZIW/BMLV, Kommunikationswissenschaftliche Qualifikation (EQR 7 u. 8)</w:t>
            </w:r>
          </w:p>
        </w:tc>
        <w:tc>
          <w:tcPr>
            <w:tcW w:w="1580" w:type="dxa"/>
          </w:tcPr>
          <w:p w:rsidR="00681D34" w:rsidRPr="00642572" w:rsidRDefault="00681D34" w:rsidP="007F50C8">
            <w:pPr>
              <w:jc w:val="left"/>
              <w:rPr>
                <w:rFonts w:ascii="Franklin Gothic Book" w:hAnsi="Franklin Gothic Book" w:cs="Arial"/>
                <w:b/>
                <w:color w:val="000000" w:themeColor="text1"/>
                <w:szCs w:val="24"/>
              </w:rPr>
            </w:pP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Voraussetzung(en) zum Besuch dieser LV: </w:t>
            </w:r>
          </w:p>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color w:val="000000" w:themeColor="text1"/>
                <w:szCs w:val="24"/>
              </w:rPr>
              <w:t>Modulvoraussetzungen</w:t>
            </w: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Grundlage(n) für die LV: </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LÖFFELHOLZ u. a.: Kriegs- und Krisenberichterstattung, 2008 // LÖFFELHOLZ: Krieg als Medienereignis, 2004; DORMANN: PR-Strategien im Krieg, 2006 // ELTER: Die Kriegsverkäufer-Geschichte der US-Propaganda, 2005 // BÖHN u. a.: Medienge-schichte, 2008 // GLAAB: Medien und Terrorismus, 2007 // Palm u. a.: Medien-Terror-Krieg, 2002 // KREMPL: Krieg und Internet, 2004 // RID u. a.: War 2.0, Irregular Warfare in the Information Age, 2009</w:t>
            </w:r>
          </w:p>
          <w:p w:rsidR="00681D34" w:rsidRPr="00642572" w:rsidRDefault="00681D34" w:rsidP="007F50C8">
            <w:pPr>
              <w:jc w:val="left"/>
              <w:rPr>
                <w:rFonts w:ascii="Franklin Gothic Book" w:hAnsi="Franklin Gothic Book" w:cs="Arial"/>
                <w:color w:val="000000" w:themeColor="text1"/>
                <w:szCs w:val="24"/>
                <w:lang w:val="de-AT"/>
              </w:rPr>
            </w:pPr>
            <w:r w:rsidRPr="00642572">
              <w:rPr>
                <w:rFonts w:ascii="Franklin Gothic Book" w:hAnsi="Franklin Gothic Book" w:cs="Arial"/>
                <w:color w:val="000000" w:themeColor="text1"/>
                <w:szCs w:val="24"/>
              </w:rPr>
              <w:t>BOGNER: Das neue PR-Denken Strategien / Konzepte / Aktivitäten; Redline Wirt-schafts Verlag; Frankfurt; 2005 // BRICHTA, KIRCHNER: Medientraining für Manager In der Öffentlichkeit überzeugen – Investor Relations und Public Relations optimieren; Gabler Verlag, Wiesbaden, 2002 // RAMELSBERGER, ROSSIÉ: Medientraining kompakt 150 konkrete Tipps für den Umgang mit Journalisten von Presse, Nachrich-tenagenturen, Hörfunk und Fernsehen; Gabal Verlag; Offenbach 2011 // WAGNER: Aufnahme läuft - Ihr erfolgreicher Medienauftritt; Ueberreuter Verlag, Wien, 2014</w:t>
            </w:r>
          </w:p>
        </w:tc>
      </w:tr>
      <w:tr w:rsidR="00681D34" w:rsidRPr="00642572" w:rsidTr="007F50C8">
        <w:trPr>
          <w:trHeight w:val="748"/>
        </w:trPr>
        <w:tc>
          <w:tcPr>
            <w:tcW w:w="9604" w:type="dxa"/>
            <w:gridSpan w:val="5"/>
          </w:tcPr>
          <w:p w:rsidR="00681D34" w:rsidRPr="00642572" w:rsidRDefault="00681D34" w:rsidP="007F50C8">
            <w:pPr>
              <w:jc w:val="left"/>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lastRenderedPageBreak/>
              <w:t xml:space="preserve">Zu verwendende Ausbildungsmittel und Simulation: </w:t>
            </w:r>
          </w:p>
          <w:p w:rsidR="00681D34" w:rsidRPr="00642572" w:rsidRDefault="00681D34"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HS-Normausstattung, Videostudio</w:t>
            </w:r>
          </w:p>
        </w:tc>
      </w:tr>
    </w:tbl>
    <w:p w:rsidR="00681D34" w:rsidRPr="00642572" w:rsidRDefault="00681D34">
      <w:pPr>
        <w:jc w:val="left"/>
        <w:rPr>
          <w:rFonts w:ascii="Franklin Gothic Book" w:hAnsi="Franklin Gothic Book" w:cs="Arial"/>
          <w:color w:val="000000" w:themeColor="text1"/>
          <w:sz w:val="26"/>
          <w:szCs w:val="26"/>
        </w:rPr>
      </w:pPr>
    </w:p>
    <w:p w:rsidR="004C52FB" w:rsidRPr="00642572" w:rsidRDefault="004C52FB">
      <w:pPr>
        <w:jc w:val="left"/>
        <w:rPr>
          <w:rFonts w:ascii="Franklin Gothic Book" w:hAnsi="Franklin Gothic Book" w:cs="Arial"/>
          <w:color w:val="000000" w:themeColor="text1"/>
          <w:sz w:val="26"/>
          <w:szCs w:val="26"/>
        </w:rPr>
      </w:pPr>
    </w:p>
    <w:p w:rsidR="003373A3" w:rsidRPr="00642572" w:rsidRDefault="000D5F8E" w:rsidP="003C6B81">
      <w:pPr>
        <w:jc w:val="left"/>
        <w:rPr>
          <w:rFonts w:ascii="Franklin Gothic Book" w:hAnsi="Franklin Gothic Book" w:cs="Arial"/>
          <w:b/>
          <w:color w:val="000000" w:themeColor="text1"/>
          <w:sz w:val="28"/>
          <w:szCs w:val="28"/>
        </w:rPr>
      </w:pPr>
      <w:r w:rsidRPr="00642572">
        <w:rPr>
          <w:rFonts w:ascii="Franklin Gothic Book" w:hAnsi="Franklin Gothic Book" w:cs="Arial"/>
          <w:b/>
          <w:color w:val="000000" w:themeColor="text1"/>
          <w:sz w:val="28"/>
          <w:szCs w:val="28"/>
        </w:rPr>
        <w:t>3</w:t>
      </w:r>
      <w:r w:rsidR="00CC01B7" w:rsidRPr="00642572">
        <w:rPr>
          <w:rFonts w:ascii="Franklin Gothic Book" w:hAnsi="Franklin Gothic Book" w:cs="Arial"/>
          <w:b/>
          <w:color w:val="000000" w:themeColor="text1"/>
          <w:sz w:val="28"/>
          <w:szCs w:val="28"/>
        </w:rPr>
        <w:t>.3</w:t>
      </w:r>
      <w:r w:rsidR="006B0FCA" w:rsidRPr="00642572">
        <w:rPr>
          <w:rFonts w:ascii="Franklin Gothic Book" w:hAnsi="Franklin Gothic Book" w:cs="Arial"/>
          <w:b/>
          <w:color w:val="000000" w:themeColor="text1"/>
          <w:sz w:val="28"/>
          <w:szCs w:val="28"/>
        </w:rPr>
        <w:tab/>
      </w:r>
      <w:r w:rsidR="00FE7586" w:rsidRPr="00642572">
        <w:rPr>
          <w:rFonts w:ascii="Franklin Gothic Book" w:hAnsi="Franklin Gothic Book" w:cs="Arial"/>
          <w:b/>
          <w:color w:val="000000" w:themeColor="text1"/>
          <w:sz w:val="28"/>
          <w:szCs w:val="28"/>
        </w:rPr>
        <w:t>Be</w:t>
      </w:r>
      <w:r w:rsidR="00FE07D1" w:rsidRPr="00642572">
        <w:rPr>
          <w:rFonts w:ascii="Franklin Gothic Book" w:hAnsi="Franklin Gothic Book" w:cs="Arial"/>
          <w:b/>
          <w:color w:val="000000" w:themeColor="text1"/>
          <w:sz w:val="28"/>
          <w:szCs w:val="28"/>
        </w:rPr>
        <w:t>schreibung</w:t>
      </w:r>
      <w:r w:rsidR="00FE7586" w:rsidRPr="00642572">
        <w:rPr>
          <w:rFonts w:ascii="Franklin Gothic Book" w:hAnsi="Franklin Gothic Book" w:cs="Arial"/>
          <w:b/>
          <w:color w:val="000000" w:themeColor="text1"/>
          <w:sz w:val="28"/>
          <w:szCs w:val="28"/>
        </w:rPr>
        <w:t xml:space="preserve"> der </w:t>
      </w:r>
      <w:r w:rsidR="005264BA" w:rsidRPr="00642572">
        <w:rPr>
          <w:rFonts w:ascii="Franklin Gothic Book" w:hAnsi="Franklin Gothic Book" w:cs="Arial"/>
          <w:b/>
          <w:color w:val="000000" w:themeColor="text1"/>
          <w:sz w:val="28"/>
          <w:szCs w:val="28"/>
        </w:rPr>
        <w:t xml:space="preserve">zusätzlichen </w:t>
      </w:r>
      <w:r w:rsidR="00FE7586" w:rsidRPr="00642572">
        <w:rPr>
          <w:rFonts w:ascii="Franklin Gothic Book" w:hAnsi="Franklin Gothic Book" w:cs="Arial"/>
          <w:b/>
          <w:color w:val="000000" w:themeColor="text1"/>
          <w:sz w:val="28"/>
          <w:szCs w:val="28"/>
        </w:rPr>
        <w:t>Lehrveranstaltung</w:t>
      </w:r>
      <w:bookmarkEnd w:id="19"/>
      <w:r w:rsidR="00131295" w:rsidRPr="00642572">
        <w:rPr>
          <w:rFonts w:ascii="Franklin Gothic Book" w:hAnsi="Franklin Gothic Book" w:cs="Arial"/>
          <w:b/>
          <w:color w:val="000000" w:themeColor="text1"/>
          <w:sz w:val="28"/>
          <w:szCs w:val="28"/>
        </w:rPr>
        <w:t>en</w:t>
      </w:r>
    </w:p>
    <w:p w:rsidR="006B0FCA" w:rsidRPr="00642572" w:rsidRDefault="006B0FCA" w:rsidP="00724BD3">
      <w:pPr>
        <w:rPr>
          <w:rFonts w:ascii="Franklin Gothic Book" w:hAnsi="Franklin Gothic Book"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8D3FBC" w:rsidRPr="00642572" w:rsidTr="00B4096C">
        <w:trPr>
          <w:trHeight w:val="748"/>
        </w:trPr>
        <w:tc>
          <w:tcPr>
            <w:tcW w:w="9356" w:type="dxa"/>
            <w:gridSpan w:val="3"/>
            <w:shd w:val="clear" w:color="auto" w:fill="D9D9D9" w:themeFill="background1" w:themeFillShade="D9"/>
          </w:tcPr>
          <w:p w:rsidR="00B4096C" w:rsidRPr="00642572" w:rsidRDefault="00131295" w:rsidP="008143C7">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Lehrveranstaltung:</w:t>
            </w:r>
          </w:p>
          <w:p w:rsidR="00D92F35" w:rsidRPr="00642572" w:rsidRDefault="00D92F35" w:rsidP="008143C7">
            <w:pPr>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Körperausbildung</w:t>
            </w:r>
          </w:p>
        </w:tc>
      </w:tr>
      <w:tr w:rsidR="008D3FBC" w:rsidRPr="00642572" w:rsidTr="00DD1764">
        <w:trPr>
          <w:trHeight w:val="629"/>
        </w:trPr>
        <w:tc>
          <w:tcPr>
            <w:tcW w:w="5103" w:type="dxa"/>
          </w:tcPr>
          <w:p w:rsidR="00131295" w:rsidRPr="00642572" w:rsidRDefault="00131295" w:rsidP="008143C7">
            <w:pPr>
              <w:jc w:val="left"/>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Arbeitsaufwand:</w:t>
            </w:r>
            <w:r w:rsidR="00A47AA1" w:rsidRPr="00642572">
              <w:rPr>
                <w:rFonts w:ascii="Franklin Gothic Book" w:hAnsi="Franklin Gothic Book" w:cs="Arial"/>
                <w:b/>
                <w:color w:val="000000" w:themeColor="text1"/>
                <w:szCs w:val="26"/>
              </w:rPr>
              <w:t xml:space="preserve"> </w:t>
            </w:r>
            <w:r w:rsidR="00C76A9C" w:rsidRPr="00642572">
              <w:rPr>
                <w:rFonts w:ascii="Franklin Gothic Book" w:hAnsi="Franklin Gothic Book" w:cs="Arial"/>
                <w:color w:val="000000" w:themeColor="text1"/>
                <w:szCs w:val="26"/>
              </w:rPr>
              <w:t>2</w:t>
            </w:r>
            <w:r w:rsidR="00AE7337" w:rsidRPr="00642572">
              <w:rPr>
                <w:rFonts w:ascii="Franklin Gothic Book" w:hAnsi="Franklin Gothic Book" w:cs="Arial"/>
                <w:color w:val="000000" w:themeColor="text1"/>
                <w:szCs w:val="26"/>
              </w:rPr>
              <w:t>6</w:t>
            </w:r>
          </w:p>
          <w:p w:rsidR="00131295" w:rsidRPr="00642572" w:rsidRDefault="00131295" w:rsidP="00D92F35">
            <w:pPr>
              <w:rPr>
                <w:rFonts w:ascii="Franklin Gothic Book" w:hAnsi="Franklin Gothic Book" w:cs="Arial"/>
                <w:b/>
                <w:color w:val="000000" w:themeColor="text1"/>
                <w:szCs w:val="26"/>
              </w:rPr>
            </w:pPr>
          </w:p>
        </w:tc>
        <w:tc>
          <w:tcPr>
            <w:tcW w:w="2552" w:type="dxa"/>
          </w:tcPr>
          <w:p w:rsidR="00131295" w:rsidRPr="00642572" w:rsidRDefault="00131295" w:rsidP="00C76A9C">
            <w:pPr>
              <w:rPr>
                <w:rFonts w:ascii="Franklin Gothic Book" w:hAnsi="Franklin Gothic Book" w:cs="Arial"/>
                <w:b/>
                <w:color w:val="000000" w:themeColor="text1"/>
                <w:szCs w:val="26"/>
                <w:lang w:val="de-AT"/>
              </w:rPr>
            </w:pPr>
            <w:r w:rsidRPr="00642572">
              <w:rPr>
                <w:rFonts w:ascii="Franklin Gothic Book" w:hAnsi="Franklin Gothic Book" w:cs="Arial"/>
                <w:b/>
                <w:color w:val="000000" w:themeColor="text1"/>
                <w:szCs w:val="26"/>
                <w:lang w:val="de-AT"/>
              </w:rPr>
              <w:t>UE/AE:</w:t>
            </w:r>
            <w:r w:rsidR="00A47AA1" w:rsidRPr="00642572">
              <w:rPr>
                <w:rFonts w:ascii="Franklin Gothic Book" w:hAnsi="Franklin Gothic Book" w:cs="Arial"/>
                <w:b/>
                <w:color w:val="000000" w:themeColor="text1"/>
                <w:szCs w:val="26"/>
                <w:lang w:val="de-AT"/>
              </w:rPr>
              <w:t xml:space="preserve"> </w:t>
            </w:r>
            <w:r w:rsidR="00C76A9C" w:rsidRPr="00642572">
              <w:rPr>
                <w:rFonts w:ascii="Franklin Gothic Book" w:hAnsi="Franklin Gothic Book" w:cs="Arial"/>
                <w:color w:val="000000" w:themeColor="text1"/>
                <w:szCs w:val="26"/>
              </w:rPr>
              <w:t>2</w:t>
            </w:r>
            <w:r w:rsidR="00AE7337" w:rsidRPr="00642572">
              <w:rPr>
                <w:rFonts w:ascii="Franklin Gothic Book" w:hAnsi="Franklin Gothic Book" w:cs="Arial"/>
                <w:color w:val="000000" w:themeColor="text1"/>
                <w:szCs w:val="26"/>
              </w:rPr>
              <w:t>6</w:t>
            </w:r>
          </w:p>
        </w:tc>
        <w:tc>
          <w:tcPr>
            <w:tcW w:w="1701" w:type="dxa"/>
          </w:tcPr>
          <w:p w:rsidR="00131295" w:rsidRPr="00642572" w:rsidRDefault="00131295" w:rsidP="008143C7">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Anmerkung</w:t>
            </w:r>
          </w:p>
          <w:p w:rsidR="00131295" w:rsidRPr="00642572" w:rsidRDefault="00131295" w:rsidP="008143C7">
            <w:pPr>
              <w:rPr>
                <w:rFonts w:ascii="Franklin Gothic Book" w:hAnsi="Franklin Gothic Book" w:cs="Arial"/>
                <w:b/>
                <w:color w:val="000000" w:themeColor="text1"/>
                <w:szCs w:val="26"/>
              </w:rPr>
            </w:pPr>
          </w:p>
        </w:tc>
      </w:tr>
      <w:tr w:rsidR="008D3FBC" w:rsidRPr="00642572" w:rsidTr="008143C7">
        <w:trPr>
          <w:trHeight w:val="1263"/>
        </w:trPr>
        <w:tc>
          <w:tcPr>
            <w:tcW w:w="5103" w:type="dxa"/>
          </w:tcPr>
          <w:p w:rsidR="00131295" w:rsidRPr="00642572" w:rsidRDefault="00131295" w:rsidP="008143C7">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Lehrveranstaltungsziel:</w:t>
            </w:r>
          </w:p>
          <w:p w:rsidR="00DD1764" w:rsidRPr="00642572" w:rsidRDefault="003A00D1" w:rsidP="008143C7">
            <w:pPr>
              <w:rPr>
                <w:rFonts w:ascii="Franklin Gothic Book" w:hAnsi="Franklin Gothic Book" w:cs="Arial"/>
                <w:color w:val="000000" w:themeColor="text1"/>
                <w:szCs w:val="26"/>
              </w:rPr>
            </w:pPr>
            <w:r>
              <w:rPr>
                <w:rFonts w:ascii="Franklin Gothic Book" w:hAnsi="Franklin Gothic Book" w:cs="Arial"/>
                <w:color w:val="000000" w:themeColor="text1"/>
                <w:szCs w:val="26"/>
              </w:rPr>
              <w:t>Der</w:t>
            </w:r>
            <w:r w:rsidR="00DD1764" w:rsidRPr="00642572">
              <w:rPr>
                <w:rFonts w:ascii="Franklin Gothic Book" w:hAnsi="Franklin Gothic Book" w:cs="Arial"/>
                <w:color w:val="000000" w:themeColor="text1"/>
                <w:szCs w:val="26"/>
              </w:rPr>
              <w:t xml:space="preserve"> Absolvent</w:t>
            </w:r>
          </w:p>
          <w:p w:rsidR="00131295" w:rsidRPr="00642572" w:rsidRDefault="00D92F35" w:rsidP="004F68D5">
            <w:pPr>
              <w:pStyle w:val="Listenabsatz"/>
              <w:numPr>
                <w:ilvl w:val="0"/>
                <w:numId w:val="42"/>
              </w:num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kann die körperliche Leistungsfähigkeit erhalten.</w:t>
            </w:r>
          </w:p>
        </w:tc>
        <w:tc>
          <w:tcPr>
            <w:tcW w:w="2552" w:type="dxa"/>
          </w:tcPr>
          <w:p w:rsidR="00131295" w:rsidRPr="00642572" w:rsidRDefault="00131295" w:rsidP="008143C7">
            <w:pPr>
              <w:jc w:val="left"/>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Fachl. Qualifikation des Lehrpersonals:</w:t>
            </w:r>
          </w:p>
          <w:p w:rsidR="00412404" w:rsidRPr="00642572" w:rsidRDefault="00412404" w:rsidP="00412404">
            <w:pPr>
              <w:jc w:val="left"/>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LO/HLO KA oder</w:t>
            </w:r>
          </w:p>
          <w:p w:rsidR="00131295" w:rsidRPr="00642572" w:rsidRDefault="00412404" w:rsidP="00412404">
            <w:p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BHSpoAusbLW/Tr</w:t>
            </w:r>
          </w:p>
        </w:tc>
        <w:tc>
          <w:tcPr>
            <w:tcW w:w="1701" w:type="dxa"/>
          </w:tcPr>
          <w:p w:rsidR="00131295" w:rsidRPr="00642572" w:rsidRDefault="00131295" w:rsidP="008143C7">
            <w:pPr>
              <w:rPr>
                <w:rFonts w:ascii="Franklin Gothic Book" w:hAnsi="Franklin Gothic Book" w:cs="Arial"/>
                <w:b/>
                <w:color w:val="000000" w:themeColor="text1"/>
                <w:szCs w:val="26"/>
              </w:rPr>
            </w:pPr>
          </w:p>
        </w:tc>
      </w:tr>
      <w:tr w:rsidR="008D3FBC" w:rsidRPr="00642572" w:rsidTr="008143C7">
        <w:trPr>
          <w:trHeight w:val="748"/>
        </w:trPr>
        <w:tc>
          <w:tcPr>
            <w:tcW w:w="9356" w:type="dxa"/>
            <w:gridSpan w:val="3"/>
          </w:tcPr>
          <w:p w:rsidR="00131295" w:rsidRPr="00642572" w:rsidRDefault="00131295" w:rsidP="008143C7">
            <w:pPr>
              <w:pStyle w:val="StandardArial"/>
              <w:rPr>
                <w:rFonts w:ascii="Franklin Gothic Book" w:hAnsi="Franklin Gothic Book"/>
                <w:b/>
                <w:noProof/>
                <w:color w:val="000000" w:themeColor="text1"/>
                <w:sz w:val="24"/>
                <w:szCs w:val="26"/>
              </w:rPr>
            </w:pPr>
            <w:r w:rsidRPr="00642572">
              <w:rPr>
                <w:rFonts w:ascii="Franklin Gothic Book" w:hAnsi="Franklin Gothic Book"/>
                <w:b/>
                <w:noProof/>
                <w:color w:val="000000" w:themeColor="text1"/>
                <w:sz w:val="24"/>
                <w:szCs w:val="26"/>
              </w:rPr>
              <w:t xml:space="preserve">Voraussetzung(en) zum Besuch dieser LV: </w:t>
            </w:r>
          </w:p>
          <w:p w:rsidR="00DD1764" w:rsidRPr="00642572" w:rsidRDefault="00DD1764" w:rsidP="00DD1764">
            <w:pPr>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 xml:space="preserve">Positiv absolvierter </w:t>
            </w:r>
            <w:r w:rsidR="001D17E4" w:rsidRPr="00642572">
              <w:rPr>
                <w:rFonts w:ascii="Franklin Gothic Book" w:hAnsi="Franklin Gothic Book" w:cs="Arial"/>
                <w:color w:val="000000" w:themeColor="text1"/>
                <w:szCs w:val="26"/>
              </w:rPr>
              <w:t>Fü&amp;StbLG1/MO/Teil1/</w:t>
            </w:r>
            <w:r w:rsidR="00121B9D">
              <w:rPr>
                <w:rFonts w:ascii="Franklin Gothic Book" w:hAnsi="Franklin Gothic Book" w:cs="Arial"/>
                <w:color w:val="000000" w:themeColor="text1"/>
                <w:szCs w:val="26"/>
              </w:rPr>
              <w:t>Einh</w:t>
            </w:r>
            <w:r w:rsidRPr="00642572">
              <w:rPr>
                <w:rFonts w:ascii="Franklin Gothic Book" w:hAnsi="Franklin Gothic Book" w:cs="Arial"/>
                <w:color w:val="000000" w:themeColor="text1"/>
                <w:szCs w:val="26"/>
              </w:rPr>
              <w:t>,</w:t>
            </w:r>
          </w:p>
          <w:p w:rsidR="00131295" w:rsidRPr="00642572" w:rsidRDefault="00DD1764" w:rsidP="00DD1764">
            <w:pPr>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Gültige positive LPrAKond</w:t>
            </w:r>
          </w:p>
        </w:tc>
      </w:tr>
      <w:tr w:rsidR="008D3FBC" w:rsidRPr="00642572" w:rsidTr="008143C7">
        <w:trPr>
          <w:trHeight w:val="748"/>
        </w:trPr>
        <w:tc>
          <w:tcPr>
            <w:tcW w:w="9356" w:type="dxa"/>
            <w:gridSpan w:val="3"/>
          </w:tcPr>
          <w:p w:rsidR="00131295" w:rsidRPr="00642572" w:rsidRDefault="00131295" w:rsidP="008143C7">
            <w:pPr>
              <w:pStyle w:val="StandardArial"/>
              <w:rPr>
                <w:rFonts w:ascii="Franklin Gothic Book" w:hAnsi="Franklin Gothic Book"/>
                <w:b/>
                <w:noProof/>
                <w:color w:val="000000" w:themeColor="text1"/>
                <w:sz w:val="24"/>
                <w:szCs w:val="26"/>
              </w:rPr>
            </w:pPr>
            <w:r w:rsidRPr="00642572">
              <w:rPr>
                <w:rFonts w:ascii="Franklin Gothic Book" w:hAnsi="Franklin Gothic Book"/>
                <w:b/>
                <w:noProof/>
                <w:color w:val="000000" w:themeColor="text1"/>
                <w:sz w:val="24"/>
                <w:szCs w:val="26"/>
              </w:rPr>
              <w:t xml:space="preserve">Grundlage(n) für die LV: </w:t>
            </w:r>
          </w:p>
          <w:p w:rsidR="00131295" w:rsidRPr="00642572" w:rsidRDefault="00412404" w:rsidP="008143C7">
            <w:p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DVBHzE „Körperausbildung“</w:t>
            </w:r>
          </w:p>
        </w:tc>
      </w:tr>
      <w:tr w:rsidR="00131295" w:rsidRPr="00642572" w:rsidTr="008143C7">
        <w:trPr>
          <w:trHeight w:val="748"/>
        </w:trPr>
        <w:tc>
          <w:tcPr>
            <w:tcW w:w="9356" w:type="dxa"/>
            <w:gridSpan w:val="3"/>
          </w:tcPr>
          <w:p w:rsidR="00131295" w:rsidRPr="00642572" w:rsidRDefault="00131295" w:rsidP="00412404">
            <w:pPr>
              <w:pStyle w:val="StandardArial"/>
              <w:rPr>
                <w:rFonts w:ascii="Franklin Gothic Book" w:hAnsi="Franklin Gothic Book"/>
                <w:noProof/>
                <w:color w:val="000000" w:themeColor="text1"/>
                <w:sz w:val="24"/>
                <w:szCs w:val="26"/>
              </w:rPr>
            </w:pPr>
            <w:r w:rsidRPr="00642572">
              <w:rPr>
                <w:rFonts w:ascii="Franklin Gothic Book" w:hAnsi="Franklin Gothic Book"/>
                <w:b/>
                <w:noProof/>
                <w:color w:val="000000" w:themeColor="text1"/>
                <w:sz w:val="24"/>
                <w:szCs w:val="26"/>
              </w:rPr>
              <w:t xml:space="preserve">Zu verwendende Ausbildungsmittel und Simulation: </w:t>
            </w:r>
          </w:p>
          <w:p w:rsidR="00412404" w:rsidRPr="00642572" w:rsidRDefault="00DD1764" w:rsidP="00412404">
            <w:pPr>
              <w:pStyle w:val="StandardArial"/>
              <w:rPr>
                <w:rFonts w:ascii="Franklin Gothic Book" w:hAnsi="Franklin Gothic Book"/>
                <w:b/>
                <w:noProof/>
                <w:color w:val="000000" w:themeColor="text1"/>
                <w:sz w:val="24"/>
                <w:szCs w:val="26"/>
              </w:rPr>
            </w:pPr>
            <w:r w:rsidRPr="00642572">
              <w:rPr>
                <w:rFonts w:ascii="Franklin Gothic Book" w:hAnsi="Franklin Gothic Book"/>
                <w:noProof/>
                <w:color w:val="000000" w:themeColor="text1"/>
                <w:sz w:val="24"/>
                <w:szCs w:val="26"/>
              </w:rPr>
              <w:t>Sporteinrichtungen/TherMilAk</w:t>
            </w:r>
          </w:p>
        </w:tc>
      </w:tr>
    </w:tbl>
    <w:p w:rsidR="00131295" w:rsidRPr="00642572" w:rsidRDefault="00131295" w:rsidP="00724BD3">
      <w:pPr>
        <w:rPr>
          <w:rFonts w:ascii="Franklin Gothic Book" w:hAnsi="Franklin Gothic Book" w:cs="Arial"/>
          <w:color w:val="000000" w:themeColor="text1"/>
          <w:sz w:val="26"/>
          <w:szCs w:val="26"/>
        </w:rPr>
      </w:pPr>
    </w:p>
    <w:tbl>
      <w:tblPr>
        <w:tblStyle w:val="Tabellenraster"/>
        <w:tblW w:w="9356" w:type="dxa"/>
        <w:tblInd w:w="250" w:type="dxa"/>
        <w:tblLook w:val="01E0" w:firstRow="1" w:lastRow="1" w:firstColumn="1" w:lastColumn="1" w:noHBand="0" w:noVBand="0"/>
      </w:tblPr>
      <w:tblGrid>
        <w:gridCol w:w="5103"/>
        <w:gridCol w:w="2552"/>
        <w:gridCol w:w="1701"/>
      </w:tblGrid>
      <w:tr w:rsidR="008D3FBC" w:rsidRPr="00642572" w:rsidTr="00DD1764">
        <w:trPr>
          <w:trHeight w:val="748"/>
        </w:trPr>
        <w:tc>
          <w:tcPr>
            <w:tcW w:w="9356" w:type="dxa"/>
            <w:gridSpan w:val="3"/>
            <w:shd w:val="clear" w:color="auto" w:fill="D9D9D9" w:themeFill="background1" w:themeFillShade="D9"/>
          </w:tcPr>
          <w:p w:rsidR="00DD1764" w:rsidRPr="00642572" w:rsidRDefault="00DD1764" w:rsidP="00412404">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Lehrveranstaltung:</w:t>
            </w:r>
          </w:p>
          <w:p w:rsidR="00412404" w:rsidRPr="00642572" w:rsidRDefault="00412404" w:rsidP="00412404">
            <w:pPr>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Wissensaktualisierung</w:t>
            </w:r>
          </w:p>
        </w:tc>
      </w:tr>
      <w:tr w:rsidR="008D3FBC" w:rsidRPr="00642572" w:rsidTr="005264BA">
        <w:trPr>
          <w:trHeight w:val="690"/>
        </w:trPr>
        <w:tc>
          <w:tcPr>
            <w:tcW w:w="5103" w:type="dxa"/>
          </w:tcPr>
          <w:p w:rsidR="00412404" w:rsidRPr="00642572" w:rsidRDefault="00412404" w:rsidP="00570F2E">
            <w:pPr>
              <w:jc w:val="left"/>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Arbeitsaufwand:</w:t>
            </w:r>
            <w:r w:rsidR="00A47AA1" w:rsidRPr="00642572">
              <w:rPr>
                <w:rFonts w:ascii="Franklin Gothic Book" w:hAnsi="Franklin Gothic Book" w:cs="Arial"/>
                <w:b/>
                <w:color w:val="000000" w:themeColor="text1"/>
                <w:szCs w:val="26"/>
              </w:rPr>
              <w:t xml:space="preserve"> </w:t>
            </w:r>
            <w:r w:rsidR="00AE7337" w:rsidRPr="00642572">
              <w:rPr>
                <w:rFonts w:ascii="Franklin Gothic Book" w:hAnsi="Franklin Gothic Book" w:cs="Arial"/>
                <w:color w:val="000000" w:themeColor="text1"/>
                <w:szCs w:val="26"/>
              </w:rPr>
              <w:t>8</w:t>
            </w:r>
          </w:p>
          <w:p w:rsidR="00412404" w:rsidRPr="00642572" w:rsidRDefault="00412404" w:rsidP="00570F2E">
            <w:pPr>
              <w:rPr>
                <w:rFonts w:ascii="Franklin Gothic Book" w:hAnsi="Franklin Gothic Book" w:cs="Arial"/>
                <w:b/>
                <w:color w:val="000000" w:themeColor="text1"/>
                <w:szCs w:val="26"/>
              </w:rPr>
            </w:pPr>
          </w:p>
        </w:tc>
        <w:tc>
          <w:tcPr>
            <w:tcW w:w="2552" w:type="dxa"/>
          </w:tcPr>
          <w:p w:rsidR="00412404" w:rsidRPr="00642572" w:rsidRDefault="00412404" w:rsidP="00AE7337">
            <w:pPr>
              <w:rPr>
                <w:rFonts w:ascii="Franklin Gothic Book" w:hAnsi="Franklin Gothic Book" w:cs="Arial"/>
                <w:b/>
                <w:color w:val="000000" w:themeColor="text1"/>
                <w:szCs w:val="26"/>
                <w:lang w:val="de-AT"/>
              </w:rPr>
            </w:pPr>
            <w:r w:rsidRPr="00642572">
              <w:rPr>
                <w:rFonts w:ascii="Franklin Gothic Book" w:hAnsi="Franklin Gothic Book" w:cs="Arial"/>
                <w:b/>
                <w:color w:val="000000" w:themeColor="text1"/>
                <w:szCs w:val="26"/>
                <w:lang w:val="de-AT"/>
              </w:rPr>
              <w:t>UE/AE:</w:t>
            </w:r>
            <w:r w:rsidR="00A47AA1" w:rsidRPr="00642572">
              <w:rPr>
                <w:rFonts w:ascii="Franklin Gothic Book" w:hAnsi="Franklin Gothic Book" w:cs="Arial"/>
                <w:b/>
                <w:color w:val="000000" w:themeColor="text1"/>
                <w:szCs w:val="26"/>
                <w:lang w:val="de-AT"/>
              </w:rPr>
              <w:t xml:space="preserve"> </w:t>
            </w:r>
            <w:r w:rsidR="00AE7337" w:rsidRPr="00642572">
              <w:rPr>
                <w:rFonts w:ascii="Franklin Gothic Book" w:hAnsi="Franklin Gothic Book" w:cs="Arial"/>
                <w:color w:val="000000" w:themeColor="text1"/>
                <w:szCs w:val="26"/>
              </w:rPr>
              <w:t>8</w:t>
            </w:r>
          </w:p>
        </w:tc>
        <w:tc>
          <w:tcPr>
            <w:tcW w:w="1701" w:type="dxa"/>
          </w:tcPr>
          <w:p w:rsidR="00412404" w:rsidRPr="00642572" w:rsidRDefault="00412404" w:rsidP="00570F2E">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Anmerkung</w:t>
            </w:r>
          </w:p>
          <w:p w:rsidR="00412404" w:rsidRPr="00642572" w:rsidRDefault="00412404" w:rsidP="00570F2E">
            <w:pPr>
              <w:rPr>
                <w:rFonts w:ascii="Franklin Gothic Book" w:hAnsi="Franklin Gothic Book" w:cs="Arial"/>
                <w:b/>
                <w:color w:val="000000" w:themeColor="text1"/>
                <w:szCs w:val="26"/>
              </w:rPr>
            </w:pPr>
          </w:p>
        </w:tc>
      </w:tr>
      <w:tr w:rsidR="008D3FBC" w:rsidRPr="00642572" w:rsidTr="00570F2E">
        <w:trPr>
          <w:trHeight w:val="1263"/>
        </w:trPr>
        <w:tc>
          <w:tcPr>
            <w:tcW w:w="5103" w:type="dxa"/>
          </w:tcPr>
          <w:p w:rsidR="00412404" w:rsidRPr="00642572" w:rsidRDefault="00412404" w:rsidP="00412404">
            <w:pPr>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Lehrveranstaltungsziel:</w:t>
            </w:r>
          </w:p>
          <w:p w:rsidR="005264BA" w:rsidRPr="00642572" w:rsidRDefault="00483AC8" w:rsidP="00412404">
            <w:pPr>
              <w:rPr>
                <w:rFonts w:ascii="Franklin Gothic Book" w:hAnsi="Franklin Gothic Book" w:cs="Arial"/>
                <w:color w:val="000000" w:themeColor="text1"/>
                <w:szCs w:val="26"/>
              </w:rPr>
            </w:pPr>
            <w:r>
              <w:rPr>
                <w:rFonts w:ascii="Franklin Gothic Book" w:hAnsi="Franklin Gothic Book" w:cs="Arial"/>
                <w:color w:val="000000" w:themeColor="text1"/>
                <w:szCs w:val="26"/>
              </w:rPr>
              <w:t>Der</w:t>
            </w:r>
            <w:r w:rsidR="005264BA" w:rsidRPr="00642572">
              <w:rPr>
                <w:rFonts w:ascii="Franklin Gothic Book" w:hAnsi="Franklin Gothic Book" w:cs="Arial"/>
                <w:color w:val="000000" w:themeColor="text1"/>
                <w:szCs w:val="26"/>
              </w:rPr>
              <w:t xml:space="preserve"> Absolvent</w:t>
            </w:r>
          </w:p>
          <w:p w:rsidR="00412404" w:rsidRPr="00642572" w:rsidRDefault="005264BA" w:rsidP="00412404">
            <w:pPr>
              <w:pStyle w:val="Listenabsatz"/>
              <w:numPr>
                <w:ilvl w:val="0"/>
                <w:numId w:val="42"/>
              </w:num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kennt</w:t>
            </w:r>
            <w:r w:rsidR="00412404" w:rsidRPr="00642572">
              <w:rPr>
                <w:rFonts w:ascii="Franklin Gothic Book" w:hAnsi="Franklin Gothic Book" w:cs="Arial"/>
                <w:color w:val="000000" w:themeColor="text1"/>
                <w:szCs w:val="26"/>
              </w:rPr>
              <w:t xml:space="preserve"> aktuelle, allgemeine Neuerungen im ÖBH und kann dazu Stellung nehmen.</w:t>
            </w:r>
          </w:p>
        </w:tc>
        <w:tc>
          <w:tcPr>
            <w:tcW w:w="2552" w:type="dxa"/>
          </w:tcPr>
          <w:p w:rsidR="00412404" w:rsidRPr="00642572" w:rsidRDefault="00412404" w:rsidP="00570F2E">
            <w:pPr>
              <w:jc w:val="left"/>
              <w:rPr>
                <w:rFonts w:ascii="Franklin Gothic Book" w:hAnsi="Franklin Gothic Book" w:cs="Arial"/>
                <w:b/>
                <w:color w:val="000000" w:themeColor="text1"/>
                <w:szCs w:val="26"/>
              </w:rPr>
            </w:pPr>
            <w:r w:rsidRPr="00642572">
              <w:rPr>
                <w:rFonts w:ascii="Franklin Gothic Book" w:hAnsi="Franklin Gothic Book" w:cs="Arial"/>
                <w:b/>
                <w:color w:val="000000" w:themeColor="text1"/>
                <w:szCs w:val="26"/>
              </w:rPr>
              <w:t>Fachl. Qualifikation des Lehrpersonals:</w:t>
            </w:r>
          </w:p>
          <w:p w:rsidR="00412404" w:rsidRPr="00642572" w:rsidRDefault="00412404" w:rsidP="00570F2E">
            <w:p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Experte im Bereich der aktuellen Neuerung</w:t>
            </w:r>
            <w:r w:rsidR="00A47AA1" w:rsidRPr="00642572">
              <w:rPr>
                <w:rFonts w:ascii="Franklin Gothic Book" w:hAnsi="Franklin Gothic Book" w:cs="Arial"/>
                <w:color w:val="000000" w:themeColor="text1"/>
                <w:szCs w:val="26"/>
              </w:rPr>
              <w:t>(en)</w:t>
            </w:r>
            <w:r w:rsidRPr="00642572">
              <w:rPr>
                <w:rFonts w:ascii="Franklin Gothic Book" w:hAnsi="Franklin Gothic Book" w:cs="Arial"/>
                <w:color w:val="000000" w:themeColor="text1"/>
                <w:szCs w:val="26"/>
              </w:rPr>
              <w:t>.</w:t>
            </w:r>
          </w:p>
        </w:tc>
        <w:tc>
          <w:tcPr>
            <w:tcW w:w="1701" w:type="dxa"/>
          </w:tcPr>
          <w:p w:rsidR="00412404" w:rsidRPr="00642572" w:rsidRDefault="00412404" w:rsidP="00570F2E">
            <w:pPr>
              <w:rPr>
                <w:rFonts w:ascii="Franklin Gothic Book" w:hAnsi="Franklin Gothic Book" w:cs="Arial"/>
                <w:b/>
                <w:color w:val="000000" w:themeColor="text1"/>
                <w:szCs w:val="26"/>
              </w:rPr>
            </w:pPr>
          </w:p>
        </w:tc>
      </w:tr>
      <w:tr w:rsidR="008D3FBC" w:rsidRPr="00642572" w:rsidTr="00570F2E">
        <w:trPr>
          <w:trHeight w:val="748"/>
        </w:trPr>
        <w:tc>
          <w:tcPr>
            <w:tcW w:w="9356" w:type="dxa"/>
            <w:gridSpan w:val="3"/>
          </w:tcPr>
          <w:p w:rsidR="00412404" w:rsidRPr="00642572" w:rsidRDefault="00412404" w:rsidP="00570F2E">
            <w:pPr>
              <w:pStyle w:val="StandardArial"/>
              <w:rPr>
                <w:rFonts w:ascii="Franklin Gothic Book" w:hAnsi="Franklin Gothic Book"/>
                <w:b/>
                <w:noProof/>
                <w:color w:val="000000" w:themeColor="text1"/>
                <w:sz w:val="24"/>
                <w:szCs w:val="26"/>
              </w:rPr>
            </w:pPr>
            <w:r w:rsidRPr="00642572">
              <w:rPr>
                <w:rFonts w:ascii="Franklin Gothic Book" w:hAnsi="Franklin Gothic Book"/>
                <w:b/>
                <w:noProof/>
                <w:color w:val="000000" w:themeColor="text1"/>
                <w:sz w:val="24"/>
                <w:szCs w:val="26"/>
              </w:rPr>
              <w:t xml:space="preserve">Voraussetzung(en) zum Besuch dieser LV: </w:t>
            </w:r>
          </w:p>
          <w:p w:rsidR="00412404" w:rsidRPr="00642572" w:rsidRDefault="005264BA" w:rsidP="00570F2E">
            <w:pPr>
              <w:rPr>
                <w:rFonts w:ascii="Franklin Gothic Book" w:hAnsi="Franklin Gothic Book" w:cs="Arial"/>
                <w:color w:val="000000" w:themeColor="text1"/>
                <w:szCs w:val="26"/>
              </w:rPr>
            </w:pPr>
            <w:r w:rsidRPr="00642572">
              <w:rPr>
                <w:rFonts w:ascii="Franklin Gothic Book" w:hAnsi="Franklin Gothic Book" w:cs="Arial"/>
                <w:color w:val="000000" w:themeColor="text1"/>
                <w:szCs w:val="26"/>
              </w:rPr>
              <w:t xml:space="preserve">Positiv absolvierter </w:t>
            </w:r>
            <w:r w:rsidR="001D17E4" w:rsidRPr="00642572">
              <w:rPr>
                <w:rFonts w:ascii="Franklin Gothic Book" w:hAnsi="Franklin Gothic Book" w:cs="Arial"/>
                <w:color w:val="000000" w:themeColor="text1"/>
                <w:szCs w:val="26"/>
              </w:rPr>
              <w:t>Fü&amp;StbLG1/MO/Teil1/</w:t>
            </w:r>
            <w:r w:rsidR="00121B9D">
              <w:rPr>
                <w:rFonts w:ascii="Franklin Gothic Book" w:hAnsi="Franklin Gothic Book" w:cs="Arial"/>
                <w:color w:val="000000" w:themeColor="text1"/>
                <w:szCs w:val="26"/>
              </w:rPr>
              <w:t>Einh</w:t>
            </w:r>
          </w:p>
        </w:tc>
      </w:tr>
      <w:tr w:rsidR="008D3FBC" w:rsidRPr="00642572" w:rsidTr="00570F2E">
        <w:trPr>
          <w:trHeight w:val="748"/>
        </w:trPr>
        <w:tc>
          <w:tcPr>
            <w:tcW w:w="9356" w:type="dxa"/>
            <w:gridSpan w:val="3"/>
          </w:tcPr>
          <w:p w:rsidR="00412404" w:rsidRPr="00642572" w:rsidRDefault="00412404" w:rsidP="00570F2E">
            <w:pPr>
              <w:pStyle w:val="StandardArial"/>
              <w:rPr>
                <w:rFonts w:ascii="Franklin Gothic Book" w:hAnsi="Franklin Gothic Book"/>
                <w:b/>
                <w:noProof/>
                <w:color w:val="000000" w:themeColor="text1"/>
                <w:sz w:val="24"/>
                <w:szCs w:val="26"/>
              </w:rPr>
            </w:pPr>
            <w:r w:rsidRPr="00642572">
              <w:rPr>
                <w:rFonts w:ascii="Franklin Gothic Book" w:hAnsi="Franklin Gothic Book"/>
                <w:b/>
                <w:noProof/>
                <w:color w:val="000000" w:themeColor="text1"/>
                <w:sz w:val="24"/>
                <w:szCs w:val="26"/>
              </w:rPr>
              <w:t xml:space="preserve">Grundlage(n) für die LV: </w:t>
            </w:r>
          </w:p>
          <w:p w:rsidR="00412404" w:rsidRPr="00642572" w:rsidRDefault="00AB1BB9" w:rsidP="00570F2E">
            <w:pPr>
              <w:rPr>
                <w:rFonts w:ascii="Franklin Gothic Book" w:hAnsi="Franklin Gothic Book" w:cs="Arial"/>
                <w:b/>
                <w:color w:val="000000" w:themeColor="text1"/>
                <w:szCs w:val="26"/>
              </w:rPr>
            </w:pPr>
            <w:r w:rsidRPr="00642572">
              <w:rPr>
                <w:rFonts w:ascii="Franklin Gothic Book" w:hAnsi="Franklin Gothic Book" w:cs="Arial"/>
                <w:color w:val="000000" w:themeColor="text1"/>
                <w:szCs w:val="26"/>
              </w:rPr>
              <w:t>Aktuelle neue</w:t>
            </w:r>
            <w:r w:rsidR="004B606A" w:rsidRPr="00642572">
              <w:rPr>
                <w:rFonts w:ascii="Franklin Gothic Book" w:hAnsi="Franklin Gothic Book" w:cs="Arial"/>
                <w:color w:val="000000" w:themeColor="text1"/>
                <w:szCs w:val="26"/>
              </w:rPr>
              <w:t xml:space="preserve"> </w:t>
            </w:r>
            <w:r w:rsidR="005264BA" w:rsidRPr="00642572">
              <w:rPr>
                <w:rFonts w:ascii="Franklin Gothic Book" w:hAnsi="Franklin Gothic Book" w:cs="Arial"/>
                <w:color w:val="000000" w:themeColor="text1"/>
                <w:szCs w:val="26"/>
              </w:rPr>
              <w:t>Ges</w:t>
            </w:r>
            <w:r w:rsidRPr="00642572">
              <w:rPr>
                <w:rFonts w:ascii="Franklin Gothic Book" w:hAnsi="Franklin Gothic Book" w:cs="Arial"/>
                <w:color w:val="000000" w:themeColor="text1"/>
                <w:szCs w:val="26"/>
              </w:rPr>
              <w:t>e</w:t>
            </w:r>
            <w:r w:rsidR="005264BA" w:rsidRPr="00642572">
              <w:rPr>
                <w:rFonts w:ascii="Franklin Gothic Book" w:hAnsi="Franklin Gothic Book" w:cs="Arial"/>
                <w:color w:val="000000" w:themeColor="text1"/>
                <w:szCs w:val="26"/>
              </w:rPr>
              <w:t xml:space="preserve">tze, </w:t>
            </w:r>
            <w:r w:rsidR="004B606A" w:rsidRPr="00642572">
              <w:rPr>
                <w:rFonts w:ascii="Franklin Gothic Book" w:hAnsi="Franklin Gothic Book" w:cs="Arial"/>
                <w:color w:val="000000" w:themeColor="text1"/>
                <w:szCs w:val="26"/>
              </w:rPr>
              <w:t>Verordnungen, Erlässe</w:t>
            </w:r>
            <w:r w:rsidR="000451C4" w:rsidRPr="00642572">
              <w:rPr>
                <w:rFonts w:ascii="Franklin Gothic Book" w:hAnsi="Franklin Gothic Book" w:cs="Arial"/>
                <w:color w:val="000000" w:themeColor="text1"/>
                <w:szCs w:val="26"/>
              </w:rPr>
              <w:t>, neues Gerät, neue Verfahren</w:t>
            </w:r>
            <w:r w:rsidR="004B606A" w:rsidRPr="00642572">
              <w:rPr>
                <w:rFonts w:ascii="Franklin Gothic Book" w:hAnsi="Franklin Gothic Book" w:cs="Arial"/>
                <w:color w:val="000000" w:themeColor="text1"/>
                <w:szCs w:val="26"/>
              </w:rPr>
              <w:t xml:space="preserve"> udgl.</w:t>
            </w:r>
          </w:p>
        </w:tc>
      </w:tr>
      <w:tr w:rsidR="008D3FBC" w:rsidRPr="00642572" w:rsidTr="00570F2E">
        <w:trPr>
          <w:trHeight w:val="748"/>
        </w:trPr>
        <w:tc>
          <w:tcPr>
            <w:tcW w:w="9356" w:type="dxa"/>
            <w:gridSpan w:val="3"/>
          </w:tcPr>
          <w:p w:rsidR="00412404" w:rsidRPr="00642572" w:rsidRDefault="00412404" w:rsidP="00570F2E">
            <w:pPr>
              <w:pStyle w:val="StandardArial"/>
              <w:rPr>
                <w:rFonts w:ascii="Franklin Gothic Book" w:hAnsi="Franklin Gothic Book"/>
                <w:noProof/>
                <w:color w:val="000000" w:themeColor="text1"/>
                <w:sz w:val="24"/>
                <w:szCs w:val="26"/>
              </w:rPr>
            </w:pPr>
            <w:r w:rsidRPr="00642572">
              <w:rPr>
                <w:rFonts w:ascii="Franklin Gothic Book" w:hAnsi="Franklin Gothic Book"/>
                <w:b/>
                <w:noProof/>
                <w:color w:val="000000" w:themeColor="text1"/>
                <w:sz w:val="24"/>
                <w:szCs w:val="26"/>
              </w:rPr>
              <w:t xml:space="preserve">Zu verwendende Ausbildungsmittel und Simulation: </w:t>
            </w:r>
          </w:p>
          <w:p w:rsidR="00412404" w:rsidRPr="00642572" w:rsidRDefault="005264BA" w:rsidP="005264BA">
            <w:pPr>
              <w:pStyle w:val="StandardArial"/>
              <w:rPr>
                <w:rFonts w:ascii="Franklin Gothic Book" w:hAnsi="Franklin Gothic Book"/>
                <w:b/>
                <w:noProof/>
                <w:color w:val="000000" w:themeColor="text1"/>
                <w:sz w:val="24"/>
                <w:szCs w:val="26"/>
              </w:rPr>
            </w:pPr>
            <w:r w:rsidRPr="00642572">
              <w:rPr>
                <w:rFonts w:ascii="Franklin Gothic Book" w:hAnsi="Franklin Gothic Book"/>
                <w:noProof/>
                <w:color w:val="000000" w:themeColor="text1"/>
                <w:sz w:val="24"/>
                <w:szCs w:val="26"/>
              </w:rPr>
              <w:t xml:space="preserve">HS-Normausstattung, </w:t>
            </w:r>
            <w:r w:rsidR="004B606A" w:rsidRPr="00642572">
              <w:rPr>
                <w:rFonts w:ascii="Franklin Gothic Book" w:hAnsi="Franklin Gothic Book"/>
                <w:noProof/>
                <w:color w:val="000000" w:themeColor="text1"/>
                <w:sz w:val="24"/>
                <w:szCs w:val="26"/>
              </w:rPr>
              <w:t>Anschauungsmaterial udgl.</w:t>
            </w:r>
          </w:p>
        </w:tc>
      </w:tr>
    </w:tbl>
    <w:p w:rsidR="00412404" w:rsidRPr="00642572" w:rsidRDefault="0009736F" w:rsidP="00724BD3">
      <w:pPr>
        <w:pStyle w:val="StandardArial"/>
        <w:rPr>
          <w:rFonts w:ascii="Franklin Gothic Book" w:hAnsi="Franklin Gothic Book"/>
          <w:color w:val="000000" w:themeColor="text1"/>
          <w:sz w:val="26"/>
          <w:szCs w:val="26"/>
        </w:rPr>
      </w:pPr>
      <w:r w:rsidRPr="00642572">
        <w:rPr>
          <w:rFonts w:ascii="Franklin Gothic Book" w:hAnsi="Franklin Gothic Book"/>
          <w:color w:val="000000" w:themeColor="text1"/>
          <w:sz w:val="26"/>
          <w:szCs w:val="26"/>
        </w:rPr>
        <w:br w:type="page"/>
      </w:r>
    </w:p>
    <w:p w:rsidR="009B5FA2" w:rsidRPr="009B5FA2" w:rsidRDefault="000D5F8E" w:rsidP="009B5FA2">
      <w:pPr>
        <w:pStyle w:val="berschrift1"/>
        <w:rPr>
          <w:rFonts w:ascii="Franklin Gothic Book" w:hAnsi="Franklin Gothic Book" w:cs="Arial"/>
          <w:color w:val="000000" w:themeColor="text1"/>
        </w:rPr>
      </w:pPr>
      <w:bookmarkStart w:id="20" w:name="_Toc208131383"/>
      <w:bookmarkStart w:id="21" w:name="_Toc221614505"/>
      <w:bookmarkStart w:id="22" w:name="_Toc536443175"/>
      <w:r w:rsidRPr="00642572">
        <w:rPr>
          <w:rFonts w:ascii="Franklin Gothic Book" w:hAnsi="Franklin Gothic Book" w:cs="Arial"/>
          <w:color w:val="000000" w:themeColor="text1"/>
        </w:rPr>
        <w:lastRenderedPageBreak/>
        <w:t>4.</w:t>
      </w:r>
      <w:r w:rsidRPr="00642572">
        <w:rPr>
          <w:rFonts w:ascii="Franklin Gothic Book" w:hAnsi="Franklin Gothic Book" w:cs="Arial"/>
          <w:color w:val="000000" w:themeColor="text1"/>
        </w:rPr>
        <w:tab/>
      </w:r>
      <w:r w:rsidR="003E6847" w:rsidRPr="00642572">
        <w:rPr>
          <w:rFonts w:ascii="Franklin Gothic Book" w:hAnsi="Franklin Gothic Book" w:cs="Arial"/>
          <w:color w:val="000000" w:themeColor="text1"/>
        </w:rPr>
        <w:t>Zulassung</w:t>
      </w:r>
      <w:bookmarkEnd w:id="3"/>
      <w:bookmarkEnd w:id="20"/>
      <w:r w:rsidR="004C4E52" w:rsidRPr="00642572">
        <w:rPr>
          <w:rFonts w:ascii="Franklin Gothic Book" w:hAnsi="Franklin Gothic Book" w:cs="Arial"/>
          <w:color w:val="000000" w:themeColor="text1"/>
        </w:rPr>
        <w:t>sbedingungen</w:t>
      </w:r>
      <w:r w:rsidR="00E87D80" w:rsidRPr="00642572">
        <w:rPr>
          <w:rFonts w:ascii="Franklin Gothic Book" w:hAnsi="Franklin Gothic Book" w:cs="Arial"/>
          <w:color w:val="000000" w:themeColor="text1"/>
        </w:rPr>
        <w:t>, Einstieg</w:t>
      </w:r>
      <w:r w:rsidR="004C4E52" w:rsidRPr="00642572">
        <w:rPr>
          <w:rFonts w:ascii="Franklin Gothic Book" w:hAnsi="Franklin Gothic Book" w:cs="Arial"/>
          <w:color w:val="000000" w:themeColor="text1"/>
        </w:rPr>
        <w:t>svoraussetzungen</w:t>
      </w:r>
      <w:r w:rsidR="00020E17" w:rsidRPr="00642572">
        <w:rPr>
          <w:rFonts w:ascii="Franklin Gothic Book" w:hAnsi="Franklin Gothic Book" w:cs="Arial"/>
          <w:color w:val="000000" w:themeColor="text1"/>
        </w:rPr>
        <w:t>, Aufnahme</w:t>
      </w:r>
      <w:r w:rsidR="004C4E52" w:rsidRPr="00642572">
        <w:rPr>
          <w:rFonts w:ascii="Franklin Gothic Book" w:hAnsi="Franklin Gothic Book" w:cs="Arial"/>
          <w:color w:val="000000" w:themeColor="text1"/>
        </w:rPr>
        <w:t>verfahre</w:t>
      </w:r>
      <w:bookmarkStart w:id="23" w:name="_Toc138052012"/>
      <w:bookmarkStart w:id="24" w:name="_Toc208131384"/>
      <w:bookmarkStart w:id="25" w:name="_Toc221614506"/>
      <w:bookmarkEnd w:id="21"/>
      <w:r w:rsidR="009B5FA2">
        <w:rPr>
          <w:rFonts w:ascii="Franklin Gothic Book" w:hAnsi="Franklin Gothic Book" w:cs="Arial"/>
          <w:color w:val="000000" w:themeColor="text1"/>
        </w:rPr>
        <w:t>n</w:t>
      </w:r>
      <w:bookmarkEnd w:id="22"/>
    </w:p>
    <w:p w:rsidR="003E6847" w:rsidRPr="00642572" w:rsidRDefault="000D5F8E" w:rsidP="003373A3">
      <w:pPr>
        <w:pStyle w:val="berschrift2"/>
        <w:rPr>
          <w:rFonts w:ascii="Franklin Gothic Book" w:hAnsi="Franklin Gothic Book"/>
          <w:color w:val="000000" w:themeColor="text1"/>
        </w:rPr>
      </w:pPr>
      <w:bookmarkStart w:id="26" w:name="_Toc536443176"/>
      <w:r w:rsidRPr="00642572">
        <w:rPr>
          <w:rFonts w:ascii="Franklin Gothic Book" w:hAnsi="Franklin Gothic Book"/>
          <w:color w:val="000000" w:themeColor="text1"/>
        </w:rPr>
        <w:t>4</w:t>
      </w:r>
      <w:r w:rsidR="00A25700" w:rsidRPr="00642572">
        <w:rPr>
          <w:rFonts w:ascii="Franklin Gothic Book" w:hAnsi="Franklin Gothic Book"/>
          <w:color w:val="000000" w:themeColor="text1"/>
        </w:rPr>
        <w:t>.1</w:t>
      </w:r>
      <w:r w:rsidR="0084472B" w:rsidRPr="00642572">
        <w:rPr>
          <w:rFonts w:ascii="Franklin Gothic Book" w:hAnsi="Franklin Gothic Book"/>
          <w:color w:val="000000" w:themeColor="text1"/>
        </w:rPr>
        <w:tab/>
      </w:r>
      <w:r w:rsidR="003E6847" w:rsidRPr="00642572">
        <w:rPr>
          <w:rFonts w:ascii="Franklin Gothic Book" w:hAnsi="Franklin Gothic Book"/>
          <w:color w:val="000000" w:themeColor="text1"/>
        </w:rPr>
        <w:t>Zulassung</w:t>
      </w:r>
      <w:bookmarkEnd w:id="23"/>
      <w:bookmarkEnd w:id="24"/>
      <w:r w:rsidR="003D54C8" w:rsidRPr="00642572">
        <w:rPr>
          <w:rFonts w:ascii="Franklin Gothic Book" w:hAnsi="Franklin Gothic Book"/>
          <w:color w:val="000000" w:themeColor="text1"/>
        </w:rPr>
        <w:t>s</w:t>
      </w:r>
      <w:r w:rsidR="004C4E52" w:rsidRPr="00642572">
        <w:rPr>
          <w:rFonts w:ascii="Franklin Gothic Book" w:hAnsi="Franklin Gothic Book"/>
          <w:color w:val="000000" w:themeColor="text1"/>
        </w:rPr>
        <w:t>bedingungen</w:t>
      </w:r>
      <w:bookmarkEnd w:id="25"/>
      <w:bookmarkEnd w:id="26"/>
    </w:p>
    <w:p w:rsidR="007F48A5" w:rsidRPr="006857CE" w:rsidRDefault="00AB1BB9" w:rsidP="004F68D5">
      <w:pPr>
        <w:pStyle w:val="Listenabsatz"/>
        <w:numPr>
          <w:ilvl w:val="0"/>
          <w:numId w:val="43"/>
        </w:numPr>
        <w:rPr>
          <w:rFonts w:ascii="Franklin Gothic Book" w:hAnsi="Franklin Gothic Book" w:cs="Arial"/>
          <w:color w:val="000000" w:themeColor="text1"/>
          <w:lang w:val="de-AT"/>
        </w:rPr>
      </w:pPr>
      <w:r w:rsidRPr="006857CE">
        <w:rPr>
          <w:rFonts w:ascii="Franklin Gothic Book" w:hAnsi="Franklin Gothic Book" w:cs="Arial"/>
          <w:color w:val="000000" w:themeColor="text1"/>
          <w:lang w:val="de-AT"/>
        </w:rPr>
        <w:t>siehe Kursblätter</w:t>
      </w:r>
      <w:r w:rsidR="00D43500" w:rsidRPr="006857CE">
        <w:rPr>
          <w:rFonts w:ascii="Franklin Gothic Book" w:hAnsi="Franklin Gothic Book" w:cs="Arial"/>
          <w:noProof/>
          <w:color w:val="000000" w:themeColor="text1"/>
        </w:rPr>
        <w:t>, Kapitel 7.</w:t>
      </w:r>
    </w:p>
    <w:p w:rsidR="009B5FA2" w:rsidRPr="009B5FA2" w:rsidRDefault="001A73C1" w:rsidP="009B5FA2">
      <w:pPr>
        <w:pStyle w:val="Listenabsatz"/>
        <w:numPr>
          <w:ilvl w:val="0"/>
          <w:numId w:val="43"/>
        </w:numPr>
        <w:rPr>
          <w:rFonts w:ascii="Franklin Gothic Book" w:hAnsi="Franklin Gothic Book" w:cs="Arial"/>
          <w:noProof/>
          <w:color w:val="000000" w:themeColor="text1"/>
        </w:rPr>
      </w:pPr>
      <w:r w:rsidRPr="006857CE">
        <w:rPr>
          <w:rFonts w:ascii="Franklin Gothic Book" w:hAnsi="Franklin Gothic Book" w:cs="Arial"/>
          <w:noProof/>
          <w:color w:val="000000" w:themeColor="text1"/>
        </w:rPr>
        <w:t>Aufgrund der Prioritätenreihung durch KdoSK und KdoSKB werden durch KdoTherMilAk LG-Plätze zugeordnet. Bei auftretenden Problemen entscheidet PersFü.</w:t>
      </w:r>
    </w:p>
    <w:p w:rsidR="004E1086" w:rsidRPr="001A73C1" w:rsidRDefault="004E1086" w:rsidP="007F48A5">
      <w:pPr>
        <w:rPr>
          <w:rFonts w:ascii="Franklin Gothic Book" w:hAnsi="Franklin Gothic Book" w:cs="Arial"/>
          <w:color w:val="000000" w:themeColor="text1"/>
        </w:rPr>
      </w:pPr>
    </w:p>
    <w:p w:rsidR="0004774D" w:rsidRPr="00642572" w:rsidRDefault="000D5F8E" w:rsidP="003373A3">
      <w:pPr>
        <w:pStyle w:val="berschrift2"/>
        <w:rPr>
          <w:rFonts w:ascii="Franklin Gothic Book" w:hAnsi="Franklin Gothic Book"/>
          <w:color w:val="000000" w:themeColor="text1"/>
        </w:rPr>
      </w:pPr>
      <w:bookmarkStart w:id="27" w:name="_Toc221614507"/>
      <w:bookmarkStart w:id="28" w:name="_Toc536443177"/>
      <w:r w:rsidRPr="00642572">
        <w:rPr>
          <w:rFonts w:ascii="Franklin Gothic Book" w:hAnsi="Franklin Gothic Book"/>
          <w:color w:val="000000" w:themeColor="text1"/>
        </w:rPr>
        <w:t>4</w:t>
      </w:r>
      <w:r w:rsidR="00020E17" w:rsidRPr="00642572">
        <w:rPr>
          <w:rFonts w:ascii="Franklin Gothic Book" w:hAnsi="Franklin Gothic Book"/>
          <w:color w:val="000000" w:themeColor="text1"/>
        </w:rPr>
        <w:t>.2</w:t>
      </w:r>
      <w:r w:rsidR="00020E17" w:rsidRPr="00642572">
        <w:rPr>
          <w:rFonts w:ascii="Franklin Gothic Book" w:hAnsi="Franklin Gothic Book"/>
          <w:color w:val="000000" w:themeColor="text1"/>
        </w:rPr>
        <w:tab/>
        <w:t>Einstieg</w:t>
      </w:r>
      <w:r w:rsidR="00682AB8" w:rsidRPr="00642572">
        <w:rPr>
          <w:rFonts w:ascii="Franklin Gothic Book" w:hAnsi="Franklin Gothic Book"/>
          <w:color w:val="000000" w:themeColor="text1"/>
        </w:rPr>
        <w:t>s</w:t>
      </w:r>
      <w:r w:rsidR="004C4E52" w:rsidRPr="00642572">
        <w:rPr>
          <w:rFonts w:ascii="Franklin Gothic Book" w:hAnsi="Franklin Gothic Book"/>
          <w:color w:val="000000" w:themeColor="text1"/>
        </w:rPr>
        <w:t>voraussetzungen</w:t>
      </w:r>
      <w:bookmarkEnd w:id="27"/>
      <w:bookmarkEnd w:id="28"/>
    </w:p>
    <w:p w:rsidR="000451C4" w:rsidRPr="00642572" w:rsidRDefault="004E1086" w:rsidP="004F68D5">
      <w:pPr>
        <w:pStyle w:val="Listenabsatz"/>
        <w:numPr>
          <w:ilvl w:val="0"/>
          <w:numId w:val="44"/>
        </w:numPr>
        <w:ind w:left="927"/>
        <w:jc w:val="left"/>
        <w:rPr>
          <w:rFonts w:ascii="Franklin Gothic Book" w:hAnsi="Franklin Gothic Book" w:cs="Arial"/>
          <w:noProof/>
          <w:color w:val="000000" w:themeColor="text1"/>
        </w:rPr>
      </w:pPr>
      <w:r w:rsidRPr="00642572">
        <w:rPr>
          <w:rFonts w:ascii="Franklin Gothic Book" w:hAnsi="Franklin Gothic Book" w:cs="Arial"/>
          <w:noProof/>
          <w:color w:val="000000" w:themeColor="text1"/>
        </w:rPr>
        <w:t>siehe Kursblätter</w:t>
      </w:r>
      <w:r w:rsidR="00D43500" w:rsidRPr="00642572">
        <w:rPr>
          <w:rFonts w:ascii="Franklin Gothic Book" w:hAnsi="Franklin Gothic Book" w:cs="Arial"/>
          <w:noProof/>
          <w:color w:val="000000" w:themeColor="text1"/>
        </w:rPr>
        <w:t>, Kapitel 7.</w:t>
      </w:r>
    </w:p>
    <w:p w:rsidR="004E1086" w:rsidRPr="00642572" w:rsidRDefault="004E1086" w:rsidP="004F68D5">
      <w:pPr>
        <w:pStyle w:val="Listenabsatz"/>
        <w:numPr>
          <w:ilvl w:val="0"/>
          <w:numId w:val="44"/>
        </w:numPr>
        <w:ind w:left="927"/>
        <w:jc w:val="left"/>
        <w:rPr>
          <w:rFonts w:ascii="Franklin Gothic Book" w:hAnsi="Franklin Gothic Book" w:cs="Arial"/>
          <w:noProof/>
          <w:color w:val="000000" w:themeColor="text1"/>
        </w:rPr>
      </w:pPr>
      <w:r w:rsidRPr="00642572">
        <w:rPr>
          <w:rFonts w:ascii="Franklin Gothic Book" w:hAnsi="Franklin Gothic Book" w:cs="Arial"/>
          <w:noProof/>
          <w:color w:val="000000" w:themeColor="text1"/>
        </w:rPr>
        <w:t xml:space="preserve">die einzelnen Module sind grundsätzlich innerhalb von </w:t>
      </w:r>
      <w:r w:rsidR="0009261A" w:rsidRPr="00642572">
        <w:rPr>
          <w:rFonts w:ascii="Franklin Gothic Book" w:hAnsi="Franklin Gothic Book" w:cs="Arial"/>
          <w:noProof/>
          <w:color w:val="000000" w:themeColor="text1"/>
        </w:rPr>
        <w:t xml:space="preserve">5 </w:t>
      </w:r>
      <w:r w:rsidRPr="00642572">
        <w:rPr>
          <w:rFonts w:ascii="Franklin Gothic Book" w:hAnsi="Franklin Gothic Book" w:cs="Arial"/>
          <w:noProof/>
          <w:color w:val="000000" w:themeColor="text1"/>
        </w:rPr>
        <w:t xml:space="preserve">Jahren zu absolvieren, damit der </w:t>
      </w:r>
      <w:r w:rsidR="001D17E4" w:rsidRPr="00642572">
        <w:rPr>
          <w:rFonts w:ascii="Franklin Gothic Book" w:hAnsi="Franklin Gothic Book" w:cs="Arial"/>
          <w:noProof/>
          <w:color w:val="000000" w:themeColor="text1"/>
        </w:rPr>
        <w:t>Fü&amp;StbLG1/MO/Teil2/StbO</w:t>
      </w:r>
      <w:r w:rsidR="00534303" w:rsidRPr="00642572">
        <w:rPr>
          <w:rFonts w:ascii="Franklin Gothic Book" w:hAnsi="Franklin Gothic Book" w:cs="Arial"/>
          <w:noProof/>
          <w:color w:val="000000" w:themeColor="text1"/>
        </w:rPr>
        <w:t xml:space="preserve"> als ganzes gespeichert werden kann.</w:t>
      </w:r>
    </w:p>
    <w:p w:rsidR="008D2EEC" w:rsidRPr="006857CE" w:rsidRDefault="008D2EEC" w:rsidP="004F68D5">
      <w:pPr>
        <w:pStyle w:val="Listenabsatz"/>
        <w:numPr>
          <w:ilvl w:val="0"/>
          <w:numId w:val="44"/>
        </w:numPr>
        <w:ind w:left="927"/>
        <w:jc w:val="left"/>
        <w:rPr>
          <w:rFonts w:ascii="Franklin Gothic Book" w:hAnsi="Franklin Gothic Book" w:cs="Arial"/>
          <w:noProof/>
          <w:color w:val="000000" w:themeColor="text1"/>
        </w:rPr>
      </w:pPr>
      <w:r w:rsidRPr="006857CE">
        <w:rPr>
          <w:rFonts w:ascii="Franklin Gothic Book" w:hAnsi="Franklin Gothic Book" w:cs="Arial"/>
          <w:noProof/>
          <w:color w:val="000000" w:themeColor="text1"/>
        </w:rPr>
        <w:t>D</w:t>
      </w:r>
      <w:r w:rsidR="00E45E03" w:rsidRPr="006857CE">
        <w:rPr>
          <w:rFonts w:ascii="Franklin Gothic Book" w:hAnsi="Franklin Gothic Book" w:cs="Arial"/>
          <w:noProof/>
          <w:color w:val="000000" w:themeColor="text1"/>
        </w:rPr>
        <w:t xml:space="preserve">er Nachweis einer gültigen &amp; positiven </w:t>
      </w:r>
      <w:r w:rsidRPr="006857CE">
        <w:rPr>
          <w:rFonts w:ascii="Franklin Gothic Book" w:hAnsi="Franklin Gothic Book" w:cs="Arial"/>
          <w:noProof/>
          <w:color w:val="000000" w:themeColor="text1"/>
        </w:rPr>
        <w:t xml:space="preserve">Leistungsprüfung Allgemeine Kondition </w:t>
      </w:r>
      <w:r w:rsidR="00C76A9C" w:rsidRPr="006857CE">
        <w:rPr>
          <w:rFonts w:ascii="Franklin Gothic Book" w:hAnsi="Franklin Gothic Book" w:cs="Arial"/>
          <w:noProof/>
          <w:color w:val="000000" w:themeColor="text1"/>
        </w:rPr>
        <w:t>ist</w:t>
      </w:r>
      <w:r w:rsidRPr="006857CE">
        <w:rPr>
          <w:rFonts w:ascii="Franklin Gothic Book" w:hAnsi="Franklin Gothic Book" w:cs="Arial"/>
          <w:noProof/>
          <w:color w:val="000000" w:themeColor="text1"/>
        </w:rPr>
        <w:t xml:space="preserve"> bei Unterbrechung </w:t>
      </w:r>
      <w:r w:rsidR="00D517BD" w:rsidRPr="006857CE">
        <w:rPr>
          <w:rFonts w:ascii="Franklin Gothic Book" w:hAnsi="Franklin Gothic Book" w:cs="Arial"/>
          <w:noProof/>
          <w:color w:val="000000" w:themeColor="text1"/>
        </w:rPr>
        <w:t>des Lehrgangs (zB Fortsetzung eines Moduls im nächsten Jahr)</w:t>
      </w:r>
      <w:r w:rsidRPr="006857CE">
        <w:rPr>
          <w:rFonts w:ascii="Franklin Gothic Book" w:hAnsi="Franklin Gothic Book" w:cs="Arial"/>
          <w:noProof/>
          <w:color w:val="000000" w:themeColor="text1"/>
        </w:rPr>
        <w:t xml:space="preserve"> </w:t>
      </w:r>
      <w:r w:rsidR="00E45E03" w:rsidRPr="006857CE">
        <w:rPr>
          <w:rFonts w:ascii="Franklin Gothic Book" w:hAnsi="Franklin Gothic Book" w:cs="Arial"/>
          <w:noProof/>
          <w:color w:val="000000" w:themeColor="text1"/>
        </w:rPr>
        <w:t xml:space="preserve">zu </w:t>
      </w:r>
      <w:r w:rsidRPr="006857CE">
        <w:rPr>
          <w:rFonts w:ascii="Franklin Gothic Book" w:hAnsi="Franklin Gothic Book" w:cs="Arial"/>
          <w:noProof/>
          <w:color w:val="000000" w:themeColor="text1"/>
        </w:rPr>
        <w:t>erbringen.</w:t>
      </w:r>
    </w:p>
    <w:p w:rsidR="00C71834" w:rsidRPr="00642572" w:rsidRDefault="00C71834" w:rsidP="000349D2">
      <w:pPr>
        <w:jc w:val="left"/>
        <w:rPr>
          <w:rFonts w:ascii="Franklin Gothic Book" w:hAnsi="Franklin Gothic Book" w:cs="Arial"/>
          <w:noProof/>
          <w:color w:val="000000" w:themeColor="text1"/>
        </w:rPr>
      </w:pPr>
    </w:p>
    <w:p w:rsidR="00020E17" w:rsidRPr="00642572" w:rsidRDefault="000D5F8E" w:rsidP="00FA2EE2">
      <w:pPr>
        <w:pStyle w:val="berschrift2"/>
        <w:rPr>
          <w:rFonts w:ascii="Franklin Gothic Book" w:hAnsi="Franklin Gothic Book"/>
          <w:color w:val="000000" w:themeColor="text1"/>
        </w:rPr>
      </w:pPr>
      <w:bookmarkStart w:id="29" w:name="_Toc138052014"/>
      <w:bookmarkStart w:id="30" w:name="_Toc208131386"/>
      <w:bookmarkStart w:id="31" w:name="_Toc221614508"/>
      <w:bookmarkStart w:id="32" w:name="_Toc536443178"/>
      <w:r w:rsidRPr="00642572">
        <w:rPr>
          <w:rFonts w:ascii="Franklin Gothic Book" w:hAnsi="Franklin Gothic Book"/>
          <w:color w:val="000000" w:themeColor="text1"/>
        </w:rPr>
        <w:t>4</w:t>
      </w:r>
      <w:r w:rsidR="00EE4005" w:rsidRPr="00642572">
        <w:rPr>
          <w:rFonts w:ascii="Franklin Gothic Book" w:hAnsi="Franklin Gothic Book"/>
          <w:color w:val="000000" w:themeColor="text1"/>
        </w:rPr>
        <w:t>.3</w:t>
      </w:r>
      <w:r w:rsidR="00EE4005" w:rsidRPr="00642572">
        <w:rPr>
          <w:rFonts w:ascii="Franklin Gothic Book" w:hAnsi="Franklin Gothic Book"/>
          <w:color w:val="000000" w:themeColor="text1"/>
        </w:rPr>
        <w:tab/>
      </w:r>
      <w:bookmarkEnd w:id="29"/>
      <w:bookmarkEnd w:id="30"/>
      <w:bookmarkEnd w:id="31"/>
      <w:r w:rsidR="00455AE3" w:rsidRPr="00642572">
        <w:rPr>
          <w:rFonts w:ascii="Franklin Gothic Book" w:hAnsi="Franklin Gothic Book"/>
          <w:color w:val="000000" w:themeColor="text1"/>
        </w:rPr>
        <w:t>Einstiegsüberprüfung</w:t>
      </w:r>
      <w:bookmarkEnd w:id="32"/>
    </w:p>
    <w:p w:rsidR="00137DE2" w:rsidRPr="00642572" w:rsidRDefault="00C71834" w:rsidP="004F68D5">
      <w:pPr>
        <w:pStyle w:val="Listenabsatz"/>
        <w:numPr>
          <w:ilvl w:val="0"/>
          <w:numId w:val="45"/>
        </w:numPr>
        <w:ind w:left="927"/>
        <w:rPr>
          <w:rFonts w:ascii="Franklin Gothic Book" w:hAnsi="Franklin Gothic Book" w:cs="Arial"/>
          <w:color w:val="000000" w:themeColor="text1"/>
        </w:rPr>
      </w:pPr>
      <w:r w:rsidRPr="00642572">
        <w:rPr>
          <w:rFonts w:ascii="Franklin Gothic Book" w:hAnsi="Franklin Gothic Book" w:cs="Arial"/>
          <w:color w:val="000000" w:themeColor="text1"/>
        </w:rPr>
        <w:t xml:space="preserve">Am ersten Tag des </w:t>
      </w:r>
      <w:r w:rsidR="001D17E4" w:rsidRPr="00642572">
        <w:rPr>
          <w:rFonts w:ascii="Franklin Gothic Book" w:hAnsi="Franklin Gothic Book" w:cs="Arial"/>
          <w:color w:val="000000" w:themeColor="text1"/>
        </w:rPr>
        <w:t>Fü&amp;StbLG1/MO/Teil2/StbO</w:t>
      </w:r>
      <w:r w:rsidR="00534303" w:rsidRPr="00642572">
        <w:rPr>
          <w:rFonts w:ascii="Franklin Gothic Book" w:hAnsi="Franklin Gothic Book" w:cs="Arial"/>
          <w:color w:val="000000" w:themeColor="text1"/>
        </w:rPr>
        <w:t xml:space="preserve"> </w:t>
      </w:r>
      <w:r w:rsidR="00FA2EE2" w:rsidRPr="00642572">
        <w:rPr>
          <w:rFonts w:ascii="Franklin Gothic Book" w:hAnsi="Franklin Gothic Book" w:cs="Arial"/>
          <w:color w:val="000000" w:themeColor="text1"/>
        </w:rPr>
        <w:t>ist eine Einstiegs</w:t>
      </w:r>
      <w:r w:rsidR="00455AE3" w:rsidRPr="00642572">
        <w:rPr>
          <w:rFonts w:ascii="Franklin Gothic Book" w:hAnsi="Franklin Gothic Book" w:cs="Arial"/>
          <w:color w:val="000000" w:themeColor="text1"/>
        </w:rPr>
        <w:t>über</w:t>
      </w:r>
      <w:r w:rsidR="00FA2EE2" w:rsidRPr="00642572">
        <w:rPr>
          <w:rFonts w:ascii="Franklin Gothic Book" w:hAnsi="Franklin Gothic Book" w:cs="Arial"/>
          <w:color w:val="000000" w:themeColor="text1"/>
        </w:rPr>
        <w:t>prüfung</w:t>
      </w:r>
      <w:r w:rsidRPr="00642572">
        <w:rPr>
          <w:rFonts w:ascii="Franklin Gothic Book" w:hAnsi="Franklin Gothic Book" w:cs="Arial"/>
          <w:color w:val="000000" w:themeColor="text1"/>
        </w:rPr>
        <w:t xml:space="preserve"> abzule</w:t>
      </w:r>
      <w:r w:rsidR="00FA2EE2" w:rsidRPr="00642572">
        <w:rPr>
          <w:rFonts w:ascii="Franklin Gothic Book" w:hAnsi="Franklin Gothic Book" w:cs="Arial"/>
          <w:color w:val="000000" w:themeColor="text1"/>
        </w:rPr>
        <w:t>gen</w:t>
      </w:r>
      <w:r w:rsidR="008D2EEC" w:rsidRPr="00642572">
        <w:rPr>
          <w:rFonts w:ascii="Franklin Gothic Book" w:hAnsi="Franklin Gothic Book" w:cs="Arial"/>
          <w:color w:val="000000" w:themeColor="text1"/>
        </w:rPr>
        <w:t>.</w:t>
      </w:r>
    </w:p>
    <w:p w:rsidR="00FA2EE2" w:rsidRPr="00642572" w:rsidRDefault="00FA2EE2" w:rsidP="004F68D5">
      <w:pPr>
        <w:pStyle w:val="Listenabsatz"/>
        <w:numPr>
          <w:ilvl w:val="0"/>
          <w:numId w:val="45"/>
        </w:numPr>
        <w:ind w:left="927"/>
        <w:rPr>
          <w:rFonts w:ascii="Franklin Gothic Book" w:hAnsi="Franklin Gothic Book" w:cs="Arial"/>
          <w:b/>
          <w:noProof/>
          <w:color w:val="000000" w:themeColor="text1"/>
        </w:rPr>
      </w:pPr>
      <w:r w:rsidRPr="00642572">
        <w:rPr>
          <w:rFonts w:ascii="Franklin Gothic Book" w:hAnsi="Franklin Gothic Book" w:cs="Arial"/>
          <w:b/>
          <w:noProof/>
          <w:color w:val="000000" w:themeColor="text1"/>
        </w:rPr>
        <w:t>Prüfungsinhalte:</w:t>
      </w:r>
    </w:p>
    <w:p w:rsidR="00FA2EE2" w:rsidRPr="00642572" w:rsidRDefault="00FA2EE2" w:rsidP="004F68D5">
      <w:pPr>
        <w:pStyle w:val="Listenabsatz"/>
        <w:numPr>
          <w:ilvl w:val="1"/>
          <w:numId w:val="45"/>
        </w:numPr>
        <w:rPr>
          <w:rFonts w:ascii="Franklin Gothic Book" w:hAnsi="Franklin Gothic Book" w:cs="Arial"/>
          <w:color w:val="000000" w:themeColor="text1"/>
        </w:rPr>
      </w:pPr>
      <w:r w:rsidRPr="00642572">
        <w:rPr>
          <w:rFonts w:ascii="Franklin Gothic Book" w:hAnsi="Franklin Gothic Book" w:cs="Arial"/>
          <w:color w:val="000000" w:themeColor="text1"/>
        </w:rPr>
        <w:t>Allgemeine Grundsätze kleiner Verband</w:t>
      </w:r>
    </w:p>
    <w:p w:rsidR="00FA2EE2" w:rsidRPr="00642572" w:rsidRDefault="00FA2EE2" w:rsidP="004F68D5">
      <w:pPr>
        <w:pStyle w:val="Listenabsatz"/>
        <w:numPr>
          <w:ilvl w:val="1"/>
          <w:numId w:val="45"/>
        </w:numPr>
        <w:rPr>
          <w:rFonts w:ascii="Franklin Gothic Book" w:hAnsi="Franklin Gothic Book" w:cs="Arial"/>
          <w:color w:val="000000" w:themeColor="text1"/>
        </w:rPr>
      </w:pPr>
      <w:r w:rsidRPr="00642572">
        <w:rPr>
          <w:rFonts w:ascii="Franklin Gothic Book" w:hAnsi="Franklin Gothic Book" w:cs="Arial"/>
          <w:color w:val="000000" w:themeColor="text1"/>
        </w:rPr>
        <w:t>Grundsätze des taktischen Führungsverfahrens</w:t>
      </w:r>
    </w:p>
    <w:p w:rsidR="00B06FBB" w:rsidRPr="00642572" w:rsidRDefault="00FA2EE2" w:rsidP="004F68D5">
      <w:pPr>
        <w:pStyle w:val="Listenabsatz"/>
        <w:numPr>
          <w:ilvl w:val="1"/>
          <w:numId w:val="45"/>
        </w:numPr>
        <w:rPr>
          <w:rFonts w:ascii="Franklin Gothic Book" w:hAnsi="Franklin Gothic Book" w:cs="Arial"/>
          <w:color w:val="000000" w:themeColor="text1"/>
        </w:rPr>
      </w:pPr>
      <w:r w:rsidRPr="00642572">
        <w:rPr>
          <w:rFonts w:ascii="Franklin Gothic Book" w:hAnsi="Franklin Gothic Book" w:cs="Arial"/>
          <w:color w:val="000000" w:themeColor="text1"/>
        </w:rPr>
        <w:t>Grundsätze der Logistik kleiner Verband</w:t>
      </w:r>
    </w:p>
    <w:p w:rsidR="00FA2EE2" w:rsidRPr="00642572" w:rsidRDefault="004C007C" w:rsidP="004F68D5">
      <w:pPr>
        <w:pStyle w:val="Listenabsatz"/>
        <w:numPr>
          <w:ilvl w:val="0"/>
          <w:numId w:val="45"/>
        </w:numPr>
        <w:ind w:left="927"/>
        <w:rPr>
          <w:rFonts w:ascii="Franklin Gothic Book" w:hAnsi="Franklin Gothic Book" w:cs="Arial"/>
          <w:noProof/>
          <w:color w:val="000000" w:themeColor="text1"/>
        </w:rPr>
      </w:pPr>
      <w:r w:rsidRPr="00642572">
        <w:rPr>
          <w:rFonts w:ascii="Franklin Gothic Book" w:hAnsi="Franklin Gothic Book" w:cs="Arial"/>
          <w:noProof/>
          <w:color w:val="000000" w:themeColor="text1"/>
        </w:rPr>
        <w:t>Z</w:t>
      </w:r>
      <w:r w:rsidR="00B06FBB" w:rsidRPr="00642572">
        <w:rPr>
          <w:rFonts w:ascii="Franklin Gothic Book" w:hAnsi="Franklin Gothic Book" w:cs="Arial"/>
          <w:noProof/>
          <w:color w:val="000000" w:themeColor="text1"/>
        </w:rPr>
        <w:t xml:space="preserve">umindest 60% der maximalen Punkteanzahl </w:t>
      </w:r>
      <w:r w:rsidR="00FA2EE2" w:rsidRPr="00642572">
        <w:rPr>
          <w:rFonts w:ascii="Franklin Gothic Book" w:hAnsi="Franklin Gothic Book" w:cs="Arial"/>
          <w:noProof/>
          <w:color w:val="000000" w:themeColor="text1"/>
        </w:rPr>
        <w:t xml:space="preserve">sind als Einstiegsniveau in allen Teilbereichen </w:t>
      </w:r>
      <w:r w:rsidR="00992E32" w:rsidRPr="00642572">
        <w:rPr>
          <w:rFonts w:ascii="Franklin Gothic Book" w:hAnsi="Franklin Gothic Book" w:cs="Arial"/>
          <w:noProof/>
          <w:color w:val="000000" w:themeColor="text1"/>
        </w:rPr>
        <w:t>anzustreben</w:t>
      </w:r>
      <w:r w:rsidRPr="00642572">
        <w:rPr>
          <w:rFonts w:ascii="Franklin Gothic Book" w:hAnsi="Franklin Gothic Book" w:cs="Arial"/>
          <w:noProof/>
          <w:color w:val="000000" w:themeColor="text1"/>
        </w:rPr>
        <w:t xml:space="preserve">. Die Nichterreichung hat eine </w:t>
      </w:r>
      <w:r w:rsidRPr="00642572">
        <w:rPr>
          <w:rFonts w:ascii="Franklin Gothic Book" w:hAnsi="Franklin Gothic Book" w:cs="Arial"/>
          <w:color w:val="000000" w:themeColor="text1"/>
        </w:rPr>
        <w:t>mündlich/praktische Prü</w:t>
      </w:r>
      <w:r w:rsidR="00C76A9C" w:rsidRPr="00642572">
        <w:rPr>
          <w:rFonts w:ascii="Franklin Gothic Book" w:hAnsi="Franklin Gothic Book" w:cs="Arial"/>
          <w:color w:val="000000" w:themeColor="text1"/>
        </w:rPr>
        <w:t>fung in der LV 1.</w:t>
      </w:r>
      <w:r w:rsidR="0009261A" w:rsidRPr="00642572">
        <w:rPr>
          <w:rFonts w:ascii="Franklin Gothic Book" w:hAnsi="Franklin Gothic Book" w:cs="Arial"/>
          <w:color w:val="000000" w:themeColor="text1"/>
        </w:rPr>
        <w:t>1</w:t>
      </w:r>
      <w:r w:rsidRPr="00642572">
        <w:rPr>
          <w:rFonts w:ascii="Franklin Gothic Book" w:hAnsi="Franklin Gothic Book" w:cs="Arial"/>
          <w:color w:val="000000" w:themeColor="text1"/>
        </w:rPr>
        <w:t xml:space="preserve"> jedenfalls vor einem Einzelprüfer zur Folge (siehe Prüfungsordnung).</w:t>
      </w:r>
    </w:p>
    <w:p w:rsidR="009B5FA2" w:rsidRDefault="009B5FA2">
      <w:pPr>
        <w:jc w:val="left"/>
        <w:rPr>
          <w:rFonts w:ascii="Franklin Gothic Book" w:hAnsi="Franklin Gothic Book" w:cs="Arial"/>
          <w:color w:val="000000" w:themeColor="text1"/>
        </w:rPr>
      </w:pPr>
    </w:p>
    <w:p w:rsidR="009B5FA2" w:rsidRDefault="009B5FA2">
      <w:pPr>
        <w:jc w:val="left"/>
        <w:rPr>
          <w:rFonts w:ascii="Franklin Gothic Book" w:hAnsi="Franklin Gothic Book" w:cs="Arial"/>
          <w:color w:val="000000" w:themeColor="text1"/>
        </w:rPr>
      </w:pPr>
    </w:p>
    <w:p w:rsidR="00EA3C02" w:rsidRPr="00642572" w:rsidRDefault="009B5FA2">
      <w:pPr>
        <w:jc w:val="left"/>
        <w:rPr>
          <w:rFonts w:ascii="Franklin Gothic Book" w:hAnsi="Franklin Gothic Book" w:cs="Arial"/>
          <w:color w:val="000000" w:themeColor="text1"/>
        </w:rPr>
      </w:pPr>
      <w:r>
        <w:rPr>
          <w:rFonts w:ascii="Franklin Gothic Book" w:hAnsi="Franklin Gothic Book" w:cs="Arial"/>
          <w:color w:val="000000" w:themeColor="text1"/>
        </w:rPr>
        <w:t>Die Festlegung der genauen LG-Stärke und der damit verbundenen Durchführung erfolgt in Akkordierung mit AusbA.</w:t>
      </w:r>
      <w:r w:rsidR="00EA3C02" w:rsidRPr="00642572">
        <w:rPr>
          <w:rFonts w:ascii="Franklin Gothic Book" w:hAnsi="Franklin Gothic Book" w:cs="Arial"/>
          <w:color w:val="000000" w:themeColor="text1"/>
        </w:rPr>
        <w:br w:type="page"/>
      </w:r>
    </w:p>
    <w:p w:rsidR="000D5F8E" w:rsidRPr="00642572" w:rsidRDefault="000D5F8E" w:rsidP="000D5F8E">
      <w:pPr>
        <w:pStyle w:val="berschrift1"/>
        <w:rPr>
          <w:rFonts w:ascii="Franklin Gothic Book" w:hAnsi="Franklin Gothic Book" w:cs="Arial"/>
          <w:color w:val="000000" w:themeColor="text1"/>
        </w:rPr>
      </w:pPr>
      <w:bookmarkStart w:id="33" w:name="_Toc138052036"/>
      <w:bookmarkStart w:id="34" w:name="_Toc208131412"/>
      <w:bookmarkStart w:id="35" w:name="_Toc225665182"/>
      <w:bookmarkStart w:id="36" w:name="_Toc536443179"/>
      <w:r w:rsidRPr="00642572">
        <w:rPr>
          <w:rFonts w:ascii="Franklin Gothic Book" w:hAnsi="Franklin Gothic Book" w:cs="Arial"/>
          <w:color w:val="000000" w:themeColor="text1"/>
        </w:rPr>
        <w:lastRenderedPageBreak/>
        <w:t>5.</w:t>
      </w:r>
      <w:r w:rsidRPr="00642572">
        <w:rPr>
          <w:rFonts w:ascii="Franklin Gothic Book" w:hAnsi="Franklin Gothic Book" w:cs="Arial"/>
          <w:color w:val="000000" w:themeColor="text1"/>
        </w:rPr>
        <w:tab/>
        <w:t>Didaktisch- methodische Richtlinien</w:t>
      </w:r>
      <w:bookmarkEnd w:id="33"/>
      <w:bookmarkEnd w:id="34"/>
      <w:bookmarkEnd w:id="35"/>
      <w:bookmarkEnd w:id="36"/>
    </w:p>
    <w:p w:rsidR="000D5F8E" w:rsidRPr="00642572" w:rsidRDefault="000D5F8E" w:rsidP="000D5F8E">
      <w:pPr>
        <w:pStyle w:val="berschrift2"/>
        <w:rPr>
          <w:rFonts w:ascii="Franklin Gothic Book" w:hAnsi="Franklin Gothic Book"/>
          <w:color w:val="000000" w:themeColor="text1"/>
        </w:rPr>
      </w:pPr>
      <w:bookmarkStart w:id="37" w:name="_Toc138052037"/>
      <w:bookmarkStart w:id="38" w:name="_Toc208131413"/>
      <w:bookmarkStart w:id="39" w:name="_Toc225665183"/>
      <w:bookmarkStart w:id="40" w:name="_Toc536443180"/>
      <w:r w:rsidRPr="00642572">
        <w:rPr>
          <w:rFonts w:ascii="Franklin Gothic Book" w:hAnsi="Franklin Gothic Book"/>
          <w:color w:val="000000" w:themeColor="text1"/>
        </w:rPr>
        <w:t>5.1</w:t>
      </w:r>
      <w:bookmarkEnd w:id="37"/>
      <w:bookmarkEnd w:id="38"/>
      <w:r w:rsidRPr="00642572">
        <w:rPr>
          <w:rFonts w:ascii="Franklin Gothic Book" w:hAnsi="Franklin Gothic Book"/>
          <w:color w:val="000000" w:themeColor="text1"/>
        </w:rPr>
        <w:tab/>
      </w:r>
      <w:bookmarkEnd w:id="39"/>
      <w:r w:rsidR="00B06FBB" w:rsidRPr="00642572">
        <w:rPr>
          <w:rFonts w:ascii="Franklin Gothic Book" w:hAnsi="Franklin Gothic Book"/>
          <w:color w:val="000000" w:themeColor="text1"/>
        </w:rPr>
        <w:t>Allgemeines</w:t>
      </w:r>
      <w:bookmarkEnd w:id="40"/>
    </w:p>
    <w:p w:rsidR="00E7590F" w:rsidRPr="00642572" w:rsidRDefault="007C2C63" w:rsidP="00E7590F">
      <w:pPr>
        <w:pStyle w:val="Listenabsatz"/>
        <w:numPr>
          <w:ilvl w:val="0"/>
          <w:numId w:val="4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lang w:val="de-AT"/>
        </w:rPr>
        <w:t>Zur z</w:t>
      </w:r>
      <w:r w:rsidR="00E7590F" w:rsidRPr="00642572">
        <w:rPr>
          <w:rFonts w:ascii="Franklin Gothic Book" w:hAnsi="Franklin Gothic Book" w:cs="Arial"/>
          <w:color w:val="000000" w:themeColor="text1"/>
          <w:szCs w:val="24"/>
          <w:lang w:val="de-AT"/>
        </w:rPr>
        <w:t xml:space="preserve">ielorientierten Ausbildung und aufgrund des Mengengerüstes werden </w:t>
      </w:r>
      <w:r w:rsidR="00E7590F" w:rsidRPr="00642572">
        <w:rPr>
          <w:rFonts w:ascii="Franklin Gothic Book" w:hAnsi="Franklin Gothic Book" w:cs="Arial"/>
          <w:color w:val="000000" w:themeColor="text1"/>
          <w:szCs w:val="24"/>
        </w:rPr>
        <w:t xml:space="preserve">die Lehrgangsteilnehmer </w:t>
      </w:r>
      <w:r w:rsidR="00426D8E" w:rsidRPr="00642572">
        <w:rPr>
          <w:rFonts w:ascii="Franklin Gothic Book" w:hAnsi="Franklin Gothic Book" w:cs="Arial"/>
          <w:color w:val="000000" w:themeColor="text1"/>
          <w:szCs w:val="24"/>
        </w:rPr>
        <w:t xml:space="preserve">in einzelnen Lehrveranstaltungen </w:t>
      </w:r>
      <w:r w:rsidR="00E7590F" w:rsidRPr="00642572">
        <w:rPr>
          <w:rFonts w:ascii="Franklin Gothic Book" w:hAnsi="Franklin Gothic Book" w:cs="Arial"/>
          <w:color w:val="000000" w:themeColor="text1"/>
          <w:szCs w:val="24"/>
        </w:rPr>
        <w:t>gemäß ihren Mobilmachungsverwendungen bzw. ihren Einteilungen in Ausbildungsgruppen eingeteilt.</w:t>
      </w:r>
    </w:p>
    <w:p w:rsidR="00426D8E" w:rsidRPr="00642572" w:rsidRDefault="00426D8E" w:rsidP="00426D8E">
      <w:pPr>
        <w:pStyle w:val="Listenabsatz"/>
        <w:numPr>
          <w:ilvl w:val="0"/>
          <w:numId w:val="5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Im Modul StbD-Baon:</w:t>
      </w:r>
    </w:p>
    <w:p w:rsidR="00E7590F" w:rsidRPr="00642572" w:rsidRDefault="00E7590F" w:rsidP="00426D8E">
      <w:pPr>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 Ausbildungsgruppe: S2, S3, S6, VeO</w:t>
      </w:r>
    </w:p>
    <w:p w:rsidR="00E7590F" w:rsidRPr="00642572" w:rsidRDefault="00E7590F" w:rsidP="00426D8E">
      <w:pPr>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 Ausbildungsgruppe: S4, Fachoffiziere in der S4Grp (KO, TO, …)</w:t>
      </w:r>
    </w:p>
    <w:p w:rsidR="00E7590F" w:rsidRPr="00642572" w:rsidRDefault="00E7590F" w:rsidP="00426D8E">
      <w:pPr>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 Ausbildungsgruppe: S1</w:t>
      </w:r>
    </w:p>
    <w:p w:rsidR="00E7590F" w:rsidRPr="00642572" w:rsidRDefault="00E7590F" w:rsidP="00426D8E">
      <w:pPr>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 Ausbildungsgruppe: OÖA</w:t>
      </w:r>
    </w:p>
    <w:p w:rsidR="00426D8E" w:rsidRPr="00642572" w:rsidRDefault="00426D8E" w:rsidP="00426D8E">
      <w:pPr>
        <w:pStyle w:val="Listenabsatz"/>
        <w:numPr>
          <w:ilvl w:val="0"/>
          <w:numId w:val="5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In Modul StbD-Brig:</w:t>
      </w:r>
    </w:p>
    <w:p w:rsidR="00426D8E" w:rsidRPr="00642572" w:rsidRDefault="00426D8E" w:rsidP="00426D8E">
      <w:pPr>
        <w:pStyle w:val="Listenabsatz"/>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 Ausbildungsgruppe: FüZ &amp; KUZ</w:t>
      </w:r>
    </w:p>
    <w:p w:rsidR="00426D8E" w:rsidRPr="00642572" w:rsidRDefault="00426D8E" w:rsidP="00426D8E">
      <w:pPr>
        <w:pStyle w:val="Listenabsatz"/>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 Ausbildungsgruppe: FüUZ</w:t>
      </w:r>
    </w:p>
    <w:p w:rsidR="00426D8E" w:rsidRPr="00642572" w:rsidRDefault="00426D8E" w:rsidP="00426D8E">
      <w:pPr>
        <w:pStyle w:val="Listenabsatz"/>
        <w:ind w:left="164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 Ausbildungsgruppe: EUZ</w:t>
      </w:r>
    </w:p>
    <w:p w:rsidR="00B06FBB" w:rsidRPr="00642572" w:rsidRDefault="00B06FBB" w:rsidP="004F68D5">
      <w:pPr>
        <w:pStyle w:val="Listenabsatz"/>
        <w:numPr>
          <w:ilvl w:val="0"/>
          <w:numId w:val="4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Neben den gebräuchlichen Unterrichtsmitteln </w:t>
      </w:r>
      <w:r w:rsidR="008E4379" w:rsidRPr="00642572">
        <w:rPr>
          <w:rFonts w:ascii="Franklin Gothic Book" w:hAnsi="Franklin Gothic Book" w:cs="Arial"/>
          <w:color w:val="000000" w:themeColor="text1"/>
          <w:szCs w:val="24"/>
        </w:rPr>
        <w:t>werden</w:t>
      </w:r>
      <w:r w:rsidRPr="00642572">
        <w:rPr>
          <w:rFonts w:ascii="Franklin Gothic Book" w:hAnsi="Franklin Gothic Book" w:cs="Arial"/>
          <w:color w:val="000000" w:themeColor="text1"/>
          <w:szCs w:val="24"/>
        </w:rPr>
        <w:t xml:space="preserve"> zur Durchführung der Ausbildungsvorhaben die technis</w:t>
      </w:r>
      <w:r w:rsidR="00E209AA" w:rsidRPr="00642572">
        <w:rPr>
          <w:rFonts w:ascii="Franklin Gothic Book" w:hAnsi="Franklin Gothic Book" w:cs="Arial"/>
          <w:color w:val="000000" w:themeColor="text1"/>
          <w:szCs w:val="24"/>
        </w:rPr>
        <w:t>chen Möglichkeiten des Institute</w:t>
      </w:r>
      <w:r w:rsidRPr="00642572">
        <w:rPr>
          <w:rFonts w:ascii="Franklin Gothic Book" w:hAnsi="Franklin Gothic Book" w:cs="Arial"/>
          <w:color w:val="000000" w:themeColor="text1"/>
          <w:szCs w:val="24"/>
        </w:rPr>
        <w:t>s für Offiziers</w:t>
      </w:r>
      <w:r w:rsidR="00D177F2" w:rsidRPr="00642572">
        <w:rPr>
          <w:rFonts w:ascii="Franklin Gothic Book" w:hAnsi="Franklin Gothic Book" w:cs="Arial"/>
          <w:color w:val="000000" w:themeColor="text1"/>
          <w:szCs w:val="24"/>
        </w:rPr>
        <w:t>weiter</w:t>
      </w:r>
      <w:r w:rsidRPr="00642572">
        <w:rPr>
          <w:rFonts w:ascii="Franklin Gothic Book" w:hAnsi="Franklin Gothic Book" w:cs="Arial"/>
          <w:color w:val="000000" w:themeColor="text1"/>
          <w:szCs w:val="24"/>
        </w:rPr>
        <w:t>bildung im audiovisuellen Be</w:t>
      </w:r>
      <w:r w:rsidR="008E4379" w:rsidRPr="00642572">
        <w:rPr>
          <w:rFonts w:ascii="Franklin Gothic Book" w:hAnsi="Franklin Gothic Book" w:cs="Arial"/>
          <w:color w:val="000000" w:themeColor="text1"/>
          <w:szCs w:val="24"/>
        </w:rPr>
        <w:t>reich, wie auch die Gefechtsstände der TherMilAk genutzt</w:t>
      </w:r>
    </w:p>
    <w:p w:rsidR="00B06FBB" w:rsidRPr="00642572" w:rsidRDefault="00CF2519" w:rsidP="004F68D5">
      <w:pPr>
        <w:pStyle w:val="Listenabsatz"/>
        <w:numPr>
          <w:ilvl w:val="0"/>
          <w:numId w:val="4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V</w:t>
      </w:r>
      <w:r w:rsidR="00B06FBB" w:rsidRPr="00642572">
        <w:rPr>
          <w:rFonts w:ascii="Franklin Gothic Book" w:hAnsi="Franklin Gothic Book" w:cs="Arial"/>
          <w:color w:val="000000" w:themeColor="text1"/>
          <w:szCs w:val="24"/>
        </w:rPr>
        <w:t>or allem in der Vorbereitung auf die Lehrveranstaltungen werden die Möglichkei</w:t>
      </w:r>
      <w:r w:rsidR="00D177F2" w:rsidRPr="00642572">
        <w:rPr>
          <w:rFonts w:ascii="Franklin Gothic Book" w:hAnsi="Franklin Gothic Book" w:cs="Arial"/>
          <w:color w:val="000000" w:themeColor="text1"/>
          <w:szCs w:val="24"/>
        </w:rPr>
        <w:t xml:space="preserve">ten der Fernlehre </w:t>
      </w:r>
      <w:r w:rsidR="00B06FBB" w:rsidRPr="00642572">
        <w:rPr>
          <w:rFonts w:ascii="Franklin Gothic Book" w:hAnsi="Franklin Gothic Book" w:cs="Arial"/>
          <w:color w:val="000000" w:themeColor="text1"/>
          <w:szCs w:val="24"/>
        </w:rPr>
        <w:t xml:space="preserve">vermehrt zur Anwendung gebracht. </w:t>
      </w:r>
      <w:r w:rsidR="00F77F85">
        <w:rPr>
          <w:rFonts w:ascii="Franklin Gothic Book" w:hAnsi="Franklin Gothic Book" w:cs="Arial"/>
          <w:color w:val="000000" w:themeColor="text1"/>
          <w:szCs w:val="24"/>
        </w:rPr>
        <w:t>Der</w:t>
      </w:r>
      <w:r w:rsidR="00B06FBB" w:rsidRPr="00642572">
        <w:rPr>
          <w:rFonts w:ascii="Franklin Gothic Book" w:hAnsi="Franklin Gothic Book" w:cs="Arial"/>
          <w:color w:val="000000" w:themeColor="text1"/>
          <w:szCs w:val="24"/>
        </w:rPr>
        <w:t xml:space="preserve"> </w:t>
      </w:r>
      <w:r w:rsidR="009B0ADD" w:rsidRPr="00642572">
        <w:rPr>
          <w:rFonts w:ascii="Franklin Gothic Book" w:hAnsi="Franklin Gothic Book" w:cs="Arial"/>
          <w:color w:val="000000" w:themeColor="text1"/>
          <w:szCs w:val="24"/>
        </w:rPr>
        <w:t>Absolvent</w:t>
      </w:r>
      <w:r w:rsidR="00B06FBB" w:rsidRPr="00642572">
        <w:rPr>
          <w:rFonts w:ascii="Franklin Gothic Book" w:hAnsi="Franklin Gothic Book" w:cs="Arial"/>
          <w:color w:val="000000" w:themeColor="text1"/>
          <w:szCs w:val="24"/>
        </w:rPr>
        <w:t xml:space="preserve"> </w:t>
      </w:r>
      <w:r w:rsidR="007F4640" w:rsidRPr="00642572">
        <w:rPr>
          <w:rFonts w:ascii="Franklin Gothic Book" w:hAnsi="Franklin Gothic Book" w:cs="Arial"/>
          <w:color w:val="000000" w:themeColor="text1"/>
          <w:szCs w:val="24"/>
        </w:rPr>
        <w:t>soll dadurch zum selbständigen E</w:t>
      </w:r>
      <w:r w:rsidR="00B06FBB" w:rsidRPr="00642572">
        <w:rPr>
          <w:rFonts w:ascii="Franklin Gothic Book" w:hAnsi="Franklin Gothic Book" w:cs="Arial"/>
          <w:color w:val="000000" w:themeColor="text1"/>
          <w:szCs w:val="24"/>
        </w:rPr>
        <w:t>rarbeiten von Lehrinhalten angeleitet werden.</w:t>
      </w:r>
      <w:r w:rsidR="008E4379" w:rsidRPr="00642572">
        <w:rPr>
          <w:rFonts w:ascii="Franklin Gothic Book" w:hAnsi="Franklin Gothic Book" w:cs="Arial"/>
          <w:color w:val="000000" w:themeColor="text1"/>
          <w:szCs w:val="24"/>
        </w:rPr>
        <w:t xml:space="preserve"> Darüber hinaus wird die Methode der Fernlehre zur Vertiefung von Lehrinhalten und Vorbereitung auf Prüfungen gen</w:t>
      </w:r>
      <w:r w:rsidR="007524B1" w:rsidRPr="00642572">
        <w:rPr>
          <w:rFonts w:ascii="Franklin Gothic Book" w:hAnsi="Franklin Gothic Book" w:cs="Arial"/>
          <w:color w:val="000000" w:themeColor="text1"/>
          <w:szCs w:val="24"/>
        </w:rPr>
        <w:t>ü</w:t>
      </w:r>
      <w:r w:rsidR="008E4379" w:rsidRPr="00642572">
        <w:rPr>
          <w:rFonts w:ascii="Franklin Gothic Book" w:hAnsi="Franklin Gothic Book" w:cs="Arial"/>
          <w:color w:val="000000" w:themeColor="text1"/>
          <w:szCs w:val="24"/>
        </w:rPr>
        <w:t>tzt.</w:t>
      </w:r>
    </w:p>
    <w:p w:rsidR="00A33180" w:rsidRDefault="00A33180" w:rsidP="00A33180">
      <w:pPr>
        <w:pStyle w:val="Listenabsatz"/>
        <w:numPr>
          <w:ilvl w:val="0"/>
          <w:numId w:val="46"/>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Zur Vorbereitung des </w:t>
      </w:r>
      <w:r w:rsidR="001D17E4" w:rsidRPr="00642572">
        <w:rPr>
          <w:rFonts w:ascii="Franklin Gothic Book" w:hAnsi="Franklin Gothic Book" w:cs="Arial"/>
          <w:color w:val="000000" w:themeColor="text1"/>
          <w:szCs w:val="24"/>
        </w:rPr>
        <w:t>Fü&amp;StbLG1/MO/Teil2/StbO</w:t>
      </w:r>
      <w:r w:rsidRPr="00642572">
        <w:rPr>
          <w:rFonts w:ascii="Franklin Gothic Book" w:hAnsi="Franklin Gothic Book" w:cs="Arial"/>
          <w:color w:val="000000" w:themeColor="text1"/>
          <w:szCs w:val="24"/>
        </w:rPr>
        <w:t xml:space="preserve"> </w:t>
      </w:r>
      <w:r w:rsidR="00C76A9C" w:rsidRPr="00642572">
        <w:rPr>
          <w:rFonts w:ascii="Franklin Gothic Book" w:hAnsi="Franklin Gothic Book" w:cs="Arial"/>
          <w:color w:val="000000" w:themeColor="text1"/>
          <w:szCs w:val="24"/>
        </w:rPr>
        <w:t>ist</w:t>
      </w:r>
      <w:r w:rsidR="00CD336C" w:rsidRPr="00642572">
        <w:rPr>
          <w:rFonts w:ascii="Franklin Gothic Book" w:hAnsi="Franklin Gothic Book" w:cs="Arial"/>
          <w:color w:val="000000" w:themeColor="text1"/>
          <w:szCs w:val="24"/>
        </w:rPr>
        <w:t xml:space="preserve"> das Seminar „Grundlagen t</w:t>
      </w:r>
      <w:r w:rsidRPr="00642572">
        <w:rPr>
          <w:rFonts w:ascii="Franklin Gothic Book" w:hAnsi="Franklin Gothic Book" w:cs="Arial"/>
          <w:color w:val="000000" w:themeColor="text1"/>
          <w:szCs w:val="24"/>
        </w:rPr>
        <w:t>aktische</w:t>
      </w:r>
      <w:r w:rsidR="00130EA3" w:rsidRPr="00642572">
        <w:rPr>
          <w:rFonts w:ascii="Franklin Gothic Book" w:hAnsi="Franklin Gothic Book" w:cs="Arial"/>
          <w:color w:val="000000" w:themeColor="text1"/>
          <w:szCs w:val="24"/>
        </w:rPr>
        <w:t>s Führungsverfahren</w:t>
      </w:r>
      <w:r w:rsidRPr="00642572">
        <w:rPr>
          <w:rFonts w:ascii="Franklin Gothic Book" w:hAnsi="Franklin Gothic Book" w:cs="Arial"/>
          <w:color w:val="000000" w:themeColor="text1"/>
          <w:szCs w:val="24"/>
        </w:rPr>
        <w:t xml:space="preserve">“ in der Dauer von 3 Ausb-Tagen an der TherMilAk </w:t>
      </w:r>
      <w:r w:rsidR="00C76A9C" w:rsidRPr="00642572">
        <w:rPr>
          <w:rFonts w:ascii="Franklin Gothic Book" w:hAnsi="Franklin Gothic Book" w:cs="Arial"/>
          <w:color w:val="000000" w:themeColor="text1"/>
          <w:szCs w:val="24"/>
        </w:rPr>
        <w:t>verpflichtend</w:t>
      </w:r>
      <w:r w:rsidRPr="00642572">
        <w:rPr>
          <w:rFonts w:ascii="Franklin Gothic Book" w:hAnsi="Franklin Gothic Book" w:cs="Arial"/>
          <w:color w:val="000000" w:themeColor="text1"/>
          <w:szCs w:val="24"/>
        </w:rPr>
        <w:t>.</w:t>
      </w:r>
    </w:p>
    <w:p w:rsidR="009B5FA2" w:rsidRPr="00642572" w:rsidRDefault="009B5FA2" w:rsidP="00A33180">
      <w:pPr>
        <w:pStyle w:val="Listenabsatz"/>
        <w:numPr>
          <w:ilvl w:val="0"/>
          <w:numId w:val="46"/>
        </w:numPr>
        <w:rPr>
          <w:rFonts w:ascii="Franklin Gothic Book" w:hAnsi="Franklin Gothic Book" w:cs="Arial"/>
          <w:color w:val="000000" w:themeColor="text1"/>
          <w:szCs w:val="24"/>
        </w:rPr>
      </w:pPr>
      <w:r>
        <w:rPr>
          <w:rFonts w:ascii="Franklin Gothic Book" w:hAnsi="Franklin Gothic Book" w:cs="Arial"/>
          <w:color w:val="000000" w:themeColor="text1"/>
        </w:rPr>
        <w:t>Die Festlegung der genauen LG-Stärke und der damit verbundenen Durchführung erfolgt in Akkordierung mit AusbA.</w:t>
      </w:r>
    </w:p>
    <w:p w:rsidR="000D5F8E" w:rsidRPr="00642572" w:rsidRDefault="000D5F8E" w:rsidP="008E4379">
      <w:pPr>
        <w:rPr>
          <w:rFonts w:ascii="Franklin Gothic Book" w:hAnsi="Franklin Gothic Book" w:cs="Arial"/>
          <w:color w:val="000000" w:themeColor="text1"/>
        </w:rPr>
      </w:pPr>
      <w:r w:rsidRPr="00642572">
        <w:rPr>
          <w:rFonts w:ascii="Franklin Gothic Book" w:hAnsi="Franklin Gothic Book" w:cs="Arial"/>
          <w:color w:val="000000" w:themeColor="text1"/>
        </w:rPr>
        <w:tab/>
      </w:r>
    </w:p>
    <w:p w:rsidR="000D5F8E" w:rsidRPr="00642572" w:rsidRDefault="000D5F8E" w:rsidP="000D5F8E">
      <w:pPr>
        <w:pStyle w:val="berschrift2"/>
        <w:rPr>
          <w:rFonts w:ascii="Franklin Gothic Book" w:hAnsi="Franklin Gothic Book"/>
          <w:color w:val="000000" w:themeColor="text1"/>
        </w:rPr>
      </w:pPr>
      <w:bookmarkStart w:id="41" w:name="_Toc138052038"/>
      <w:bookmarkStart w:id="42" w:name="_Toc208131414"/>
      <w:bookmarkStart w:id="43" w:name="_Toc225665185"/>
      <w:bookmarkStart w:id="44" w:name="_Toc536443181"/>
      <w:r w:rsidRPr="00642572">
        <w:rPr>
          <w:rFonts w:ascii="Franklin Gothic Book" w:hAnsi="Franklin Gothic Book"/>
          <w:color w:val="000000" w:themeColor="text1"/>
        </w:rPr>
        <w:t>5.2</w:t>
      </w:r>
      <w:bookmarkEnd w:id="41"/>
      <w:bookmarkEnd w:id="42"/>
      <w:r w:rsidRPr="00642572">
        <w:rPr>
          <w:rFonts w:ascii="Franklin Gothic Book" w:hAnsi="Franklin Gothic Book"/>
          <w:color w:val="000000" w:themeColor="text1"/>
        </w:rPr>
        <w:tab/>
      </w:r>
      <w:bookmarkEnd w:id="43"/>
      <w:r w:rsidR="008E4379" w:rsidRPr="00642572">
        <w:rPr>
          <w:rFonts w:ascii="Franklin Gothic Book" w:hAnsi="Franklin Gothic Book"/>
          <w:color w:val="000000" w:themeColor="text1"/>
        </w:rPr>
        <w:t>Allgemeine didaktische Richtlinien</w:t>
      </w:r>
      <w:bookmarkEnd w:id="44"/>
    </w:p>
    <w:p w:rsidR="008E4379" w:rsidRPr="00642572" w:rsidRDefault="008E4379" w:rsidP="004F68D5">
      <w:pPr>
        <w:pStyle w:val="Listenabsatz"/>
        <w:numPr>
          <w:ilvl w:val="0"/>
          <w:numId w:val="47"/>
        </w:numPr>
        <w:ind w:left="92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Auf die Aktivierung und Förderung der Mitarbeit der </w:t>
      </w:r>
      <w:r w:rsidR="009B0ADD" w:rsidRPr="00642572">
        <w:rPr>
          <w:rFonts w:ascii="Franklin Gothic Book" w:hAnsi="Franklin Gothic Book" w:cs="Arial"/>
          <w:color w:val="000000" w:themeColor="text1"/>
          <w:szCs w:val="24"/>
        </w:rPr>
        <w:t>Absolventen</w:t>
      </w:r>
      <w:r w:rsidR="007524B1" w:rsidRPr="00642572">
        <w:rPr>
          <w:rFonts w:ascii="Franklin Gothic Book" w:hAnsi="Franklin Gothic Book" w:cs="Arial"/>
          <w:color w:val="000000" w:themeColor="text1"/>
          <w:szCs w:val="24"/>
        </w:rPr>
        <w:t xml:space="preserve"> ist Wert zu legen </w:t>
      </w:r>
      <w:r w:rsidRPr="00642572">
        <w:rPr>
          <w:rFonts w:ascii="Franklin Gothic Book" w:hAnsi="Franklin Gothic Book" w:cs="Arial"/>
          <w:color w:val="000000" w:themeColor="text1"/>
          <w:szCs w:val="24"/>
        </w:rPr>
        <w:t>(Fallstudie, Diskussion…)</w:t>
      </w:r>
      <w:r w:rsidR="0013028F" w:rsidRPr="00642572">
        <w:rPr>
          <w:rFonts w:ascii="Franklin Gothic Book" w:hAnsi="Franklin Gothic Book" w:cs="Arial"/>
          <w:color w:val="000000" w:themeColor="text1"/>
          <w:szCs w:val="24"/>
        </w:rPr>
        <w:t>.</w:t>
      </w:r>
    </w:p>
    <w:p w:rsidR="008E4379" w:rsidRPr="00642572" w:rsidRDefault="0013028F" w:rsidP="004F68D5">
      <w:pPr>
        <w:pStyle w:val="Listenabsatz"/>
        <w:numPr>
          <w:ilvl w:val="0"/>
          <w:numId w:val="47"/>
        </w:numPr>
        <w:ind w:left="92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w:t>
      </w:r>
      <w:r w:rsidR="008E4379" w:rsidRPr="00642572">
        <w:rPr>
          <w:rFonts w:ascii="Franklin Gothic Book" w:hAnsi="Franklin Gothic Book" w:cs="Arial"/>
          <w:color w:val="000000" w:themeColor="text1"/>
          <w:szCs w:val="24"/>
        </w:rPr>
        <w:t xml:space="preserve">s soll den </w:t>
      </w:r>
      <w:r w:rsidR="009B0ADD" w:rsidRPr="00642572">
        <w:rPr>
          <w:rFonts w:ascii="Franklin Gothic Book" w:hAnsi="Franklin Gothic Book" w:cs="Arial"/>
          <w:color w:val="000000" w:themeColor="text1"/>
          <w:szCs w:val="24"/>
        </w:rPr>
        <w:t>Absolvente</w:t>
      </w:r>
      <w:r w:rsidR="008E4379" w:rsidRPr="00642572">
        <w:rPr>
          <w:rFonts w:ascii="Franklin Gothic Book" w:hAnsi="Franklin Gothic Book" w:cs="Arial"/>
          <w:color w:val="000000" w:themeColor="text1"/>
          <w:szCs w:val="24"/>
        </w:rPr>
        <w:t>n ermöglicht werden, persönliche Erfahrungen und Kenntnis</w:t>
      </w:r>
      <w:r w:rsidR="007524B1" w:rsidRPr="00642572">
        <w:rPr>
          <w:rFonts w:ascii="Franklin Gothic Book" w:hAnsi="Franklin Gothic Book" w:cs="Arial"/>
          <w:color w:val="000000" w:themeColor="text1"/>
          <w:szCs w:val="24"/>
        </w:rPr>
        <w:t>se in den Lehrgang einzubringen</w:t>
      </w:r>
      <w:r w:rsidR="008E4379" w:rsidRPr="00642572">
        <w:rPr>
          <w:rFonts w:ascii="Franklin Gothic Book" w:hAnsi="Franklin Gothic Book" w:cs="Arial"/>
          <w:color w:val="000000" w:themeColor="text1"/>
          <w:szCs w:val="24"/>
        </w:rPr>
        <w:t xml:space="preserve"> (Projektmethode, Gruppenarbeit…)</w:t>
      </w:r>
      <w:r w:rsidRPr="00642572">
        <w:rPr>
          <w:rFonts w:ascii="Franklin Gothic Book" w:hAnsi="Franklin Gothic Book" w:cs="Arial"/>
          <w:color w:val="000000" w:themeColor="text1"/>
          <w:szCs w:val="24"/>
        </w:rPr>
        <w:t>.</w:t>
      </w:r>
    </w:p>
    <w:p w:rsidR="008E4379" w:rsidRPr="00642572" w:rsidRDefault="0013028F" w:rsidP="004F68D5">
      <w:pPr>
        <w:pStyle w:val="Listenabsatz"/>
        <w:numPr>
          <w:ilvl w:val="0"/>
          <w:numId w:val="47"/>
        </w:numPr>
        <w:ind w:left="92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w:t>
      </w:r>
      <w:r w:rsidR="008E4379" w:rsidRPr="00642572">
        <w:rPr>
          <w:rFonts w:ascii="Franklin Gothic Book" w:hAnsi="Franklin Gothic Book" w:cs="Arial"/>
          <w:color w:val="000000" w:themeColor="text1"/>
          <w:szCs w:val="24"/>
        </w:rPr>
        <w:t xml:space="preserve">peziell im persönlichkeitsbildenden Bereich sollen Hilfestellungen bzw. Mechanismen angeboten werden, die das Aufarbeiten von Problemen der </w:t>
      </w:r>
      <w:r w:rsidR="009B0ADD" w:rsidRPr="00642572">
        <w:rPr>
          <w:rFonts w:ascii="Franklin Gothic Book" w:hAnsi="Franklin Gothic Book" w:cs="Arial"/>
          <w:color w:val="000000" w:themeColor="text1"/>
          <w:szCs w:val="24"/>
        </w:rPr>
        <w:t>Absolventen</w:t>
      </w:r>
      <w:r w:rsidR="008E4379" w:rsidRPr="00642572">
        <w:rPr>
          <w:rFonts w:ascii="Franklin Gothic Book" w:hAnsi="Franklin Gothic Book" w:cs="Arial"/>
          <w:color w:val="000000" w:themeColor="text1"/>
          <w:szCs w:val="24"/>
        </w:rPr>
        <w:t xml:space="preserve"> sowohl in militärischer als auch in persönlicher Hinsicht un</w:t>
      </w:r>
      <w:r w:rsidR="007524B1" w:rsidRPr="00642572">
        <w:rPr>
          <w:rFonts w:ascii="Franklin Gothic Book" w:hAnsi="Franklin Gothic Book" w:cs="Arial"/>
          <w:color w:val="000000" w:themeColor="text1"/>
          <w:szCs w:val="24"/>
        </w:rPr>
        <w:t>terstützen</w:t>
      </w:r>
      <w:r w:rsidR="008E4379" w:rsidRPr="00642572">
        <w:rPr>
          <w:rFonts w:ascii="Franklin Gothic Book" w:hAnsi="Franklin Gothic Book" w:cs="Arial"/>
          <w:color w:val="000000" w:themeColor="text1"/>
          <w:szCs w:val="24"/>
        </w:rPr>
        <w:t xml:space="preserve"> (</w:t>
      </w:r>
      <w:r w:rsidR="005C381D" w:rsidRPr="00642572">
        <w:rPr>
          <w:rFonts w:ascii="Franklin Gothic Book" w:hAnsi="Franklin Gothic Book" w:cs="Arial"/>
          <w:color w:val="000000" w:themeColor="text1"/>
          <w:szCs w:val="24"/>
        </w:rPr>
        <w:t xml:space="preserve">Methode des </w:t>
      </w:r>
      <w:r w:rsidR="008E4379" w:rsidRPr="00642572">
        <w:rPr>
          <w:rFonts w:ascii="Franklin Gothic Book" w:hAnsi="Franklin Gothic Book" w:cs="Arial"/>
          <w:color w:val="000000" w:themeColor="text1"/>
          <w:szCs w:val="24"/>
        </w:rPr>
        <w:t>Projektm</w:t>
      </w:r>
      <w:r w:rsidR="005C381D" w:rsidRPr="00642572">
        <w:rPr>
          <w:rFonts w:ascii="Franklin Gothic Book" w:hAnsi="Franklin Gothic Book" w:cs="Arial"/>
          <w:color w:val="000000" w:themeColor="text1"/>
          <w:szCs w:val="24"/>
        </w:rPr>
        <w:t>anagements</w:t>
      </w:r>
      <w:r w:rsidR="008E4379" w:rsidRPr="00642572">
        <w:rPr>
          <w:rFonts w:ascii="Franklin Gothic Book" w:hAnsi="Franklin Gothic Book" w:cs="Arial"/>
          <w:color w:val="000000" w:themeColor="text1"/>
          <w:szCs w:val="24"/>
        </w:rPr>
        <w:t>, Präsentationstechniken</w:t>
      </w:r>
      <w:r w:rsidR="007524B1" w:rsidRPr="00642572">
        <w:rPr>
          <w:rFonts w:ascii="Franklin Gothic Book" w:hAnsi="Franklin Gothic Book" w:cs="Arial"/>
          <w:color w:val="000000" w:themeColor="text1"/>
          <w:szCs w:val="24"/>
        </w:rPr>
        <w:t>, …</w:t>
      </w:r>
      <w:r w:rsidR="008E4379"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w:t>
      </w:r>
    </w:p>
    <w:p w:rsidR="008E4379" w:rsidRPr="00642572" w:rsidRDefault="0013028F" w:rsidP="004F68D5">
      <w:pPr>
        <w:pStyle w:val="Listenabsatz"/>
        <w:numPr>
          <w:ilvl w:val="0"/>
          <w:numId w:val="47"/>
        </w:numPr>
        <w:ind w:left="927"/>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E</w:t>
      </w:r>
      <w:r w:rsidR="008E4379" w:rsidRPr="00642572">
        <w:rPr>
          <w:rFonts w:ascii="Franklin Gothic Book" w:hAnsi="Franklin Gothic Book" w:cs="Arial"/>
          <w:color w:val="000000" w:themeColor="text1"/>
          <w:szCs w:val="24"/>
        </w:rPr>
        <w:t>ntscheidend sind die Anregung</w:t>
      </w:r>
      <w:r w:rsidR="00E764C3" w:rsidRPr="00642572">
        <w:rPr>
          <w:rFonts w:ascii="Franklin Gothic Book" w:hAnsi="Franklin Gothic Book" w:cs="Arial"/>
          <w:color w:val="000000" w:themeColor="text1"/>
          <w:szCs w:val="24"/>
        </w:rPr>
        <w:t>en</w:t>
      </w:r>
      <w:r w:rsidR="008E4379" w:rsidRPr="00642572">
        <w:rPr>
          <w:rFonts w:ascii="Franklin Gothic Book" w:hAnsi="Franklin Gothic Book" w:cs="Arial"/>
          <w:color w:val="000000" w:themeColor="text1"/>
          <w:szCs w:val="24"/>
        </w:rPr>
        <w:t xml:space="preserve"> der </w:t>
      </w:r>
      <w:r w:rsidR="009B0ADD" w:rsidRPr="00642572">
        <w:rPr>
          <w:rFonts w:ascii="Franklin Gothic Book" w:hAnsi="Franklin Gothic Book" w:cs="Arial"/>
          <w:color w:val="000000" w:themeColor="text1"/>
          <w:szCs w:val="24"/>
        </w:rPr>
        <w:t>Absolventen</w:t>
      </w:r>
      <w:r w:rsidR="008E4379" w:rsidRPr="00642572">
        <w:rPr>
          <w:rFonts w:ascii="Franklin Gothic Book" w:hAnsi="Franklin Gothic Book" w:cs="Arial"/>
          <w:color w:val="000000" w:themeColor="text1"/>
          <w:szCs w:val="24"/>
        </w:rPr>
        <w:t xml:space="preserve"> zu selbstgesteuertem Lernen und die Förderung des Bewusstseins der Wichtigkeit der selbständigen Wissensaktualisierung.</w:t>
      </w:r>
    </w:p>
    <w:p w:rsidR="00EA3C02" w:rsidRPr="00642572" w:rsidRDefault="00EA3C02">
      <w:pPr>
        <w:jc w:val="left"/>
        <w:rPr>
          <w:rFonts w:ascii="Franklin Gothic Book" w:hAnsi="Franklin Gothic Book" w:cs="Arial"/>
          <w:color w:val="000000" w:themeColor="text1"/>
        </w:rPr>
      </w:pPr>
      <w:r w:rsidRPr="00642572">
        <w:rPr>
          <w:rFonts w:ascii="Franklin Gothic Book" w:hAnsi="Franklin Gothic Book" w:cs="Arial"/>
          <w:color w:val="000000" w:themeColor="text1"/>
        </w:rPr>
        <w:br w:type="page"/>
      </w:r>
    </w:p>
    <w:p w:rsidR="008B209B" w:rsidRPr="00642572" w:rsidRDefault="000D5F8E" w:rsidP="00AF2543">
      <w:pPr>
        <w:pStyle w:val="berschrift1"/>
        <w:rPr>
          <w:rFonts w:ascii="Franklin Gothic Book" w:hAnsi="Franklin Gothic Book" w:cs="Arial"/>
          <w:color w:val="000000" w:themeColor="text1"/>
        </w:rPr>
      </w:pPr>
      <w:bookmarkStart w:id="45" w:name="_Toc138052043"/>
      <w:bookmarkStart w:id="46" w:name="_Toc208131419"/>
      <w:bookmarkStart w:id="47" w:name="_Toc221614513"/>
      <w:bookmarkStart w:id="48" w:name="_Toc536443182"/>
      <w:r w:rsidRPr="00642572">
        <w:rPr>
          <w:rFonts w:ascii="Franklin Gothic Book" w:hAnsi="Franklin Gothic Book" w:cs="Arial"/>
          <w:color w:val="000000" w:themeColor="text1"/>
        </w:rPr>
        <w:lastRenderedPageBreak/>
        <w:t>6</w:t>
      </w:r>
      <w:r w:rsidR="009F56FE" w:rsidRPr="00642572">
        <w:rPr>
          <w:rFonts w:ascii="Franklin Gothic Book" w:hAnsi="Franklin Gothic Book" w:cs="Arial"/>
          <w:color w:val="000000" w:themeColor="text1"/>
        </w:rPr>
        <w:t>.</w:t>
      </w:r>
      <w:r w:rsidR="009F56FE" w:rsidRPr="00642572">
        <w:rPr>
          <w:rFonts w:ascii="Franklin Gothic Book" w:hAnsi="Franklin Gothic Book" w:cs="Arial"/>
          <w:color w:val="000000" w:themeColor="text1"/>
        </w:rPr>
        <w:tab/>
      </w:r>
      <w:r w:rsidR="00CD64E0" w:rsidRPr="00642572">
        <w:rPr>
          <w:rFonts w:ascii="Franklin Gothic Book" w:hAnsi="Franklin Gothic Book" w:cs="Arial"/>
          <w:color w:val="000000" w:themeColor="text1"/>
        </w:rPr>
        <w:t>Prüfungsordnung</w:t>
      </w:r>
      <w:bookmarkEnd w:id="45"/>
      <w:bookmarkEnd w:id="46"/>
      <w:bookmarkEnd w:id="47"/>
      <w:bookmarkEnd w:id="48"/>
    </w:p>
    <w:p w:rsidR="003D3E6D" w:rsidRPr="00642572" w:rsidRDefault="000D5F8E" w:rsidP="003373A3">
      <w:pPr>
        <w:pStyle w:val="berschrift2"/>
        <w:rPr>
          <w:rFonts w:ascii="Franklin Gothic Book" w:hAnsi="Franklin Gothic Book"/>
          <w:color w:val="000000" w:themeColor="text1"/>
        </w:rPr>
      </w:pPr>
      <w:bookmarkStart w:id="49" w:name="_Toc221614514"/>
      <w:bookmarkStart w:id="50" w:name="_Toc536443183"/>
      <w:r w:rsidRPr="00642572">
        <w:rPr>
          <w:rFonts w:ascii="Franklin Gothic Book" w:hAnsi="Franklin Gothic Book"/>
          <w:color w:val="000000" w:themeColor="text1"/>
        </w:rPr>
        <w:t>6</w:t>
      </w:r>
      <w:r w:rsidR="00537EA8" w:rsidRPr="00642572">
        <w:rPr>
          <w:rFonts w:ascii="Franklin Gothic Book" w:hAnsi="Franklin Gothic Book"/>
          <w:color w:val="000000" w:themeColor="text1"/>
        </w:rPr>
        <w:t>.1</w:t>
      </w:r>
      <w:r w:rsidR="00537EA8" w:rsidRPr="00642572">
        <w:rPr>
          <w:rFonts w:ascii="Franklin Gothic Book" w:hAnsi="Franklin Gothic Book"/>
          <w:color w:val="000000" w:themeColor="text1"/>
        </w:rPr>
        <w:tab/>
      </w:r>
      <w:r w:rsidR="003D3E6D" w:rsidRPr="00642572">
        <w:rPr>
          <w:rFonts w:ascii="Franklin Gothic Book" w:hAnsi="Franklin Gothic Book"/>
          <w:color w:val="000000" w:themeColor="text1"/>
        </w:rPr>
        <w:t>Allgemeines</w:t>
      </w:r>
      <w:bookmarkEnd w:id="49"/>
      <w:bookmarkEnd w:id="50"/>
    </w:p>
    <w:p w:rsidR="0004774D" w:rsidRPr="00642572" w:rsidRDefault="0096501B" w:rsidP="00AF03F3">
      <w:pPr>
        <w:rPr>
          <w:rFonts w:ascii="Franklin Gothic Book" w:hAnsi="Franklin Gothic Book" w:cs="Arial"/>
          <w:color w:val="000000" w:themeColor="text1"/>
        </w:rPr>
      </w:pPr>
      <w:r w:rsidRPr="00642572">
        <w:rPr>
          <w:rFonts w:ascii="Franklin Gothic Book" w:hAnsi="Franklin Gothic Book" w:cs="Arial"/>
          <w:color w:val="000000" w:themeColor="text1"/>
        </w:rPr>
        <w:t xml:space="preserve">Der </w:t>
      </w:r>
      <w:r w:rsidRPr="006857CE">
        <w:rPr>
          <w:rFonts w:ascii="Franklin Gothic Book" w:hAnsi="Franklin Gothic Book" w:cs="Arial"/>
          <w:color w:val="000000" w:themeColor="text1"/>
        </w:rPr>
        <w:t xml:space="preserve">Lehrgangsabschluss ergibt sich aus den positiven Abschlüssen der einzelnen Module. Es sind daher die Module mit einer Bewertung der </w:t>
      </w:r>
      <w:r w:rsidR="009B0ADD" w:rsidRPr="006857CE">
        <w:rPr>
          <w:rFonts w:ascii="Franklin Gothic Book" w:hAnsi="Franklin Gothic Book" w:cs="Arial"/>
          <w:color w:val="000000" w:themeColor="text1"/>
        </w:rPr>
        <w:t>Absolventen</w:t>
      </w:r>
      <w:r w:rsidRPr="006857CE">
        <w:rPr>
          <w:rFonts w:ascii="Franklin Gothic Book" w:hAnsi="Franklin Gothic Book" w:cs="Arial"/>
          <w:color w:val="000000" w:themeColor="text1"/>
        </w:rPr>
        <w:t xml:space="preserve"> abzu</w:t>
      </w:r>
      <w:r w:rsidR="00BC2F8B" w:rsidRPr="006857CE">
        <w:rPr>
          <w:rFonts w:ascii="Franklin Gothic Book" w:hAnsi="Franklin Gothic Book" w:cs="Arial"/>
          <w:color w:val="000000" w:themeColor="text1"/>
        </w:rPr>
        <w:t>schließen.</w:t>
      </w:r>
    </w:p>
    <w:p w:rsidR="005C381D" w:rsidRPr="00642572" w:rsidRDefault="005C381D" w:rsidP="005C381D">
      <w:pPr>
        <w:pStyle w:val="Listenabsatz"/>
        <w:ind w:left="928"/>
        <w:rPr>
          <w:rFonts w:ascii="Franklin Gothic Book" w:hAnsi="Franklin Gothic Book" w:cs="Arial"/>
          <w:color w:val="000000" w:themeColor="text1"/>
        </w:rPr>
      </w:pPr>
    </w:p>
    <w:p w:rsidR="005C381D" w:rsidRPr="00642572" w:rsidRDefault="000D5F8E" w:rsidP="00F429E3">
      <w:pPr>
        <w:pStyle w:val="berschrift3"/>
        <w:rPr>
          <w:rFonts w:ascii="Franklin Gothic Book" w:hAnsi="Franklin Gothic Book"/>
          <w:color w:val="000000" w:themeColor="text1"/>
        </w:rPr>
      </w:pPr>
      <w:bookmarkStart w:id="51" w:name="_Toc221614511"/>
      <w:bookmarkStart w:id="52" w:name="_Toc536443184"/>
      <w:r w:rsidRPr="00642572">
        <w:rPr>
          <w:rFonts w:ascii="Franklin Gothic Book" w:hAnsi="Franklin Gothic Book"/>
          <w:color w:val="000000" w:themeColor="text1"/>
        </w:rPr>
        <w:t>6</w:t>
      </w:r>
      <w:r w:rsidR="00BE35A9" w:rsidRPr="00642572">
        <w:rPr>
          <w:rFonts w:ascii="Franklin Gothic Book" w:hAnsi="Franklin Gothic Book"/>
          <w:color w:val="000000" w:themeColor="text1"/>
        </w:rPr>
        <w:t>.1.1</w:t>
      </w:r>
      <w:r w:rsidR="00BE35A9" w:rsidRPr="00642572">
        <w:rPr>
          <w:rFonts w:ascii="Franklin Gothic Book" w:hAnsi="Franklin Gothic Book"/>
          <w:color w:val="000000" w:themeColor="text1"/>
        </w:rPr>
        <w:tab/>
      </w:r>
      <w:bookmarkEnd w:id="51"/>
      <w:r w:rsidR="00A20AD0" w:rsidRPr="00642572">
        <w:rPr>
          <w:rFonts w:ascii="Franklin Gothic Book" w:hAnsi="Franklin Gothic Book"/>
          <w:color w:val="000000" w:themeColor="text1"/>
        </w:rPr>
        <w:t xml:space="preserve"> </w:t>
      </w:r>
      <w:r w:rsidR="00FB1184" w:rsidRPr="00642572">
        <w:rPr>
          <w:rFonts w:ascii="Franklin Gothic Book" w:hAnsi="Franklin Gothic Book"/>
          <w:color w:val="000000" w:themeColor="text1"/>
        </w:rPr>
        <w:t xml:space="preserve">Prüfungsart </w:t>
      </w:r>
      <w:r w:rsidR="00A305A5" w:rsidRPr="00642572">
        <w:rPr>
          <w:rFonts w:ascii="Franklin Gothic Book" w:hAnsi="Franklin Gothic Book"/>
          <w:color w:val="000000" w:themeColor="text1"/>
        </w:rPr>
        <w:t>der einzelnen Module</w:t>
      </w:r>
      <w:r w:rsidR="00FB1184" w:rsidRPr="00642572">
        <w:rPr>
          <w:rFonts w:ascii="Franklin Gothic Book" w:hAnsi="Franklin Gothic Book"/>
          <w:color w:val="000000" w:themeColor="text1"/>
        </w:rPr>
        <w:t xml:space="preserve"> und LV</w:t>
      </w:r>
      <w:bookmarkEnd w:id="52"/>
    </w:p>
    <w:tbl>
      <w:tblPr>
        <w:tblStyle w:val="Tabellenraster"/>
        <w:tblW w:w="4891" w:type="pct"/>
        <w:tblInd w:w="108" w:type="dxa"/>
        <w:tblLayout w:type="fixed"/>
        <w:tblLook w:val="01E0" w:firstRow="1" w:lastRow="1" w:firstColumn="1" w:lastColumn="1" w:noHBand="0" w:noVBand="0"/>
      </w:tblPr>
      <w:tblGrid>
        <w:gridCol w:w="2045"/>
        <w:gridCol w:w="970"/>
        <w:gridCol w:w="4016"/>
        <w:gridCol w:w="2387"/>
      </w:tblGrid>
      <w:tr w:rsidR="004E29C8" w:rsidRPr="00642572" w:rsidTr="00F429E3">
        <w:trPr>
          <w:trHeight w:val="385"/>
        </w:trPr>
        <w:tc>
          <w:tcPr>
            <w:tcW w:w="1086" w:type="pct"/>
            <w:vMerge w:val="restart"/>
            <w:vAlign w:val="center"/>
          </w:tcPr>
          <w:p w:rsidR="004E29C8" w:rsidRPr="00642572" w:rsidRDefault="004E29C8" w:rsidP="004E29C8">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Modul-</w:t>
            </w:r>
          </w:p>
          <w:p w:rsidR="004E29C8" w:rsidRPr="00642572" w:rsidRDefault="004E29C8" w:rsidP="004E29C8">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bezeichnung</w:t>
            </w:r>
          </w:p>
        </w:tc>
        <w:tc>
          <w:tcPr>
            <w:tcW w:w="2647" w:type="pct"/>
            <w:gridSpan w:val="2"/>
            <w:vAlign w:val="center"/>
          </w:tcPr>
          <w:p w:rsidR="004E29C8" w:rsidRPr="00642572" w:rsidRDefault="004E29C8" w:rsidP="004E29C8">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Lehrveranstaltungen</w:t>
            </w:r>
          </w:p>
        </w:tc>
        <w:tc>
          <w:tcPr>
            <w:tcW w:w="1267" w:type="pct"/>
            <w:vMerge w:val="restart"/>
            <w:vAlign w:val="center"/>
          </w:tcPr>
          <w:p w:rsidR="004E29C8" w:rsidRPr="00642572" w:rsidRDefault="004E29C8" w:rsidP="004E29C8">
            <w:pPr>
              <w:jc w:val="center"/>
              <w:rPr>
                <w:rFonts w:ascii="Franklin Gothic Book" w:hAnsi="Franklin Gothic Book" w:cs="Arial"/>
                <w:b/>
                <w:color w:val="000000" w:themeColor="text1"/>
                <w:szCs w:val="24"/>
                <w:lang w:val="it-IT"/>
              </w:rPr>
            </w:pPr>
            <w:r w:rsidRPr="00642572">
              <w:rPr>
                <w:rFonts w:ascii="Franklin Gothic Book" w:hAnsi="Franklin Gothic Book" w:cs="Arial"/>
                <w:b/>
                <w:color w:val="000000" w:themeColor="text1"/>
                <w:szCs w:val="24"/>
                <w:lang w:val="it-IT"/>
              </w:rPr>
              <w:t>Prüfungsart</w:t>
            </w:r>
          </w:p>
        </w:tc>
      </w:tr>
      <w:tr w:rsidR="004E29C8" w:rsidRPr="00642572" w:rsidTr="00F429E3">
        <w:trPr>
          <w:trHeight w:val="385"/>
        </w:trPr>
        <w:tc>
          <w:tcPr>
            <w:tcW w:w="1086" w:type="pct"/>
            <w:vMerge/>
            <w:vAlign w:val="center"/>
          </w:tcPr>
          <w:p w:rsidR="004E29C8" w:rsidRPr="00642572" w:rsidRDefault="004E29C8" w:rsidP="004E29C8">
            <w:pPr>
              <w:jc w:val="center"/>
              <w:rPr>
                <w:rFonts w:ascii="Franklin Gothic Book" w:hAnsi="Franklin Gothic Book" w:cs="Arial"/>
                <w:b/>
                <w:color w:val="000000" w:themeColor="text1"/>
                <w:szCs w:val="24"/>
              </w:rPr>
            </w:pPr>
          </w:p>
        </w:tc>
        <w:tc>
          <w:tcPr>
            <w:tcW w:w="515" w:type="pct"/>
            <w:vAlign w:val="center"/>
          </w:tcPr>
          <w:p w:rsidR="004E29C8" w:rsidRPr="00642572" w:rsidRDefault="004E29C8" w:rsidP="004E29C8">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Nr.</w:t>
            </w:r>
          </w:p>
        </w:tc>
        <w:tc>
          <w:tcPr>
            <w:tcW w:w="2132" w:type="pct"/>
            <w:vAlign w:val="center"/>
          </w:tcPr>
          <w:p w:rsidR="004E29C8" w:rsidRPr="00642572" w:rsidRDefault="004E29C8" w:rsidP="004E29C8">
            <w:pPr>
              <w:jc w:val="cente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Bezeichnung</w:t>
            </w:r>
          </w:p>
        </w:tc>
        <w:tc>
          <w:tcPr>
            <w:tcW w:w="1267" w:type="pct"/>
            <w:vMerge/>
            <w:vAlign w:val="center"/>
          </w:tcPr>
          <w:p w:rsidR="004E29C8" w:rsidRPr="00642572" w:rsidRDefault="004E29C8" w:rsidP="004E29C8">
            <w:pPr>
              <w:jc w:val="center"/>
              <w:rPr>
                <w:rFonts w:ascii="Franklin Gothic Book" w:hAnsi="Franklin Gothic Book" w:cs="Arial"/>
                <w:b/>
                <w:color w:val="000000" w:themeColor="text1"/>
                <w:szCs w:val="24"/>
                <w:lang w:val="it-IT"/>
              </w:rPr>
            </w:pPr>
          </w:p>
        </w:tc>
      </w:tr>
      <w:tr w:rsidR="00C76A9C" w:rsidRPr="00642572" w:rsidTr="00E53D2D">
        <w:tc>
          <w:tcPr>
            <w:tcW w:w="1086" w:type="pct"/>
            <w:tcBorders>
              <w:bottom w:val="nil"/>
            </w:tcBorders>
          </w:tcPr>
          <w:p w:rsidR="00E53D2D" w:rsidRPr="00642572" w:rsidRDefault="00E53D2D" w:rsidP="004E29C8">
            <w:pPr>
              <w:rPr>
                <w:rFonts w:ascii="Franklin Gothic Book" w:hAnsi="Franklin Gothic Book" w:cs="Arial"/>
                <w:b/>
                <w:color w:val="000000" w:themeColor="text1"/>
                <w:szCs w:val="24"/>
              </w:rPr>
            </w:pPr>
          </w:p>
          <w:p w:rsidR="00C76A9C" w:rsidRPr="00642572" w:rsidRDefault="00C76A9C" w:rsidP="004E29C8">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Führung</w:t>
            </w:r>
          </w:p>
        </w:tc>
        <w:tc>
          <w:tcPr>
            <w:tcW w:w="515" w:type="pct"/>
            <w:vAlign w:val="center"/>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w:t>
            </w:r>
            <w:r w:rsidR="00E53D2D" w:rsidRPr="00642572">
              <w:rPr>
                <w:rFonts w:ascii="Franklin Gothic Book" w:hAnsi="Franklin Gothic Book" w:cs="Arial"/>
                <w:color w:val="000000" w:themeColor="text1"/>
                <w:szCs w:val="24"/>
              </w:rPr>
              <w:t>1</w:t>
            </w:r>
          </w:p>
        </w:tc>
        <w:tc>
          <w:tcPr>
            <w:tcW w:w="2132" w:type="pct"/>
            <w:vAlign w:val="center"/>
          </w:tcPr>
          <w:p w:rsidR="00C76A9C" w:rsidRPr="00642572" w:rsidRDefault="00E53D2D"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Taktik</w:t>
            </w:r>
            <w:r w:rsidR="006857CE">
              <w:rPr>
                <w:rStyle w:val="Funotenzeichen"/>
                <w:rFonts w:ascii="Franklin Gothic Book" w:hAnsi="Franklin Gothic Book" w:cs="Arial"/>
                <w:color w:val="000000" w:themeColor="text1"/>
                <w:szCs w:val="24"/>
              </w:rPr>
              <w:footnoteReference w:id="1"/>
            </w:r>
          </w:p>
        </w:tc>
        <w:tc>
          <w:tcPr>
            <w:tcW w:w="1267" w:type="pct"/>
          </w:tcPr>
          <w:p w:rsidR="00C76A9C" w:rsidRPr="00642572" w:rsidRDefault="00051E61" w:rsidP="00051E61">
            <w:pPr>
              <w:jc w:val="center"/>
              <w:rPr>
                <w:rFonts w:ascii="Franklin Gothic Book" w:hAnsi="Franklin Gothic Book" w:cs="Arial"/>
                <w:color w:val="000000" w:themeColor="text1"/>
                <w:szCs w:val="24"/>
              </w:rPr>
            </w:pPr>
            <w:r>
              <w:rPr>
                <w:rFonts w:ascii="Franklin Gothic Book" w:hAnsi="Franklin Gothic Book" w:cs="Arial"/>
                <w:color w:val="000000" w:themeColor="text1"/>
                <w:szCs w:val="24"/>
              </w:rPr>
              <w:t>siehe *</w:t>
            </w:r>
          </w:p>
        </w:tc>
      </w:tr>
      <w:tr w:rsidR="00E53D2D" w:rsidRPr="00642572" w:rsidTr="00E53D2D">
        <w:tc>
          <w:tcPr>
            <w:tcW w:w="1086" w:type="pct"/>
            <w:tcBorders>
              <w:top w:val="nil"/>
              <w:bottom w:val="single" w:sz="4" w:space="0" w:color="auto"/>
            </w:tcBorders>
          </w:tcPr>
          <w:p w:rsidR="00E53D2D" w:rsidRPr="00642572" w:rsidRDefault="00E53D2D" w:rsidP="004E29C8">
            <w:pPr>
              <w:rPr>
                <w:rFonts w:ascii="Franklin Gothic Book" w:hAnsi="Franklin Gothic Book" w:cs="Arial"/>
                <w:b/>
                <w:color w:val="000000" w:themeColor="text1"/>
                <w:szCs w:val="24"/>
              </w:rPr>
            </w:pPr>
          </w:p>
        </w:tc>
        <w:tc>
          <w:tcPr>
            <w:tcW w:w="515" w:type="pct"/>
            <w:vAlign w:val="center"/>
          </w:tcPr>
          <w:p w:rsidR="00E53D2D" w:rsidRPr="00642572" w:rsidRDefault="00E53D2D"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1.2</w:t>
            </w:r>
          </w:p>
        </w:tc>
        <w:tc>
          <w:tcPr>
            <w:tcW w:w="2132" w:type="pct"/>
            <w:vAlign w:val="center"/>
          </w:tcPr>
          <w:p w:rsidR="00E53D2D" w:rsidRPr="00642572" w:rsidRDefault="00E53D2D"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Besonderheiten der Führung einer (spezialisierten) Einheit</w:t>
            </w:r>
          </w:p>
        </w:tc>
        <w:tc>
          <w:tcPr>
            <w:tcW w:w="1267" w:type="pct"/>
          </w:tcPr>
          <w:p w:rsidR="00E53D2D" w:rsidRPr="00642572" w:rsidRDefault="00051E61" w:rsidP="006857CE">
            <w:pPr>
              <w:jc w:val="center"/>
              <w:rPr>
                <w:rFonts w:ascii="Franklin Gothic Book" w:hAnsi="Franklin Gothic Book" w:cs="Arial"/>
                <w:color w:val="000000" w:themeColor="text1"/>
                <w:szCs w:val="24"/>
              </w:rPr>
            </w:pPr>
            <w:r>
              <w:rPr>
                <w:rFonts w:ascii="Franklin Gothic Book" w:hAnsi="Franklin Gothic Book" w:cs="Arial"/>
                <w:color w:val="000000" w:themeColor="text1"/>
                <w:szCs w:val="24"/>
              </w:rPr>
              <w:t>siehe *</w:t>
            </w:r>
          </w:p>
        </w:tc>
      </w:tr>
      <w:tr w:rsidR="00C76A9C" w:rsidRPr="00642572" w:rsidTr="00E53D2D">
        <w:tc>
          <w:tcPr>
            <w:tcW w:w="1086" w:type="pct"/>
            <w:tcBorders>
              <w:top w:val="single" w:sz="4" w:space="0" w:color="auto"/>
              <w:bottom w:val="nil"/>
            </w:tcBorders>
          </w:tcPr>
          <w:p w:rsidR="00C76A9C" w:rsidRPr="00642572" w:rsidRDefault="00C76A9C" w:rsidP="00CC6BE8">
            <w:pPr>
              <w:rPr>
                <w:rFonts w:ascii="Franklin Gothic Book" w:hAnsi="Franklin Gothic Book" w:cs="Arial"/>
                <w:color w:val="000000" w:themeColor="text1"/>
                <w:szCs w:val="24"/>
              </w:rPr>
            </w:pPr>
          </w:p>
          <w:p w:rsidR="00C76A9C" w:rsidRPr="00642572" w:rsidRDefault="00C76A9C" w:rsidP="00CC6BE8">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StbD-Baon </w:t>
            </w:r>
            <w:r w:rsidR="00E53D2D" w:rsidRPr="00642572">
              <w:rPr>
                <w:rFonts w:ascii="Franklin Gothic Book" w:hAnsi="Franklin Gothic Book" w:cs="Arial"/>
                <w:b/>
                <w:color w:val="000000" w:themeColor="text1"/>
                <w:szCs w:val="24"/>
              </w:rPr>
              <w:t>(1)</w:t>
            </w:r>
          </w:p>
        </w:tc>
        <w:tc>
          <w:tcPr>
            <w:tcW w:w="515" w:type="pct"/>
            <w:vAlign w:val="center"/>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2.1</w:t>
            </w:r>
          </w:p>
        </w:tc>
        <w:tc>
          <w:tcPr>
            <w:tcW w:w="2132" w:type="pct"/>
            <w:vAlign w:val="center"/>
          </w:tcPr>
          <w:p w:rsidR="00C76A9C" w:rsidRPr="00642572" w:rsidRDefault="00C76A9C"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Grundlagen der Stabsarbeit im kleinen Verband</w:t>
            </w:r>
          </w:p>
        </w:tc>
        <w:tc>
          <w:tcPr>
            <w:tcW w:w="1267" w:type="pct"/>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schriftlich, mündlich und praktisch am Ende des Moduls</w:t>
            </w:r>
          </w:p>
        </w:tc>
      </w:tr>
      <w:tr w:rsidR="00C76A9C" w:rsidRPr="00642572" w:rsidTr="00C76A9C">
        <w:tc>
          <w:tcPr>
            <w:tcW w:w="1086" w:type="pct"/>
            <w:tcBorders>
              <w:top w:val="nil"/>
              <w:bottom w:val="single" w:sz="4" w:space="0" w:color="auto"/>
            </w:tcBorders>
          </w:tcPr>
          <w:p w:rsidR="00C76A9C" w:rsidRPr="00642572" w:rsidRDefault="00C76A9C" w:rsidP="00CC6BE8">
            <w:pPr>
              <w:rPr>
                <w:rFonts w:ascii="Franklin Gothic Book" w:hAnsi="Franklin Gothic Book" w:cs="Arial"/>
                <w:color w:val="000000" w:themeColor="text1"/>
                <w:szCs w:val="24"/>
              </w:rPr>
            </w:pPr>
          </w:p>
          <w:p w:rsidR="00C76A9C" w:rsidRPr="00642572" w:rsidRDefault="00C76A9C" w:rsidP="00CC6BE8">
            <w:pPr>
              <w:rPr>
                <w:rFonts w:ascii="Franklin Gothic Book" w:hAnsi="Franklin Gothic Book" w:cs="Arial"/>
                <w:b/>
                <w:color w:val="000000" w:themeColor="text1"/>
                <w:szCs w:val="24"/>
              </w:rPr>
            </w:pPr>
          </w:p>
        </w:tc>
        <w:tc>
          <w:tcPr>
            <w:tcW w:w="515" w:type="pct"/>
            <w:vAlign w:val="center"/>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2.2</w:t>
            </w:r>
          </w:p>
        </w:tc>
        <w:tc>
          <w:tcPr>
            <w:tcW w:w="2132" w:type="pct"/>
            <w:vAlign w:val="center"/>
          </w:tcPr>
          <w:p w:rsidR="00C76A9C" w:rsidRPr="00642572" w:rsidRDefault="00C76A9C"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kleinen Verband</w:t>
            </w:r>
          </w:p>
        </w:tc>
        <w:tc>
          <w:tcPr>
            <w:tcW w:w="1267" w:type="pct"/>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schriftlich, mündlich und praktisch am Ende des Moduls</w:t>
            </w:r>
          </w:p>
        </w:tc>
      </w:tr>
      <w:tr w:rsidR="00C76A9C" w:rsidRPr="00642572" w:rsidTr="00C76A9C">
        <w:tc>
          <w:tcPr>
            <w:tcW w:w="1086" w:type="pct"/>
            <w:tcBorders>
              <w:top w:val="single" w:sz="4" w:space="0" w:color="auto"/>
              <w:bottom w:val="nil"/>
            </w:tcBorders>
          </w:tcPr>
          <w:p w:rsidR="00C76A9C" w:rsidRPr="00642572" w:rsidRDefault="00C76A9C" w:rsidP="00E14F7E">
            <w:pPr>
              <w:rPr>
                <w:rFonts w:ascii="Franklin Gothic Book" w:hAnsi="Franklin Gothic Book" w:cs="Arial"/>
                <w:color w:val="000000" w:themeColor="text1"/>
                <w:szCs w:val="24"/>
              </w:rPr>
            </w:pPr>
          </w:p>
          <w:p w:rsidR="00C76A9C" w:rsidRPr="00642572" w:rsidRDefault="00C76A9C" w:rsidP="00E14F7E">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 xml:space="preserve">StbD-Baon </w:t>
            </w:r>
            <w:r w:rsidR="00E53D2D" w:rsidRPr="00642572">
              <w:rPr>
                <w:rFonts w:ascii="Franklin Gothic Book" w:hAnsi="Franklin Gothic Book" w:cs="Arial"/>
                <w:b/>
                <w:color w:val="000000" w:themeColor="text1"/>
                <w:szCs w:val="24"/>
              </w:rPr>
              <w:t>(2)</w:t>
            </w:r>
          </w:p>
        </w:tc>
        <w:tc>
          <w:tcPr>
            <w:tcW w:w="515" w:type="pct"/>
            <w:vAlign w:val="center"/>
          </w:tcPr>
          <w:p w:rsidR="00C76A9C" w:rsidRPr="00642572" w:rsidRDefault="00E53D2D" w:rsidP="00C76A9C">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w:t>
            </w:r>
            <w:r w:rsidR="00C76A9C" w:rsidRPr="00642572">
              <w:rPr>
                <w:rFonts w:ascii="Franklin Gothic Book" w:hAnsi="Franklin Gothic Book" w:cs="Arial"/>
                <w:color w:val="000000" w:themeColor="text1"/>
                <w:szCs w:val="24"/>
              </w:rPr>
              <w:t>.1</w:t>
            </w:r>
          </w:p>
        </w:tc>
        <w:tc>
          <w:tcPr>
            <w:tcW w:w="2132" w:type="pct"/>
            <w:vAlign w:val="center"/>
          </w:tcPr>
          <w:p w:rsidR="00C76A9C" w:rsidRPr="00642572" w:rsidRDefault="00E53D2D"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Vertiefung</w:t>
            </w:r>
            <w:r w:rsidR="00C76A9C" w:rsidRPr="00642572">
              <w:rPr>
                <w:rFonts w:ascii="Franklin Gothic Book" w:hAnsi="Franklin Gothic Book" w:cs="Arial"/>
                <w:color w:val="000000" w:themeColor="text1"/>
                <w:szCs w:val="24"/>
              </w:rPr>
              <w:t xml:space="preserve"> der Stabsarbeit im kleinen Verband</w:t>
            </w:r>
          </w:p>
        </w:tc>
        <w:tc>
          <w:tcPr>
            <w:tcW w:w="1267" w:type="pct"/>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schriftlich, mündlich und praktisch am Ende des Moduls</w:t>
            </w:r>
          </w:p>
        </w:tc>
      </w:tr>
      <w:tr w:rsidR="00C76A9C" w:rsidRPr="00642572" w:rsidTr="00F429E3">
        <w:tc>
          <w:tcPr>
            <w:tcW w:w="1086" w:type="pct"/>
            <w:tcBorders>
              <w:top w:val="nil"/>
            </w:tcBorders>
          </w:tcPr>
          <w:p w:rsidR="00C76A9C" w:rsidRPr="00642572" w:rsidRDefault="00C76A9C" w:rsidP="00E14F7E">
            <w:pPr>
              <w:rPr>
                <w:rFonts w:ascii="Franklin Gothic Book" w:hAnsi="Franklin Gothic Book" w:cs="Arial"/>
                <w:color w:val="000000" w:themeColor="text1"/>
                <w:szCs w:val="24"/>
              </w:rPr>
            </w:pPr>
          </w:p>
          <w:p w:rsidR="00C76A9C" w:rsidRPr="00642572" w:rsidRDefault="00C76A9C" w:rsidP="00E14F7E">
            <w:pPr>
              <w:rPr>
                <w:rFonts w:ascii="Franklin Gothic Book" w:hAnsi="Franklin Gothic Book" w:cs="Arial"/>
                <w:b/>
                <w:color w:val="000000" w:themeColor="text1"/>
                <w:szCs w:val="24"/>
              </w:rPr>
            </w:pPr>
          </w:p>
        </w:tc>
        <w:tc>
          <w:tcPr>
            <w:tcW w:w="515" w:type="pct"/>
            <w:vAlign w:val="center"/>
          </w:tcPr>
          <w:p w:rsidR="00C76A9C" w:rsidRPr="00642572" w:rsidRDefault="00E53D2D" w:rsidP="00C76A9C">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3</w:t>
            </w:r>
            <w:r w:rsidR="00C76A9C" w:rsidRPr="00642572">
              <w:rPr>
                <w:rFonts w:ascii="Franklin Gothic Book" w:hAnsi="Franklin Gothic Book" w:cs="Arial"/>
                <w:color w:val="000000" w:themeColor="text1"/>
                <w:szCs w:val="24"/>
              </w:rPr>
              <w:t>.2</w:t>
            </w:r>
          </w:p>
        </w:tc>
        <w:tc>
          <w:tcPr>
            <w:tcW w:w="2132" w:type="pct"/>
            <w:vAlign w:val="center"/>
          </w:tcPr>
          <w:p w:rsidR="00C76A9C" w:rsidRPr="00642572" w:rsidRDefault="00C76A9C" w:rsidP="00E14F7E">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kleinen Verband</w:t>
            </w:r>
          </w:p>
        </w:tc>
        <w:tc>
          <w:tcPr>
            <w:tcW w:w="1267" w:type="pct"/>
          </w:tcPr>
          <w:p w:rsidR="00C76A9C" w:rsidRPr="00642572" w:rsidRDefault="00C76A9C" w:rsidP="00E14F7E">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mündlich und praktisch am Ende des Moduls</w:t>
            </w:r>
          </w:p>
        </w:tc>
      </w:tr>
      <w:tr w:rsidR="00C76A9C" w:rsidRPr="00642572" w:rsidTr="00F429E3">
        <w:tc>
          <w:tcPr>
            <w:tcW w:w="1086" w:type="pct"/>
            <w:tcBorders>
              <w:bottom w:val="nil"/>
            </w:tcBorders>
          </w:tcPr>
          <w:p w:rsidR="00C76A9C" w:rsidRPr="00642572" w:rsidRDefault="00C76A9C" w:rsidP="00CC6BE8">
            <w:pPr>
              <w:rPr>
                <w:rFonts w:ascii="Franklin Gothic Book" w:hAnsi="Franklin Gothic Book" w:cs="Arial"/>
                <w:color w:val="000000" w:themeColor="text1"/>
                <w:szCs w:val="24"/>
              </w:rPr>
            </w:pPr>
          </w:p>
          <w:p w:rsidR="00C76A9C" w:rsidRPr="00642572" w:rsidRDefault="00C76A9C" w:rsidP="00CC6BE8">
            <w:pPr>
              <w:rPr>
                <w:rFonts w:ascii="Franklin Gothic Book" w:hAnsi="Franklin Gothic Book" w:cs="Arial"/>
                <w:b/>
                <w:color w:val="000000" w:themeColor="text1"/>
                <w:szCs w:val="24"/>
              </w:rPr>
            </w:pPr>
            <w:r w:rsidRPr="00642572">
              <w:rPr>
                <w:rFonts w:ascii="Franklin Gothic Book" w:hAnsi="Franklin Gothic Book" w:cs="Arial"/>
                <w:b/>
                <w:color w:val="000000" w:themeColor="text1"/>
                <w:szCs w:val="24"/>
              </w:rPr>
              <w:t>StbD-Brig</w:t>
            </w:r>
          </w:p>
        </w:tc>
        <w:tc>
          <w:tcPr>
            <w:tcW w:w="515" w:type="pct"/>
            <w:vAlign w:val="center"/>
          </w:tcPr>
          <w:p w:rsidR="00C76A9C" w:rsidRPr="00642572" w:rsidRDefault="00E53D2D" w:rsidP="00176D65">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C76A9C" w:rsidRPr="00642572">
              <w:rPr>
                <w:rFonts w:ascii="Franklin Gothic Book" w:hAnsi="Franklin Gothic Book" w:cs="Arial"/>
                <w:color w:val="000000" w:themeColor="text1"/>
                <w:szCs w:val="24"/>
              </w:rPr>
              <w:t>.1</w:t>
            </w:r>
          </w:p>
        </w:tc>
        <w:tc>
          <w:tcPr>
            <w:tcW w:w="2132" w:type="pct"/>
            <w:vAlign w:val="center"/>
          </w:tcPr>
          <w:p w:rsidR="00C76A9C" w:rsidRPr="00642572" w:rsidRDefault="00C76A9C" w:rsidP="00CC6BE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Grundlagen der Stabsarbeit im großen Verband</w:t>
            </w:r>
          </w:p>
        </w:tc>
        <w:tc>
          <w:tcPr>
            <w:tcW w:w="1267" w:type="pct"/>
          </w:tcPr>
          <w:p w:rsidR="00C76A9C" w:rsidRPr="00642572" w:rsidRDefault="00051E61" w:rsidP="00380DEF">
            <w:pPr>
              <w:jc w:val="center"/>
              <w:rPr>
                <w:rFonts w:ascii="Franklin Gothic Book" w:hAnsi="Franklin Gothic Book" w:cs="Arial"/>
                <w:color w:val="000000" w:themeColor="text1"/>
                <w:szCs w:val="24"/>
              </w:rPr>
            </w:pPr>
            <w:r>
              <w:rPr>
                <w:rFonts w:ascii="Franklin Gothic Book" w:hAnsi="Franklin Gothic Book" w:cs="Arial"/>
                <w:color w:val="000000" w:themeColor="text1"/>
                <w:szCs w:val="24"/>
              </w:rPr>
              <w:t>siehe *</w:t>
            </w:r>
          </w:p>
        </w:tc>
      </w:tr>
      <w:tr w:rsidR="00C76A9C" w:rsidRPr="00642572" w:rsidTr="00F429E3">
        <w:tc>
          <w:tcPr>
            <w:tcW w:w="1086" w:type="pct"/>
            <w:tcBorders>
              <w:top w:val="nil"/>
              <w:bottom w:val="nil"/>
            </w:tcBorders>
          </w:tcPr>
          <w:p w:rsidR="00C76A9C" w:rsidRPr="00642572" w:rsidRDefault="00C76A9C" w:rsidP="00CC6BE8">
            <w:pPr>
              <w:rPr>
                <w:rFonts w:ascii="Franklin Gothic Book" w:hAnsi="Franklin Gothic Book" w:cs="Arial"/>
                <w:color w:val="000000" w:themeColor="text1"/>
                <w:szCs w:val="24"/>
              </w:rPr>
            </w:pPr>
          </w:p>
          <w:p w:rsidR="00C76A9C" w:rsidRPr="00642572" w:rsidRDefault="00C76A9C" w:rsidP="00CC6BE8">
            <w:pPr>
              <w:rPr>
                <w:rFonts w:ascii="Franklin Gothic Book" w:hAnsi="Franklin Gothic Book" w:cs="Arial"/>
                <w:b/>
                <w:color w:val="000000" w:themeColor="text1"/>
                <w:szCs w:val="24"/>
              </w:rPr>
            </w:pPr>
          </w:p>
        </w:tc>
        <w:tc>
          <w:tcPr>
            <w:tcW w:w="515" w:type="pct"/>
            <w:vAlign w:val="center"/>
          </w:tcPr>
          <w:p w:rsidR="00C76A9C" w:rsidRPr="00642572" w:rsidRDefault="00E53D2D" w:rsidP="00CC6BE8">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C76A9C" w:rsidRPr="00642572">
              <w:rPr>
                <w:rFonts w:ascii="Franklin Gothic Book" w:hAnsi="Franklin Gothic Book" w:cs="Arial"/>
                <w:color w:val="000000" w:themeColor="text1"/>
                <w:szCs w:val="24"/>
              </w:rPr>
              <w:t>.2</w:t>
            </w:r>
          </w:p>
        </w:tc>
        <w:tc>
          <w:tcPr>
            <w:tcW w:w="2132" w:type="pct"/>
            <w:vAlign w:val="center"/>
          </w:tcPr>
          <w:p w:rsidR="00C76A9C" w:rsidRPr="00642572" w:rsidRDefault="00C76A9C" w:rsidP="00E53D2D">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StbO in der </w:t>
            </w:r>
            <w:r w:rsidR="00E53D2D" w:rsidRPr="00642572">
              <w:rPr>
                <w:rFonts w:ascii="Franklin Gothic Book" w:hAnsi="Franklin Gothic Book" w:cs="Arial"/>
                <w:color w:val="000000" w:themeColor="text1"/>
                <w:szCs w:val="24"/>
              </w:rPr>
              <w:t>Zentrale</w:t>
            </w:r>
          </w:p>
        </w:tc>
        <w:tc>
          <w:tcPr>
            <w:tcW w:w="1267" w:type="pct"/>
          </w:tcPr>
          <w:p w:rsidR="00C76A9C" w:rsidRPr="00642572" w:rsidRDefault="00051E61" w:rsidP="00380DEF">
            <w:pPr>
              <w:jc w:val="center"/>
              <w:rPr>
                <w:rFonts w:ascii="Franklin Gothic Book" w:hAnsi="Franklin Gothic Book" w:cs="Arial"/>
                <w:color w:val="000000" w:themeColor="text1"/>
                <w:szCs w:val="24"/>
              </w:rPr>
            </w:pPr>
            <w:r>
              <w:rPr>
                <w:rFonts w:ascii="Franklin Gothic Book" w:hAnsi="Franklin Gothic Book" w:cs="Arial"/>
                <w:color w:val="000000" w:themeColor="text1"/>
                <w:szCs w:val="24"/>
              </w:rPr>
              <w:t>siehe *</w:t>
            </w:r>
          </w:p>
        </w:tc>
      </w:tr>
      <w:tr w:rsidR="00C76A9C" w:rsidRPr="00642572" w:rsidTr="00F429E3">
        <w:tc>
          <w:tcPr>
            <w:tcW w:w="1086" w:type="pct"/>
            <w:tcBorders>
              <w:top w:val="nil"/>
            </w:tcBorders>
          </w:tcPr>
          <w:p w:rsidR="00C76A9C" w:rsidRPr="00642572" w:rsidRDefault="00C76A9C" w:rsidP="00CC6BE8">
            <w:pPr>
              <w:rPr>
                <w:rFonts w:ascii="Franklin Gothic Book" w:hAnsi="Franklin Gothic Book" w:cs="Arial"/>
                <w:color w:val="000000" w:themeColor="text1"/>
                <w:szCs w:val="24"/>
              </w:rPr>
            </w:pPr>
          </w:p>
          <w:p w:rsidR="00C76A9C" w:rsidRPr="00642572" w:rsidRDefault="00C76A9C" w:rsidP="00CC6BE8">
            <w:pPr>
              <w:rPr>
                <w:rFonts w:ascii="Franklin Gothic Book" w:hAnsi="Franklin Gothic Book" w:cs="Arial"/>
                <w:b/>
                <w:color w:val="000000" w:themeColor="text1"/>
                <w:szCs w:val="24"/>
              </w:rPr>
            </w:pPr>
          </w:p>
        </w:tc>
        <w:tc>
          <w:tcPr>
            <w:tcW w:w="515" w:type="pct"/>
            <w:vAlign w:val="center"/>
          </w:tcPr>
          <w:p w:rsidR="00C76A9C" w:rsidRPr="00642572" w:rsidRDefault="00E53D2D" w:rsidP="00CC6BE8">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4</w:t>
            </w:r>
            <w:r w:rsidR="00C76A9C" w:rsidRPr="00642572">
              <w:rPr>
                <w:rFonts w:ascii="Franklin Gothic Book" w:hAnsi="Franklin Gothic Book" w:cs="Arial"/>
                <w:color w:val="000000" w:themeColor="text1"/>
                <w:szCs w:val="24"/>
              </w:rPr>
              <w:t>.</w:t>
            </w:r>
            <w:r w:rsidRPr="00642572">
              <w:rPr>
                <w:rFonts w:ascii="Franklin Gothic Book" w:hAnsi="Franklin Gothic Book" w:cs="Arial"/>
                <w:color w:val="000000" w:themeColor="text1"/>
                <w:szCs w:val="24"/>
              </w:rPr>
              <w:t>3</w:t>
            </w:r>
          </w:p>
        </w:tc>
        <w:tc>
          <w:tcPr>
            <w:tcW w:w="2132" w:type="pct"/>
            <w:vAlign w:val="center"/>
          </w:tcPr>
          <w:p w:rsidR="00C76A9C" w:rsidRPr="00642572" w:rsidRDefault="00C76A9C" w:rsidP="00CC6BE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Stabsarbeit im großen Verband</w:t>
            </w:r>
          </w:p>
        </w:tc>
        <w:tc>
          <w:tcPr>
            <w:tcW w:w="1267" w:type="pct"/>
          </w:tcPr>
          <w:p w:rsidR="00C76A9C" w:rsidRPr="00642572" w:rsidRDefault="00051E61" w:rsidP="00380DEF">
            <w:pPr>
              <w:jc w:val="center"/>
              <w:rPr>
                <w:rFonts w:ascii="Franklin Gothic Book" w:hAnsi="Franklin Gothic Book" w:cs="Arial"/>
                <w:color w:val="000000" w:themeColor="text1"/>
                <w:szCs w:val="24"/>
              </w:rPr>
            </w:pPr>
            <w:r>
              <w:rPr>
                <w:rFonts w:ascii="Franklin Gothic Book" w:hAnsi="Franklin Gothic Book" w:cs="Arial"/>
                <w:color w:val="000000" w:themeColor="text1"/>
                <w:szCs w:val="24"/>
              </w:rPr>
              <w:t>siehe *</w:t>
            </w:r>
          </w:p>
        </w:tc>
      </w:tr>
      <w:tr w:rsidR="00C76A9C" w:rsidRPr="00642572" w:rsidTr="00750FEA">
        <w:trPr>
          <w:trHeight w:val="637"/>
        </w:trPr>
        <w:tc>
          <w:tcPr>
            <w:tcW w:w="1086" w:type="pct"/>
            <w:tcBorders>
              <w:bottom w:val="nil"/>
            </w:tcBorders>
          </w:tcPr>
          <w:p w:rsidR="00C76A9C" w:rsidRPr="00642572" w:rsidRDefault="00C76A9C" w:rsidP="00CC6BE8">
            <w:pPr>
              <w:rPr>
                <w:rFonts w:ascii="Franklin Gothic Book" w:hAnsi="Franklin Gothic Book" w:cs="Arial"/>
                <w:color w:val="000000" w:themeColor="text1"/>
                <w:szCs w:val="24"/>
              </w:rPr>
            </w:pPr>
          </w:p>
          <w:p w:rsidR="00E53D2D" w:rsidRPr="00642572" w:rsidRDefault="00C76A9C" w:rsidP="00CC6BE8">
            <w:pPr>
              <w:rPr>
                <w:rFonts w:ascii="Franklin Gothic Book" w:hAnsi="Franklin Gothic Book" w:cs="Arial"/>
                <w:b/>
                <w:noProof/>
                <w:color w:val="000000" w:themeColor="text1"/>
              </w:rPr>
            </w:pPr>
            <w:r w:rsidRPr="00642572">
              <w:rPr>
                <w:rFonts w:ascii="Franklin Gothic Book" w:hAnsi="Franklin Gothic Book" w:cs="Arial"/>
                <w:b/>
                <w:noProof/>
                <w:color w:val="000000" w:themeColor="text1"/>
              </w:rPr>
              <w:t>PersBldg</w:t>
            </w:r>
            <w:r w:rsidR="00BE2A71" w:rsidRPr="00642572">
              <w:rPr>
                <w:rFonts w:ascii="Franklin Gothic Book" w:hAnsi="Franklin Gothic Book" w:cs="Arial"/>
                <w:b/>
                <w:noProof/>
                <w:color w:val="000000" w:themeColor="text1"/>
              </w:rPr>
              <w:t xml:space="preserve"> (1)</w:t>
            </w:r>
          </w:p>
        </w:tc>
        <w:tc>
          <w:tcPr>
            <w:tcW w:w="515" w:type="pct"/>
            <w:vAlign w:val="center"/>
          </w:tcPr>
          <w:p w:rsidR="00C76A9C" w:rsidRPr="00642572" w:rsidRDefault="00E53D2D" w:rsidP="00176D65">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5</w:t>
            </w:r>
            <w:r w:rsidR="00C76A9C" w:rsidRPr="00642572">
              <w:rPr>
                <w:rFonts w:ascii="Franklin Gothic Book" w:hAnsi="Franklin Gothic Book" w:cs="Arial"/>
                <w:color w:val="000000" w:themeColor="text1"/>
                <w:szCs w:val="24"/>
              </w:rPr>
              <w:t>.1</w:t>
            </w:r>
          </w:p>
        </w:tc>
        <w:tc>
          <w:tcPr>
            <w:tcW w:w="2132" w:type="pct"/>
            <w:vAlign w:val="center"/>
          </w:tcPr>
          <w:p w:rsidR="00C76A9C" w:rsidRPr="00642572" w:rsidRDefault="00BE2A71" w:rsidP="00CC6BE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Rhetorik und Präsentation</w:t>
            </w:r>
          </w:p>
        </w:tc>
        <w:tc>
          <w:tcPr>
            <w:tcW w:w="1267" w:type="pct"/>
          </w:tcPr>
          <w:p w:rsidR="00C76A9C" w:rsidRPr="00642572" w:rsidRDefault="00C76A9C" w:rsidP="00750FEA">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schriftlich oder  m</w:t>
            </w:r>
            <w:r w:rsidR="00750FEA" w:rsidRPr="00642572">
              <w:rPr>
                <w:rFonts w:ascii="Franklin Gothic Book" w:hAnsi="Franklin Gothic Book" w:cs="Arial"/>
                <w:color w:val="000000" w:themeColor="text1"/>
                <w:szCs w:val="24"/>
              </w:rPr>
              <w:t>dl.</w:t>
            </w:r>
            <w:r w:rsidRPr="00642572">
              <w:rPr>
                <w:rFonts w:ascii="Franklin Gothic Book" w:hAnsi="Franklin Gothic Book" w:cs="Arial"/>
                <w:color w:val="000000" w:themeColor="text1"/>
                <w:szCs w:val="24"/>
              </w:rPr>
              <w:t xml:space="preserve"> </w:t>
            </w:r>
          </w:p>
        </w:tc>
      </w:tr>
      <w:tr w:rsidR="00C76A9C" w:rsidRPr="00642572" w:rsidTr="00750FEA">
        <w:tc>
          <w:tcPr>
            <w:tcW w:w="1086" w:type="pct"/>
            <w:tcBorders>
              <w:top w:val="nil"/>
              <w:bottom w:val="single" w:sz="4" w:space="0" w:color="auto"/>
            </w:tcBorders>
          </w:tcPr>
          <w:p w:rsidR="00C76A9C" w:rsidRPr="00642572" w:rsidRDefault="00C76A9C" w:rsidP="00BE2A71">
            <w:pPr>
              <w:rPr>
                <w:rFonts w:ascii="Franklin Gothic Book" w:hAnsi="Franklin Gothic Book" w:cs="Arial"/>
                <w:b/>
                <w:color w:val="000000" w:themeColor="text1"/>
                <w:szCs w:val="24"/>
              </w:rPr>
            </w:pPr>
          </w:p>
        </w:tc>
        <w:tc>
          <w:tcPr>
            <w:tcW w:w="515" w:type="pct"/>
            <w:vAlign w:val="center"/>
          </w:tcPr>
          <w:p w:rsidR="00C76A9C" w:rsidRPr="00642572" w:rsidRDefault="00750FEA" w:rsidP="00CC6BE8">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5</w:t>
            </w:r>
            <w:r w:rsidR="00C76A9C" w:rsidRPr="00642572">
              <w:rPr>
                <w:rFonts w:ascii="Franklin Gothic Book" w:hAnsi="Franklin Gothic Book" w:cs="Arial"/>
                <w:color w:val="000000" w:themeColor="text1"/>
                <w:szCs w:val="24"/>
              </w:rPr>
              <w:t>.2</w:t>
            </w:r>
          </w:p>
        </w:tc>
        <w:tc>
          <w:tcPr>
            <w:tcW w:w="2132" w:type="pct"/>
            <w:vAlign w:val="center"/>
          </w:tcPr>
          <w:p w:rsidR="00C76A9C" w:rsidRPr="00642572" w:rsidRDefault="00750FEA" w:rsidP="00CC6BE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Medien</w:t>
            </w:r>
            <w:r w:rsidR="00BE2A71" w:rsidRPr="00642572">
              <w:rPr>
                <w:rFonts w:ascii="Franklin Gothic Book" w:hAnsi="Franklin Gothic Book" w:cs="Arial"/>
                <w:color w:val="000000" w:themeColor="text1"/>
                <w:szCs w:val="24"/>
              </w:rPr>
              <w:t xml:space="preserve"> Grundlagen</w:t>
            </w:r>
          </w:p>
        </w:tc>
        <w:tc>
          <w:tcPr>
            <w:tcW w:w="1267" w:type="pct"/>
          </w:tcPr>
          <w:p w:rsidR="00E0656C" w:rsidRDefault="00750FEA" w:rsidP="00750FEA">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schriftlich oder  mdl.</w:t>
            </w:r>
          </w:p>
          <w:p w:rsidR="00C76A9C" w:rsidRPr="00642572" w:rsidRDefault="00750FEA" w:rsidP="00750FEA">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 </w:t>
            </w:r>
          </w:p>
        </w:tc>
      </w:tr>
      <w:tr w:rsidR="00750FEA" w:rsidRPr="00642572" w:rsidTr="00750FEA">
        <w:tc>
          <w:tcPr>
            <w:tcW w:w="1086" w:type="pct"/>
            <w:tcBorders>
              <w:top w:val="single" w:sz="4" w:space="0" w:color="auto"/>
              <w:bottom w:val="nil"/>
            </w:tcBorders>
          </w:tcPr>
          <w:p w:rsidR="00750FEA" w:rsidRPr="00642572" w:rsidRDefault="00750FEA" w:rsidP="007F50C8">
            <w:pPr>
              <w:rPr>
                <w:rFonts w:ascii="Franklin Gothic Book" w:hAnsi="Franklin Gothic Book" w:cs="Arial"/>
                <w:color w:val="000000" w:themeColor="text1"/>
                <w:szCs w:val="24"/>
              </w:rPr>
            </w:pPr>
          </w:p>
          <w:p w:rsidR="00750FEA" w:rsidRPr="00642572" w:rsidRDefault="00750FEA" w:rsidP="007F50C8">
            <w:pPr>
              <w:rPr>
                <w:rFonts w:ascii="Franklin Gothic Book" w:hAnsi="Franklin Gothic Book" w:cs="Arial"/>
                <w:b/>
                <w:noProof/>
                <w:color w:val="000000" w:themeColor="text1"/>
              </w:rPr>
            </w:pPr>
            <w:r w:rsidRPr="00642572">
              <w:rPr>
                <w:rFonts w:ascii="Franklin Gothic Book" w:hAnsi="Franklin Gothic Book" w:cs="Arial"/>
                <w:b/>
                <w:noProof/>
                <w:color w:val="000000" w:themeColor="text1"/>
              </w:rPr>
              <w:t>PersBldg</w:t>
            </w:r>
            <w:r w:rsidR="00BE2A71" w:rsidRPr="00642572">
              <w:rPr>
                <w:rFonts w:ascii="Franklin Gothic Book" w:hAnsi="Franklin Gothic Book" w:cs="Arial"/>
                <w:b/>
                <w:noProof/>
                <w:color w:val="000000" w:themeColor="text1"/>
              </w:rPr>
              <w:t xml:space="preserve"> (2)</w:t>
            </w:r>
          </w:p>
        </w:tc>
        <w:tc>
          <w:tcPr>
            <w:tcW w:w="515" w:type="pct"/>
            <w:vAlign w:val="center"/>
          </w:tcPr>
          <w:p w:rsidR="00750FEA" w:rsidRPr="00642572" w:rsidRDefault="00750FEA" w:rsidP="007F50C8">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6.1</w:t>
            </w:r>
          </w:p>
        </w:tc>
        <w:tc>
          <w:tcPr>
            <w:tcW w:w="2132" w:type="pct"/>
            <w:vAlign w:val="center"/>
          </w:tcPr>
          <w:p w:rsidR="00750FEA" w:rsidRPr="00642572" w:rsidRDefault="00BE2A71" w:rsidP="00750FEA">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Gruppendynamik und Stabsarbeit</w:t>
            </w:r>
          </w:p>
        </w:tc>
        <w:tc>
          <w:tcPr>
            <w:tcW w:w="1267" w:type="pct"/>
          </w:tcPr>
          <w:p w:rsidR="00750FEA" w:rsidRPr="00642572" w:rsidRDefault="00750FEA" w:rsidP="00750FEA">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schriftlich oder  mdl. </w:t>
            </w:r>
          </w:p>
        </w:tc>
      </w:tr>
      <w:tr w:rsidR="00750FEA" w:rsidRPr="00642572" w:rsidTr="00750FEA">
        <w:tc>
          <w:tcPr>
            <w:tcW w:w="1086" w:type="pct"/>
            <w:tcBorders>
              <w:top w:val="nil"/>
              <w:bottom w:val="single" w:sz="4" w:space="0" w:color="auto"/>
            </w:tcBorders>
          </w:tcPr>
          <w:p w:rsidR="00750FEA" w:rsidRPr="00642572" w:rsidRDefault="00750FEA" w:rsidP="00BE2A71">
            <w:pPr>
              <w:rPr>
                <w:rFonts w:ascii="Franklin Gothic Book" w:hAnsi="Franklin Gothic Book" w:cs="Arial"/>
                <w:b/>
                <w:color w:val="000000" w:themeColor="text1"/>
                <w:szCs w:val="24"/>
              </w:rPr>
            </w:pPr>
          </w:p>
        </w:tc>
        <w:tc>
          <w:tcPr>
            <w:tcW w:w="515" w:type="pct"/>
            <w:vAlign w:val="center"/>
          </w:tcPr>
          <w:p w:rsidR="00750FEA" w:rsidRPr="00642572" w:rsidRDefault="00750FEA" w:rsidP="007F50C8">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6.2</w:t>
            </w:r>
          </w:p>
        </w:tc>
        <w:tc>
          <w:tcPr>
            <w:tcW w:w="2132" w:type="pct"/>
            <w:vAlign w:val="center"/>
          </w:tcPr>
          <w:p w:rsidR="00750FEA" w:rsidRPr="00642572" w:rsidRDefault="00750FEA" w:rsidP="007F50C8">
            <w:p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Medien</w:t>
            </w:r>
            <w:r w:rsidR="00BE2A71" w:rsidRPr="00642572">
              <w:rPr>
                <w:rFonts w:ascii="Franklin Gothic Book" w:hAnsi="Franklin Gothic Book" w:cs="Arial"/>
                <w:color w:val="000000" w:themeColor="text1"/>
                <w:szCs w:val="24"/>
              </w:rPr>
              <w:t xml:space="preserve"> Vertiefung</w:t>
            </w:r>
          </w:p>
        </w:tc>
        <w:tc>
          <w:tcPr>
            <w:tcW w:w="1267" w:type="pct"/>
          </w:tcPr>
          <w:p w:rsidR="00E0656C" w:rsidRDefault="00E0656C" w:rsidP="00750FEA">
            <w:pPr>
              <w:jc w:val="center"/>
              <w:rPr>
                <w:rFonts w:ascii="Franklin Gothic Book" w:hAnsi="Franklin Gothic Book" w:cs="Arial"/>
                <w:color w:val="000000" w:themeColor="text1"/>
                <w:szCs w:val="24"/>
              </w:rPr>
            </w:pPr>
          </w:p>
          <w:p w:rsidR="00750FEA" w:rsidRPr="00642572" w:rsidRDefault="00750FEA" w:rsidP="00750FEA">
            <w:pPr>
              <w:jc w:val="cente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schriftlich oder  mdl. </w:t>
            </w:r>
          </w:p>
        </w:tc>
      </w:tr>
    </w:tbl>
    <w:p w:rsidR="004E29C8" w:rsidRPr="00642572" w:rsidRDefault="004E29C8" w:rsidP="005C381D">
      <w:pPr>
        <w:ind w:left="568"/>
        <w:jc w:val="left"/>
        <w:rPr>
          <w:rFonts w:ascii="Franklin Gothic Book" w:hAnsi="Franklin Gothic Book" w:cs="Arial"/>
          <w:b/>
          <w:color w:val="000000" w:themeColor="text1"/>
        </w:rPr>
      </w:pPr>
    </w:p>
    <w:p w:rsidR="006857CE" w:rsidRPr="006857CE" w:rsidRDefault="00051E61" w:rsidP="00380DEF">
      <w:pPr>
        <w:jc w:val="left"/>
        <w:rPr>
          <w:rFonts w:ascii="Franklin Gothic Book" w:hAnsi="Franklin Gothic Book" w:cs="Arial"/>
          <w:color w:val="000000" w:themeColor="text1"/>
        </w:rPr>
      </w:pPr>
      <w:r>
        <w:rPr>
          <w:rFonts w:ascii="Franklin Gothic Book" w:hAnsi="Franklin Gothic Book" w:cs="Arial"/>
          <w:color w:val="000000" w:themeColor="text1"/>
        </w:rPr>
        <w:t>*</w:t>
      </w:r>
      <w:r w:rsidR="006857CE" w:rsidRPr="006857CE">
        <w:rPr>
          <w:rFonts w:ascii="Franklin Gothic Book" w:hAnsi="Franklin Gothic Book" w:cs="Arial"/>
          <w:color w:val="000000" w:themeColor="text1"/>
        </w:rPr>
        <w:t xml:space="preserve">Grundsätzlich gelten als Kriterium für die positive Absolvierung </w:t>
      </w:r>
      <w:r w:rsidR="00E0656C">
        <w:rPr>
          <w:rFonts w:ascii="Franklin Gothic Book" w:hAnsi="Franklin Gothic Book" w:cs="Arial"/>
          <w:color w:val="000000" w:themeColor="text1"/>
        </w:rPr>
        <w:t xml:space="preserve">jedes Moduls, </w:t>
      </w:r>
      <w:r w:rsidR="006857CE">
        <w:rPr>
          <w:rFonts w:ascii="Franklin Gothic Book" w:hAnsi="Franklin Gothic Book" w:cs="Arial"/>
          <w:color w:val="000000" w:themeColor="text1"/>
        </w:rPr>
        <w:t>unabhängig von den genannten Prüfungen</w:t>
      </w:r>
      <w:r w:rsidR="006857CE" w:rsidRPr="006857CE">
        <w:rPr>
          <w:rFonts w:ascii="Franklin Gothic Book" w:hAnsi="Franklin Gothic Book" w:cs="Arial"/>
          <w:color w:val="000000" w:themeColor="text1"/>
        </w:rPr>
        <w:t>:</w:t>
      </w:r>
    </w:p>
    <w:p w:rsidR="004E29C8" w:rsidRPr="00E0656C" w:rsidRDefault="00E0656C" w:rsidP="00E0656C">
      <w:pPr>
        <w:pStyle w:val="Listenabsatz"/>
        <w:numPr>
          <w:ilvl w:val="0"/>
          <w:numId w:val="58"/>
        </w:numPr>
        <w:jc w:val="left"/>
        <w:rPr>
          <w:rFonts w:ascii="Franklin Gothic Book" w:hAnsi="Franklin Gothic Book" w:cs="Arial"/>
          <w:color w:val="000000" w:themeColor="text1"/>
        </w:rPr>
      </w:pPr>
      <w:r w:rsidRPr="00E0656C">
        <w:rPr>
          <w:rFonts w:ascii="Franklin Gothic Book" w:hAnsi="Franklin Gothic Book" w:cs="Arial"/>
          <w:color w:val="000000" w:themeColor="text1"/>
        </w:rPr>
        <w:lastRenderedPageBreak/>
        <w:t xml:space="preserve">mind. </w:t>
      </w:r>
      <w:r>
        <w:rPr>
          <w:rFonts w:ascii="Franklin Gothic Book" w:hAnsi="Franklin Gothic Book" w:cs="Arial"/>
          <w:color w:val="000000" w:themeColor="text1"/>
        </w:rPr>
        <w:t xml:space="preserve">80% </w:t>
      </w:r>
      <w:r w:rsidR="006857CE" w:rsidRPr="00E0656C">
        <w:rPr>
          <w:rFonts w:ascii="Franklin Gothic Book" w:hAnsi="Franklin Gothic Book" w:cs="Arial"/>
          <w:color w:val="000000" w:themeColor="text1"/>
        </w:rPr>
        <w:t>Anwesenheit</w:t>
      </w:r>
      <w:r w:rsidR="00051E61">
        <w:rPr>
          <w:rFonts w:ascii="Franklin Gothic Book" w:hAnsi="Franklin Gothic Book" w:cs="Arial"/>
          <w:color w:val="000000" w:themeColor="text1"/>
        </w:rPr>
        <w:t xml:space="preserve"> in den</w:t>
      </w:r>
      <w:r>
        <w:rPr>
          <w:rFonts w:ascii="Franklin Gothic Book" w:hAnsi="Franklin Gothic Book" w:cs="Arial"/>
          <w:color w:val="000000" w:themeColor="text1"/>
        </w:rPr>
        <w:t xml:space="preserve"> LV und positiv beurteilte </w:t>
      </w:r>
      <w:r w:rsidR="006857CE" w:rsidRPr="00E0656C">
        <w:rPr>
          <w:rFonts w:ascii="Franklin Gothic Book" w:hAnsi="Franklin Gothic Book" w:cs="Arial"/>
          <w:color w:val="000000" w:themeColor="text1"/>
        </w:rPr>
        <w:t xml:space="preserve">aktive Mitarbeit und Beitragsleistungen zu den geforderten Zielen der LV </w:t>
      </w:r>
    </w:p>
    <w:p w:rsidR="0077723E" w:rsidRPr="00642572" w:rsidRDefault="002C72FC" w:rsidP="004F68D5">
      <w:pPr>
        <w:pStyle w:val="Listenabsatz"/>
        <w:numPr>
          <w:ilvl w:val="0"/>
          <w:numId w:val="49"/>
        </w:numPr>
        <w:ind w:left="928"/>
        <w:rPr>
          <w:rFonts w:ascii="Franklin Gothic Book" w:hAnsi="Franklin Gothic Book" w:cs="Arial"/>
          <w:color w:val="000000" w:themeColor="text1"/>
        </w:rPr>
      </w:pPr>
      <w:r w:rsidRPr="00642572">
        <w:rPr>
          <w:rFonts w:ascii="Franklin Gothic Book" w:hAnsi="Franklin Gothic Book" w:cs="Arial"/>
          <w:color w:val="000000" w:themeColor="text1"/>
        </w:rPr>
        <w:t>B</w:t>
      </w:r>
      <w:r w:rsidR="0096501B" w:rsidRPr="00642572">
        <w:rPr>
          <w:rFonts w:ascii="Franklin Gothic Book" w:hAnsi="Franklin Gothic Book" w:cs="Arial"/>
          <w:color w:val="000000" w:themeColor="text1"/>
        </w:rPr>
        <w:t xml:space="preserve">ei </w:t>
      </w:r>
      <w:r w:rsidR="00810F70" w:rsidRPr="00642572">
        <w:rPr>
          <w:rFonts w:ascii="Franklin Gothic Book" w:hAnsi="Franklin Gothic Book" w:cs="Arial"/>
          <w:color w:val="000000" w:themeColor="text1"/>
        </w:rPr>
        <w:t>negativer</w:t>
      </w:r>
      <w:r w:rsidR="0096501B" w:rsidRPr="00642572">
        <w:rPr>
          <w:rFonts w:ascii="Franklin Gothic Book" w:hAnsi="Franklin Gothic Book" w:cs="Arial"/>
          <w:color w:val="000000" w:themeColor="text1"/>
        </w:rPr>
        <w:t xml:space="preserve"> Beurteilung </w:t>
      </w:r>
      <w:r w:rsidR="00810F70" w:rsidRPr="00642572">
        <w:rPr>
          <w:rFonts w:ascii="Franklin Gothic Book" w:hAnsi="Franklin Gothic Book" w:cs="Arial"/>
          <w:color w:val="000000" w:themeColor="text1"/>
        </w:rPr>
        <w:t xml:space="preserve">einer LV </w:t>
      </w:r>
      <w:r w:rsidR="00D31840" w:rsidRPr="00642572">
        <w:rPr>
          <w:rFonts w:ascii="Franklin Gothic Book" w:hAnsi="Franklin Gothic Book" w:cs="Arial"/>
          <w:color w:val="000000" w:themeColor="text1"/>
        </w:rPr>
        <w:t>in d</w:t>
      </w:r>
      <w:r w:rsidR="00176D65" w:rsidRPr="00642572">
        <w:rPr>
          <w:rFonts w:ascii="Franklin Gothic Book" w:hAnsi="Franklin Gothic Book" w:cs="Arial"/>
          <w:color w:val="000000" w:themeColor="text1"/>
        </w:rPr>
        <w:t>en Modulen Führung,  StbD-B</w:t>
      </w:r>
      <w:r w:rsidR="00B91408" w:rsidRPr="00642572">
        <w:rPr>
          <w:rFonts w:ascii="Franklin Gothic Book" w:hAnsi="Franklin Gothic Book" w:cs="Arial"/>
          <w:color w:val="000000" w:themeColor="text1"/>
        </w:rPr>
        <w:t>aon, StbD-Brig</w:t>
      </w:r>
      <w:r w:rsidR="00176D65" w:rsidRPr="00642572">
        <w:rPr>
          <w:rFonts w:ascii="Franklin Gothic Book" w:hAnsi="Franklin Gothic Book" w:cs="Arial"/>
          <w:color w:val="000000" w:themeColor="text1"/>
        </w:rPr>
        <w:t xml:space="preserve"> oder </w:t>
      </w:r>
      <w:r w:rsidR="00D31840" w:rsidRPr="00642572">
        <w:rPr>
          <w:rFonts w:ascii="Franklin Gothic Book" w:hAnsi="Franklin Gothic Book" w:cs="Arial"/>
          <w:color w:val="000000" w:themeColor="text1"/>
        </w:rPr>
        <w:t xml:space="preserve">Persönlichkeitsbildung, </w:t>
      </w:r>
      <w:r w:rsidRPr="00642572">
        <w:rPr>
          <w:rFonts w:ascii="Franklin Gothic Book" w:hAnsi="Franklin Gothic Book" w:cs="Arial"/>
          <w:color w:val="000000" w:themeColor="text1"/>
        </w:rPr>
        <w:t xml:space="preserve">hat eine Prüfung </w:t>
      </w:r>
      <w:r w:rsidR="00F46EEB" w:rsidRPr="00642572">
        <w:rPr>
          <w:rFonts w:ascii="Franklin Gothic Book" w:hAnsi="Franklin Gothic Book" w:cs="Arial"/>
          <w:color w:val="000000" w:themeColor="text1"/>
        </w:rPr>
        <w:t xml:space="preserve">am Ende des </w:t>
      </w:r>
      <w:r w:rsidR="00D31840" w:rsidRPr="00642572">
        <w:rPr>
          <w:rFonts w:ascii="Franklin Gothic Book" w:hAnsi="Franklin Gothic Book" w:cs="Arial"/>
          <w:color w:val="000000" w:themeColor="text1"/>
        </w:rPr>
        <w:t xml:space="preserve">jeweiligen </w:t>
      </w:r>
      <w:r w:rsidR="00F46EEB" w:rsidRPr="00642572">
        <w:rPr>
          <w:rFonts w:ascii="Franklin Gothic Book" w:hAnsi="Franklin Gothic Book" w:cs="Arial"/>
          <w:color w:val="000000" w:themeColor="text1"/>
        </w:rPr>
        <w:t xml:space="preserve">Moduls </w:t>
      </w:r>
      <w:r w:rsidR="0077723E" w:rsidRPr="00642572">
        <w:rPr>
          <w:rFonts w:ascii="Franklin Gothic Book" w:hAnsi="Franklin Gothic Book" w:cs="Arial"/>
          <w:color w:val="000000" w:themeColor="text1"/>
        </w:rPr>
        <w:t>zu erfolgen</w:t>
      </w:r>
      <w:r w:rsidRPr="00642572">
        <w:rPr>
          <w:rFonts w:ascii="Franklin Gothic Book" w:hAnsi="Franklin Gothic Book" w:cs="Arial"/>
          <w:color w:val="000000" w:themeColor="text1"/>
        </w:rPr>
        <w:t>.</w:t>
      </w:r>
    </w:p>
    <w:p w:rsidR="00B81E28" w:rsidRPr="00642572" w:rsidRDefault="00B81E28" w:rsidP="004F68D5">
      <w:pPr>
        <w:pStyle w:val="Listenabsatz"/>
        <w:numPr>
          <w:ilvl w:val="0"/>
          <w:numId w:val="49"/>
        </w:numPr>
        <w:ind w:left="928"/>
        <w:rPr>
          <w:rFonts w:ascii="Franklin Gothic Book" w:hAnsi="Franklin Gothic Book" w:cs="Arial"/>
          <w:color w:val="000000" w:themeColor="text1"/>
        </w:rPr>
      </w:pPr>
      <w:r w:rsidRPr="00642572">
        <w:rPr>
          <w:rFonts w:ascii="Franklin Gothic Book" w:hAnsi="Franklin Gothic Book" w:cs="Arial"/>
          <w:color w:val="000000" w:themeColor="text1"/>
        </w:rPr>
        <w:t>Bei negativer Prüfung</w:t>
      </w:r>
      <w:r w:rsidR="00FB1184" w:rsidRPr="00642572">
        <w:rPr>
          <w:rFonts w:ascii="Franklin Gothic Book" w:hAnsi="Franklin Gothic Book" w:cs="Arial"/>
          <w:color w:val="000000" w:themeColor="text1"/>
        </w:rPr>
        <w:t xml:space="preserve"> am Ende des Moduls</w:t>
      </w:r>
      <w:r w:rsidRPr="00642572">
        <w:rPr>
          <w:rFonts w:ascii="Franklin Gothic Book" w:hAnsi="Franklin Gothic Book" w:cs="Arial"/>
          <w:color w:val="000000" w:themeColor="text1"/>
        </w:rPr>
        <w:t>, sind bis zu 2</w:t>
      </w:r>
      <w:r w:rsidR="00566F54" w:rsidRPr="00642572">
        <w:rPr>
          <w:rFonts w:ascii="Franklin Gothic Book" w:hAnsi="Franklin Gothic Book" w:cs="Arial"/>
          <w:color w:val="000000" w:themeColor="text1"/>
        </w:rPr>
        <w:t>.</w:t>
      </w:r>
      <w:r w:rsidRPr="00642572">
        <w:rPr>
          <w:rFonts w:ascii="Franklin Gothic Book" w:hAnsi="Franklin Gothic Book" w:cs="Arial"/>
          <w:color w:val="000000" w:themeColor="text1"/>
        </w:rPr>
        <w:t xml:space="preserve"> Wiederholungsprüfungen zulässig. </w:t>
      </w:r>
      <w:r w:rsidR="00566F54" w:rsidRPr="00642572">
        <w:rPr>
          <w:rFonts w:ascii="Franklin Gothic Book" w:hAnsi="Franklin Gothic Book" w:cs="Arial"/>
          <w:color w:val="000000" w:themeColor="text1"/>
        </w:rPr>
        <w:t xml:space="preserve">Diese sind jeweils innerhalb von 3 Monaten durchzuführen. </w:t>
      </w:r>
      <w:r w:rsidRPr="00642572">
        <w:rPr>
          <w:rFonts w:ascii="Franklin Gothic Book" w:hAnsi="Franklin Gothic Book" w:cs="Arial"/>
          <w:color w:val="000000" w:themeColor="text1"/>
        </w:rPr>
        <w:t>Die 2</w:t>
      </w:r>
      <w:r w:rsidR="00566F54" w:rsidRPr="00642572">
        <w:rPr>
          <w:rFonts w:ascii="Franklin Gothic Book" w:hAnsi="Franklin Gothic Book" w:cs="Arial"/>
          <w:color w:val="000000" w:themeColor="text1"/>
        </w:rPr>
        <w:t>.</w:t>
      </w:r>
      <w:r w:rsidRPr="00642572">
        <w:rPr>
          <w:rFonts w:ascii="Franklin Gothic Book" w:hAnsi="Franklin Gothic Book" w:cs="Arial"/>
          <w:color w:val="000000" w:themeColor="text1"/>
        </w:rPr>
        <w:t xml:space="preserve"> Wiederholungsprüfung hat vor einem Prüfungssenat zu erfolgen. </w:t>
      </w:r>
    </w:p>
    <w:p w:rsidR="0096501B" w:rsidRPr="00642572" w:rsidRDefault="002C72FC" w:rsidP="004F68D5">
      <w:pPr>
        <w:pStyle w:val="Listenabsatz"/>
        <w:numPr>
          <w:ilvl w:val="0"/>
          <w:numId w:val="49"/>
        </w:numPr>
        <w:ind w:left="928"/>
        <w:rPr>
          <w:rFonts w:ascii="Franklin Gothic Book" w:hAnsi="Franklin Gothic Book" w:cs="Arial"/>
          <w:color w:val="000000" w:themeColor="text1"/>
        </w:rPr>
      </w:pPr>
      <w:r w:rsidRPr="00642572">
        <w:rPr>
          <w:rFonts w:ascii="Franklin Gothic Book" w:hAnsi="Franklin Gothic Book" w:cs="Arial"/>
          <w:color w:val="000000" w:themeColor="text1"/>
        </w:rPr>
        <w:t>D</w:t>
      </w:r>
      <w:r w:rsidR="00211A6E" w:rsidRPr="00642572">
        <w:rPr>
          <w:rFonts w:ascii="Franklin Gothic Book" w:hAnsi="Franklin Gothic Book" w:cs="Arial"/>
          <w:color w:val="000000" w:themeColor="text1"/>
        </w:rPr>
        <w:t xml:space="preserve">ie Fortsetzung des </w:t>
      </w:r>
      <w:r w:rsidR="008D3FBC" w:rsidRPr="00642572">
        <w:rPr>
          <w:rFonts w:ascii="Franklin Gothic Book" w:hAnsi="Franklin Gothic Book" w:cs="Arial"/>
          <w:color w:val="000000" w:themeColor="text1"/>
        </w:rPr>
        <w:t>Fü&amp;StbLG1</w:t>
      </w:r>
      <w:r w:rsidR="00750FEA" w:rsidRPr="00642572">
        <w:rPr>
          <w:rFonts w:ascii="Franklin Gothic Book" w:hAnsi="Franklin Gothic Book" w:cs="Arial"/>
          <w:color w:val="000000" w:themeColor="text1"/>
        </w:rPr>
        <w:t>/M</w:t>
      </w:r>
      <w:r w:rsidR="0077723E" w:rsidRPr="00642572">
        <w:rPr>
          <w:rFonts w:ascii="Franklin Gothic Book" w:hAnsi="Franklin Gothic Book" w:cs="Arial"/>
          <w:color w:val="000000" w:themeColor="text1"/>
        </w:rPr>
        <w:t>O/Teil2</w:t>
      </w:r>
      <w:r w:rsidR="006D3754" w:rsidRPr="00642572">
        <w:rPr>
          <w:rFonts w:ascii="Franklin Gothic Book" w:hAnsi="Franklin Gothic Book" w:cs="Arial"/>
          <w:color w:val="000000" w:themeColor="text1"/>
        </w:rPr>
        <w:t xml:space="preserve"> ist nur mit </w:t>
      </w:r>
      <w:r w:rsidR="00FB1184" w:rsidRPr="00642572">
        <w:rPr>
          <w:rFonts w:ascii="Franklin Gothic Book" w:hAnsi="Franklin Gothic Book" w:cs="Arial"/>
          <w:color w:val="000000" w:themeColor="text1"/>
        </w:rPr>
        <w:t>jeweils positiv</w:t>
      </w:r>
      <w:r w:rsidR="0096501B" w:rsidRPr="00642572">
        <w:rPr>
          <w:rFonts w:ascii="Franklin Gothic Book" w:hAnsi="Franklin Gothic Book" w:cs="Arial"/>
          <w:color w:val="000000" w:themeColor="text1"/>
        </w:rPr>
        <w:t xml:space="preserve"> </w:t>
      </w:r>
      <w:r w:rsidR="00FB1184" w:rsidRPr="00642572">
        <w:rPr>
          <w:rFonts w:ascii="Franklin Gothic Book" w:hAnsi="Franklin Gothic Book" w:cs="Arial"/>
          <w:color w:val="000000" w:themeColor="text1"/>
        </w:rPr>
        <w:t xml:space="preserve">abgeschlossenem Modul möglich. </w:t>
      </w:r>
    </w:p>
    <w:p w:rsidR="007D269E" w:rsidRPr="00642572" w:rsidRDefault="00D42E06" w:rsidP="004F68D5">
      <w:pPr>
        <w:pStyle w:val="Listenabsatz"/>
        <w:numPr>
          <w:ilvl w:val="0"/>
          <w:numId w:val="49"/>
        </w:numPr>
        <w:ind w:left="928"/>
        <w:rPr>
          <w:rFonts w:ascii="Franklin Gothic Book" w:hAnsi="Franklin Gothic Book" w:cs="Arial"/>
          <w:color w:val="000000" w:themeColor="text1"/>
        </w:rPr>
      </w:pPr>
      <w:r w:rsidRPr="00642572">
        <w:rPr>
          <w:rFonts w:ascii="Franklin Gothic Book" w:hAnsi="Franklin Gothic Book" w:cs="Arial"/>
          <w:color w:val="000000" w:themeColor="text1"/>
        </w:rPr>
        <w:t xml:space="preserve">Über die Wiederholung des Moduls </w:t>
      </w:r>
      <w:r w:rsidRPr="00447677">
        <w:rPr>
          <w:rFonts w:ascii="Franklin Gothic Book" w:hAnsi="Franklin Gothic Book" w:cs="Arial"/>
          <w:color w:val="000000" w:themeColor="text1"/>
        </w:rPr>
        <w:t xml:space="preserve">entscheidet </w:t>
      </w:r>
      <w:r w:rsidR="003575AA" w:rsidRPr="00447677">
        <w:rPr>
          <w:rFonts w:ascii="Franklin Gothic Book" w:hAnsi="Franklin Gothic Book" w:cs="Arial"/>
          <w:color w:val="000000" w:themeColor="text1"/>
        </w:rPr>
        <w:t>die TherMilAk</w:t>
      </w:r>
      <w:r w:rsidRPr="00447677">
        <w:rPr>
          <w:rFonts w:ascii="Franklin Gothic Book" w:hAnsi="Franklin Gothic Book" w:cs="Arial"/>
          <w:color w:val="000000" w:themeColor="text1"/>
        </w:rPr>
        <w:t>.</w:t>
      </w:r>
    </w:p>
    <w:p w:rsidR="00061257" w:rsidRPr="00642572" w:rsidRDefault="00061257" w:rsidP="00FB1184">
      <w:pPr>
        <w:rPr>
          <w:rFonts w:ascii="Franklin Gothic Book" w:hAnsi="Franklin Gothic Book" w:cs="Arial"/>
          <w:color w:val="000000" w:themeColor="text1"/>
        </w:rPr>
      </w:pPr>
    </w:p>
    <w:p w:rsidR="00061257" w:rsidRPr="00642572" w:rsidRDefault="00061257" w:rsidP="005C381D">
      <w:pPr>
        <w:pStyle w:val="berschrift3"/>
        <w:rPr>
          <w:rFonts w:ascii="Franklin Gothic Book" w:hAnsi="Franklin Gothic Book"/>
          <w:color w:val="000000" w:themeColor="text1"/>
        </w:rPr>
      </w:pPr>
      <w:bookmarkStart w:id="53" w:name="_Toc536443185"/>
      <w:r w:rsidRPr="00642572">
        <w:rPr>
          <w:rFonts w:ascii="Franklin Gothic Book" w:hAnsi="Franklin Gothic Book"/>
          <w:color w:val="000000" w:themeColor="text1"/>
        </w:rPr>
        <w:t>6.1.2</w:t>
      </w:r>
      <w:r w:rsidRPr="00642572">
        <w:rPr>
          <w:rFonts w:ascii="Franklin Gothic Book" w:hAnsi="Franklin Gothic Book"/>
          <w:color w:val="000000" w:themeColor="text1"/>
        </w:rPr>
        <w:tab/>
      </w:r>
      <w:r w:rsidR="00A305A5" w:rsidRPr="00642572">
        <w:rPr>
          <w:rFonts w:ascii="Franklin Gothic Book" w:hAnsi="Franklin Gothic Book"/>
          <w:color w:val="000000" w:themeColor="text1"/>
        </w:rPr>
        <w:t xml:space="preserve"> </w:t>
      </w:r>
      <w:r w:rsidRPr="00642572">
        <w:rPr>
          <w:rFonts w:ascii="Franklin Gothic Book" w:hAnsi="Franklin Gothic Book"/>
          <w:color w:val="000000" w:themeColor="text1"/>
        </w:rPr>
        <w:t xml:space="preserve">Abschluss des </w:t>
      </w:r>
      <w:r w:rsidR="001D17E4" w:rsidRPr="00642572">
        <w:rPr>
          <w:rFonts w:ascii="Franklin Gothic Book" w:hAnsi="Franklin Gothic Book"/>
          <w:color w:val="000000" w:themeColor="text1"/>
          <w:lang w:val="de-DE"/>
        </w:rPr>
        <w:t>Fü&amp;StbLG1/MO/Teil2/StbO</w:t>
      </w:r>
      <w:bookmarkEnd w:id="53"/>
    </w:p>
    <w:p w:rsidR="003E4ED6" w:rsidRPr="00642572" w:rsidRDefault="00CA2202" w:rsidP="00F429E3">
      <w:pPr>
        <w:pStyle w:val="Listenabsatz"/>
        <w:numPr>
          <w:ilvl w:val="0"/>
          <w:numId w:val="50"/>
        </w:numPr>
        <w:ind w:left="952"/>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 xml:space="preserve">Der </w:t>
      </w:r>
      <w:r w:rsidR="001D17E4" w:rsidRPr="00642572">
        <w:rPr>
          <w:rFonts w:ascii="Franklin Gothic Book" w:hAnsi="Franklin Gothic Book" w:cs="Arial"/>
          <w:color w:val="000000" w:themeColor="text1"/>
          <w:lang w:val="de-AT"/>
        </w:rPr>
        <w:t>Fü&amp;StbLG1/MO/Teil2/StbO</w:t>
      </w:r>
      <w:r w:rsidRPr="00642572">
        <w:rPr>
          <w:rFonts w:ascii="Franklin Gothic Book" w:hAnsi="Franklin Gothic Book" w:cs="Arial"/>
          <w:color w:val="000000" w:themeColor="text1"/>
          <w:lang w:val="de-AT"/>
        </w:rPr>
        <w:t xml:space="preserve"> ist erst dann abgeschlossen, wenn alle Module positiv beurteilt wurden</w:t>
      </w:r>
      <w:r w:rsidR="00A20AD0" w:rsidRPr="00642572">
        <w:rPr>
          <w:rFonts w:ascii="Franklin Gothic Book" w:hAnsi="Franklin Gothic Book" w:cs="Arial"/>
          <w:color w:val="000000" w:themeColor="text1"/>
          <w:lang w:val="de-AT"/>
        </w:rPr>
        <w:t>.</w:t>
      </w:r>
      <w:r w:rsidR="003E4ED6" w:rsidRPr="00642572">
        <w:rPr>
          <w:rFonts w:ascii="Franklin Gothic Book" w:hAnsi="Franklin Gothic Book" w:cs="Arial"/>
          <w:color w:val="000000" w:themeColor="text1"/>
          <w:lang w:val="de-AT"/>
        </w:rPr>
        <w:t xml:space="preserve"> </w:t>
      </w:r>
    </w:p>
    <w:p w:rsidR="00061257" w:rsidRPr="00642572" w:rsidRDefault="00061257" w:rsidP="004F6158">
      <w:pPr>
        <w:rPr>
          <w:rFonts w:ascii="Franklin Gothic Book" w:hAnsi="Franklin Gothic Book" w:cs="Arial"/>
          <w:color w:val="000000" w:themeColor="text1"/>
        </w:rPr>
      </w:pPr>
    </w:p>
    <w:p w:rsidR="006B0FCA" w:rsidRPr="00642572" w:rsidRDefault="000D5F8E" w:rsidP="003373A3">
      <w:pPr>
        <w:pStyle w:val="berschrift2"/>
        <w:rPr>
          <w:rFonts w:ascii="Franklin Gothic Book" w:hAnsi="Franklin Gothic Book"/>
          <w:color w:val="000000" w:themeColor="text1"/>
        </w:rPr>
      </w:pPr>
      <w:bookmarkStart w:id="54" w:name="_Toc221614515"/>
      <w:bookmarkStart w:id="55" w:name="_Toc536443186"/>
      <w:r w:rsidRPr="00642572">
        <w:rPr>
          <w:rFonts w:ascii="Franklin Gothic Book" w:hAnsi="Franklin Gothic Book"/>
          <w:color w:val="000000" w:themeColor="text1"/>
        </w:rPr>
        <w:t>6</w:t>
      </w:r>
      <w:r w:rsidR="006B0FCA" w:rsidRPr="00642572">
        <w:rPr>
          <w:rFonts w:ascii="Franklin Gothic Book" w:hAnsi="Franklin Gothic Book"/>
          <w:color w:val="000000" w:themeColor="text1"/>
        </w:rPr>
        <w:t>.2</w:t>
      </w:r>
      <w:r w:rsidR="00E87D80" w:rsidRPr="00642572">
        <w:rPr>
          <w:rFonts w:ascii="Franklin Gothic Book" w:hAnsi="Franklin Gothic Book"/>
          <w:color w:val="000000" w:themeColor="text1"/>
        </w:rPr>
        <w:tab/>
      </w:r>
      <w:bookmarkEnd w:id="54"/>
      <w:r w:rsidR="004F6158" w:rsidRPr="00642572">
        <w:rPr>
          <w:rFonts w:ascii="Franklin Gothic Book" w:hAnsi="Franklin Gothic Book"/>
          <w:color w:val="000000" w:themeColor="text1"/>
        </w:rPr>
        <w:t>Prüfungsergebnis und Zeugnis</w:t>
      </w:r>
      <w:bookmarkEnd w:id="55"/>
    </w:p>
    <w:p w:rsidR="00C959BE" w:rsidRPr="00642572" w:rsidRDefault="004F6158" w:rsidP="00A305A5">
      <w:pPr>
        <w:pStyle w:val="Listenabsatz"/>
        <w:numPr>
          <w:ilvl w:val="0"/>
          <w:numId w:val="52"/>
        </w:numPr>
        <w:ind w:left="928"/>
        <w:rPr>
          <w:rFonts w:ascii="Franklin Gothic Book" w:hAnsi="Franklin Gothic Book" w:cs="Arial"/>
          <w:color w:val="000000" w:themeColor="text1"/>
          <w:szCs w:val="24"/>
        </w:rPr>
      </w:pPr>
      <w:r w:rsidRPr="00642572">
        <w:rPr>
          <w:rFonts w:ascii="Franklin Gothic Book" w:hAnsi="Franklin Gothic Book" w:cs="Arial"/>
          <w:color w:val="000000" w:themeColor="text1"/>
          <w:lang w:val="de-AT"/>
        </w:rPr>
        <w:t xml:space="preserve">Das </w:t>
      </w:r>
      <w:r w:rsidR="00C959BE" w:rsidRPr="00642572">
        <w:rPr>
          <w:rFonts w:ascii="Franklin Gothic Book" w:hAnsi="Franklin Gothic Book" w:cs="Arial"/>
          <w:color w:val="000000" w:themeColor="text1"/>
          <w:lang w:val="de-AT"/>
        </w:rPr>
        <w:t>Gesamtp</w:t>
      </w:r>
      <w:r w:rsidRPr="00642572">
        <w:rPr>
          <w:rFonts w:ascii="Franklin Gothic Book" w:hAnsi="Franklin Gothic Book" w:cs="Arial"/>
          <w:color w:val="000000" w:themeColor="text1"/>
          <w:lang w:val="de-AT"/>
        </w:rPr>
        <w:t>rüfungsergebnis</w:t>
      </w:r>
      <w:r w:rsidR="00C959BE" w:rsidRPr="00642572">
        <w:rPr>
          <w:rFonts w:ascii="Franklin Gothic Book" w:hAnsi="Franklin Gothic Book" w:cs="Arial"/>
          <w:color w:val="000000" w:themeColor="text1"/>
          <w:lang w:val="de-AT"/>
        </w:rPr>
        <w:t xml:space="preserve"> des </w:t>
      </w:r>
      <w:r w:rsidR="001D17E4" w:rsidRPr="00642572">
        <w:rPr>
          <w:rFonts w:ascii="Franklin Gothic Book" w:hAnsi="Franklin Gothic Book" w:cs="Arial"/>
          <w:color w:val="000000" w:themeColor="text1"/>
          <w:lang w:val="de-AT"/>
        </w:rPr>
        <w:t>Fü&amp;StbLG1/MO/Teil2/StbO</w:t>
      </w:r>
      <w:r w:rsidRPr="00642572">
        <w:rPr>
          <w:rFonts w:ascii="Franklin Gothic Book" w:hAnsi="Franklin Gothic Book" w:cs="Arial"/>
          <w:color w:val="000000" w:themeColor="text1"/>
          <w:lang w:val="de-AT"/>
        </w:rPr>
        <w:t xml:space="preserve"> ergibt sich aus</w:t>
      </w:r>
      <w:r w:rsidR="006A7CC0" w:rsidRPr="00642572">
        <w:rPr>
          <w:rFonts w:ascii="Franklin Gothic Book" w:hAnsi="Franklin Gothic Book" w:cs="Arial"/>
          <w:color w:val="000000" w:themeColor="text1"/>
          <w:lang w:val="de-AT"/>
        </w:rPr>
        <w:t xml:space="preserve"> den Noten der einzelnen Module</w:t>
      </w:r>
      <w:r w:rsidRPr="00642572">
        <w:rPr>
          <w:rFonts w:ascii="Franklin Gothic Book" w:hAnsi="Franklin Gothic Book" w:cs="Arial"/>
          <w:color w:val="000000" w:themeColor="text1"/>
          <w:lang w:val="de-AT"/>
        </w:rPr>
        <w:t xml:space="preserve">. </w:t>
      </w:r>
      <w:r w:rsidR="00C959BE" w:rsidRPr="00642572">
        <w:rPr>
          <w:rFonts w:ascii="Franklin Gothic Book" w:hAnsi="Franklin Gothic Book" w:cs="Arial"/>
          <w:color w:val="000000" w:themeColor="text1"/>
          <w:lang w:val="de-AT"/>
        </w:rPr>
        <w:t>Eine</w:t>
      </w:r>
      <w:r w:rsidRPr="00642572">
        <w:rPr>
          <w:rFonts w:ascii="Franklin Gothic Book" w:hAnsi="Franklin Gothic Book" w:cs="Arial"/>
          <w:color w:val="000000" w:themeColor="text1"/>
          <w:lang w:val="de-AT"/>
        </w:rPr>
        <w:t xml:space="preserve"> positive Note </w:t>
      </w:r>
      <w:r w:rsidR="00C959BE" w:rsidRPr="00642572">
        <w:rPr>
          <w:rFonts w:ascii="Franklin Gothic Book" w:hAnsi="Franklin Gothic Book" w:cs="Arial"/>
          <w:color w:val="000000" w:themeColor="text1"/>
          <w:lang w:val="de-AT"/>
        </w:rPr>
        <w:t>ist ab</w:t>
      </w:r>
      <w:r w:rsidRPr="00642572">
        <w:rPr>
          <w:rFonts w:ascii="Franklin Gothic Book" w:hAnsi="Franklin Gothic Book" w:cs="Arial"/>
          <w:color w:val="000000" w:themeColor="text1"/>
          <w:lang w:val="de-AT"/>
        </w:rPr>
        <w:t xml:space="preserve"> Erreichen von 60% des Ma</w:t>
      </w:r>
      <w:r w:rsidR="00C959BE" w:rsidRPr="00642572">
        <w:rPr>
          <w:rFonts w:ascii="Franklin Gothic Book" w:hAnsi="Franklin Gothic Book" w:cs="Arial"/>
          <w:color w:val="000000" w:themeColor="text1"/>
          <w:lang w:val="de-AT"/>
        </w:rPr>
        <w:t>ximums gegeben</w:t>
      </w:r>
      <w:r w:rsidR="003E4ED6" w:rsidRPr="00642572">
        <w:rPr>
          <w:rFonts w:ascii="Franklin Gothic Book" w:hAnsi="Franklin Gothic Book" w:cs="Arial"/>
          <w:color w:val="000000" w:themeColor="text1"/>
          <w:lang w:val="de-AT"/>
        </w:rPr>
        <w:t>.</w:t>
      </w:r>
    </w:p>
    <w:p w:rsidR="004F6158" w:rsidRPr="00642572" w:rsidRDefault="003E4ED6" w:rsidP="00A305A5">
      <w:pPr>
        <w:pStyle w:val="Listenabsatz"/>
        <w:numPr>
          <w:ilvl w:val="0"/>
          <w:numId w:val="52"/>
        </w:numPr>
        <w:ind w:left="928"/>
        <w:rPr>
          <w:rFonts w:ascii="Franklin Gothic Book" w:hAnsi="Franklin Gothic Book" w:cs="Arial"/>
          <w:color w:val="000000" w:themeColor="text1"/>
          <w:szCs w:val="24"/>
        </w:rPr>
      </w:pPr>
      <w:r w:rsidRPr="00642572">
        <w:rPr>
          <w:rFonts w:ascii="Franklin Gothic Book" w:hAnsi="Franklin Gothic Book" w:cs="Arial"/>
          <w:color w:val="000000" w:themeColor="text1"/>
        </w:rPr>
        <w:t>D</w:t>
      </w:r>
      <w:r w:rsidR="00C959BE" w:rsidRPr="00642572">
        <w:rPr>
          <w:rFonts w:ascii="Franklin Gothic Book" w:hAnsi="Franklin Gothic Book" w:cs="Arial"/>
          <w:color w:val="000000" w:themeColor="text1"/>
          <w:lang w:val="de-AT"/>
        </w:rPr>
        <w:t>ie Bewertung</w:t>
      </w:r>
      <w:r w:rsidR="004F6158" w:rsidRPr="00642572">
        <w:rPr>
          <w:rFonts w:ascii="Franklin Gothic Book" w:hAnsi="Franklin Gothic Book" w:cs="Arial"/>
          <w:color w:val="000000" w:themeColor="text1"/>
          <w:lang w:val="de-AT"/>
        </w:rPr>
        <w:t xml:space="preserve"> „Auszeichnung“ </w:t>
      </w:r>
      <w:r w:rsidR="004F6158" w:rsidRPr="00642572">
        <w:rPr>
          <w:rFonts w:ascii="Franklin Gothic Book" w:hAnsi="Franklin Gothic Book" w:cs="Arial"/>
          <w:color w:val="000000" w:themeColor="text1"/>
          <w:szCs w:val="24"/>
        </w:rPr>
        <w:t xml:space="preserve">ergibt sich aus der Endnote „sehr gut“ und einer durch den Vortragenden bzw. dem Lehrgangskommandanten als überdurchschnittlich </w:t>
      </w:r>
      <w:r w:rsidR="00750FEA" w:rsidRPr="00642572">
        <w:rPr>
          <w:rFonts w:ascii="Franklin Gothic Book" w:hAnsi="Franklin Gothic Book" w:cs="Arial"/>
          <w:color w:val="000000" w:themeColor="text1"/>
          <w:szCs w:val="24"/>
        </w:rPr>
        <w:t>bewerteten</w:t>
      </w:r>
      <w:r w:rsidR="00C959BE" w:rsidRPr="00642572">
        <w:rPr>
          <w:rFonts w:ascii="Franklin Gothic Book" w:hAnsi="Franklin Gothic Book" w:cs="Arial"/>
          <w:color w:val="000000" w:themeColor="text1"/>
          <w:szCs w:val="24"/>
        </w:rPr>
        <w:t xml:space="preserve"> Mitarbeit</w:t>
      </w:r>
      <w:r w:rsidRPr="00642572">
        <w:rPr>
          <w:rFonts w:ascii="Franklin Gothic Book" w:hAnsi="Franklin Gothic Book" w:cs="Arial"/>
          <w:color w:val="000000" w:themeColor="text1"/>
          <w:szCs w:val="24"/>
        </w:rPr>
        <w:t>.</w:t>
      </w:r>
    </w:p>
    <w:p w:rsidR="000E1616" w:rsidRPr="00642572" w:rsidRDefault="003E4ED6" w:rsidP="00A305A5">
      <w:pPr>
        <w:pStyle w:val="Listenabsatz"/>
        <w:numPr>
          <w:ilvl w:val="0"/>
          <w:numId w:val="52"/>
        </w:numPr>
        <w:ind w:left="928"/>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F</w:t>
      </w:r>
      <w:r w:rsidR="00C959BE" w:rsidRPr="00642572">
        <w:rPr>
          <w:rFonts w:ascii="Franklin Gothic Book" w:hAnsi="Franklin Gothic Book" w:cs="Arial"/>
          <w:color w:val="000000" w:themeColor="text1"/>
          <w:szCs w:val="24"/>
        </w:rPr>
        <w:t>ür jede</w:t>
      </w:r>
      <w:r w:rsidR="000E1616" w:rsidRPr="00642572">
        <w:rPr>
          <w:rFonts w:ascii="Franklin Gothic Book" w:hAnsi="Franklin Gothic Book" w:cs="Arial"/>
          <w:color w:val="000000" w:themeColor="text1"/>
          <w:szCs w:val="24"/>
        </w:rPr>
        <w:t xml:space="preserve"> Prüfung ist ein </w:t>
      </w:r>
      <w:r w:rsidR="004C508B" w:rsidRPr="00642572">
        <w:rPr>
          <w:rFonts w:ascii="Franklin Gothic Book" w:hAnsi="Franklin Gothic Book" w:cs="Arial"/>
          <w:color w:val="000000" w:themeColor="text1"/>
          <w:szCs w:val="24"/>
        </w:rPr>
        <w:t>Prüfungsnachweis</w:t>
      </w:r>
      <w:r w:rsidR="000E1616" w:rsidRPr="00642572">
        <w:rPr>
          <w:rFonts w:ascii="Franklin Gothic Book" w:hAnsi="Franklin Gothic Book" w:cs="Arial"/>
          <w:color w:val="000000" w:themeColor="text1"/>
          <w:szCs w:val="24"/>
        </w:rPr>
        <w:t xml:space="preserve"> anzulegen und am Ende des Lehrganges in ein abschließendes Prüfungsprotokoll zusammenzuführen</w:t>
      </w:r>
      <w:r w:rsidRPr="00642572">
        <w:rPr>
          <w:rFonts w:ascii="Franklin Gothic Book" w:hAnsi="Franklin Gothic Book" w:cs="Arial"/>
          <w:color w:val="000000" w:themeColor="text1"/>
          <w:szCs w:val="24"/>
        </w:rPr>
        <w:t>.</w:t>
      </w:r>
    </w:p>
    <w:p w:rsidR="000E1616" w:rsidRPr="00642572" w:rsidRDefault="003E4ED6" w:rsidP="00A305A5">
      <w:pPr>
        <w:pStyle w:val="Listenabsatz"/>
        <w:numPr>
          <w:ilvl w:val="0"/>
          <w:numId w:val="52"/>
        </w:numPr>
        <w:ind w:left="928"/>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w:t>
      </w:r>
      <w:r w:rsidR="000E1616" w:rsidRPr="00642572">
        <w:rPr>
          <w:rFonts w:ascii="Franklin Gothic Book" w:hAnsi="Franklin Gothic Book" w:cs="Arial"/>
          <w:color w:val="000000" w:themeColor="text1"/>
          <w:szCs w:val="24"/>
        </w:rPr>
        <w:t xml:space="preserve">as </w:t>
      </w:r>
      <w:r w:rsidR="00C959BE" w:rsidRPr="00642572">
        <w:rPr>
          <w:rFonts w:ascii="Franklin Gothic Book" w:hAnsi="Franklin Gothic Book" w:cs="Arial"/>
          <w:color w:val="000000" w:themeColor="text1"/>
          <w:szCs w:val="24"/>
        </w:rPr>
        <w:t xml:space="preserve">abschließende </w:t>
      </w:r>
      <w:r w:rsidR="000E1616" w:rsidRPr="00642572">
        <w:rPr>
          <w:rFonts w:ascii="Franklin Gothic Book" w:hAnsi="Franklin Gothic Book" w:cs="Arial"/>
          <w:color w:val="000000" w:themeColor="text1"/>
          <w:szCs w:val="24"/>
        </w:rPr>
        <w:t>Prüfungsprotokoll hat zu enthalten:</w:t>
      </w:r>
    </w:p>
    <w:p w:rsidR="000E1616" w:rsidRPr="00642572" w:rsidRDefault="000E1616"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Dienststelle, Ort und Datum der Prüfung(en)</w:t>
      </w:r>
    </w:p>
    <w:p w:rsidR="000E1616" w:rsidRPr="00642572" w:rsidRDefault="000E1616"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Prüfungssenat/Einzelprüfer</w:t>
      </w:r>
    </w:p>
    <w:p w:rsidR="000E1616" w:rsidRPr="00642572" w:rsidRDefault="000E1616"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Name des Kandidaten</w:t>
      </w:r>
    </w:p>
    <w:p w:rsidR="000E1616" w:rsidRPr="00642572" w:rsidRDefault="00C959BE"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Prüfungsfach und Prüfungs</w:t>
      </w:r>
      <w:r w:rsidR="000E1616" w:rsidRPr="00642572">
        <w:rPr>
          <w:rFonts w:ascii="Franklin Gothic Book" w:hAnsi="Franklin Gothic Book" w:cs="Arial"/>
          <w:color w:val="000000" w:themeColor="text1"/>
          <w:lang w:val="de-AT"/>
        </w:rPr>
        <w:t>gegenstände</w:t>
      </w:r>
    </w:p>
    <w:p w:rsidR="000E1616" w:rsidRPr="00642572" w:rsidRDefault="000E1616"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Prüfungsergebnis</w:t>
      </w:r>
    </w:p>
    <w:p w:rsidR="000E1616" w:rsidRPr="00642572" w:rsidRDefault="00245A4E" w:rsidP="00C959BE">
      <w:pPr>
        <w:pStyle w:val="Listenabsatz"/>
        <w:numPr>
          <w:ilvl w:val="2"/>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b</w:t>
      </w:r>
      <w:r w:rsidR="000E1616" w:rsidRPr="00642572">
        <w:rPr>
          <w:rFonts w:ascii="Franklin Gothic Book" w:hAnsi="Franklin Gothic Book" w:cs="Arial"/>
          <w:color w:val="000000" w:themeColor="text1"/>
          <w:lang w:val="de-AT"/>
        </w:rPr>
        <w:t>estanden</w:t>
      </w:r>
    </w:p>
    <w:p w:rsidR="000E1616" w:rsidRPr="00642572" w:rsidRDefault="00245A4E" w:rsidP="00C959BE">
      <w:pPr>
        <w:pStyle w:val="Listenabsatz"/>
        <w:numPr>
          <w:ilvl w:val="2"/>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b</w:t>
      </w:r>
      <w:r w:rsidR="000E1616" w:rsidRPr="00642572">
        <w:rPr>
          <w:rFonts w:ascii="Franklin Gothic Book" w:hAnsi="Franklin Gothic Book" w:cs="Arial"/>
          <w:color w:val="000000" w:themeColor="text1"/>
          <w:lang w:val="de-AT"/>
        </w:rPr>
        <w:t xml:space="preserve">estanden </w:t>
      </w:r>
      <w:r w:rsidR="00DD0F9A" w:rsidRPr="00642572">
        <w:rPr>
          <w:rFonts w:ascii="Franklin Gothic Book" w:hAnsi="Franklin Gothic Book" w:cs="Arial"/>
          <w:color w:val="000000" w:themeColor="text1"/>
          <w:lang w:val="de-AT"/>
        </w:rPr>
        <w:t>(</w:t>
      </w:r>
      <w:r w:rsidR="000E1616" w:rsidRPr="00642572">
        <w:rPr>
          <w:rFonts w:ascii="Franklin Gothic Book" w:hAnsi="Franklin Gothic Book" w:cs="Arial"/>
          <w:color w:val="000000" w:themeColor="text1"/>
          <w:lang w:val="de-AT"/>
        </w:rPr>
        <w:t>mit Auszeichnung aus einzelnen Gegenständen</w:t>
      </w:r>
      <w:r w:rsidR="00DD0F9A" w:rsidRPr="00642572">
        <w:rPr>
          <w:rFonts w:ascii="Franklin Gothic Book" w:hAnsi="Franklin Gothic Book" w:cs="Arial"/>
          <w:color w:val="000000" w:themeColor="text1"/>
          <w:lang w:val="de-AT"/>
        </w:rPr>
        <w:t>)</w:t>
      </w:r>
    </w:p>
    <w:p w:rsidR="00245A4E" w:rsidRPr="00642572" w:rsidRDefault="00245A4E" w:rsidP="00C959BE">
      <w:pPr>
        <w:pStyle w:val="Listenabsatz"/>
        <w:numPr>
          <w:ilvl w:val="2"/>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nicht bestanden</w:t>
      </w:r>
    </w:p>
    <w:p w:rsidR="00245A4E" w:rsidRPr="00642572" w:rsidRDefault="00245A4E" w:rsidP="00C959BE">
      <w:pPr>
        <w:pStyle w:val="Listenabsatz"/>
        <w:numPr>
          <w:ilvl w:val="2"/>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nicht abgel</w:t>
      </w:r>
      <w:r w:rsidR="006A7CC0" w:rsidRPr="00642572">
        <w:rPr>
          <w:rFonts w:ascii="Franklin Gothic Book" w:hAnsi="Franklin Gothic Book" w:cs="Arial"/>
          <w:color w:val="000000" w:themeColor="text1"/>
          <w:lang w:val="de-AT"/>
        </w:rPr>
        <w:t>e</w:t>
      </w:r>
      <w:r w:rsidRPr="00642572">
        <w:rPr>
          <w:rFonts w:ascii="Franklin Gothic Book" w:hAnsi="Franklin Gothic Book" w:cs="Arial"/>
          <w:color w:val="000000" w:themeColor="text1"/>
          <w:lang w:val="de-AT"/>
        </w:rPr>
        <w:t>gt</w:t>
      </w:r>
    </w:p>
    <w:p w:rsidR="0004774D" w:rsidRPr="00642572" w:rsidRDefault="000E1616" w:rsidP="00C959BE">
      <w:pPr>
        <w:pStyle w:val="Listenabsatz"/>
        <w:numPr>
          <w:ilvl w:val="1"/>
          <w:numId w:val="52"/>
        </w:numPr>
        <w:rPr>
          <w:rFonts w:ascii="Franklin Gothic Book" w:hAnsi="Franklin Gothic Book" w:cs="Arial"/>
          <w:color w:val="000000" w:themeColor="text1"/>
          <w:lang w:val="de-AT"/>
        </w:rPr>
      </w:pPr>
      <w:r w:rsidRPr="00642572">
        <w:rPr>
          <w:rFonts w:ascii="Franklin Gothic Book" w:hAnsi="Franklin Gothic Book" w:cs="Arial"/>
          <w:color w:val="000000" w:themeColor="text1"/>
          <w:lang w:val="de-AT"/>
        </w:rPr>
        <w:t>Unterschrift des Vorsitzenden, bzw. des Einzelprüfers</w:t>
      </w:r>
    </w:p>
    <w:p w:rsidR="004F6158" w:rsidRPr="00642572" w:rsidRDefault="003E4ED6" w:rsidP="00BA433B">
      <w:pPr>
        <w:pStyle w:val="Listenabsatz"/>
        <w:numPr>
          <w:ilvl w:val="0"/>
          <w:numId w:val="52"/>
        </w:numPr>
        <w:ind w:left="928"/>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rPr>
        <w:t>I</w:t>
      </w:r>
      <w:r w:rsidR="004F6158" w:rsidRPr="00642572">
        <w:rPr>
          <w:rFonts w:ascii="Franklin Gothic Book" w:hAnsi="Franklin Gothic Book" w:cs="Arial"/>
          <w:color w:val="000000" w:themeColor="text1"/>
        </w:rPr>
        <w:t xml:space="preserve">m </w:t>
      </w:r>
      <w:r w:rsidR="004F6158" w:rsidRPr="00642572">
        <w:rPr>
          <w:rFonts w:ascii="Franklin Gothic Book" w:hAnsi="Franklin Gothic Book" w:cs="Arial"/>
          <w:color w:val="000000" w:themeColor="text1"/>
          <w:szCs w:val="24"/>
        </w:rPr>
        <w:t>Zeugnis ha</w:t>
      </w:r>
      <w:r w:rsidR="00DD0F9A" w:rsidRPr="00642572">
        <w:rPr>
          <w:rFonts w:ascii="Franklin Gothic Book" w:hAnsi="Franklin Gothic Book" w:cs="Arial"/>
          <w:color w:val="000000" w:themeColor="text1"/>
          <w:szCs w:val="24"/>
        </w:rPr>
        <w:t>t das Prüfungsergebnis au</w:t>
      </w:r>
      <w:r w:rsidR="001063D9" w:rsidRPr="00642572">
        <w:rPr>
          <w:rFonts w:ascii="Franklin Gothic Book" w:hAnsi="Franklin Gothic Book" w:cs="Arial"/>
          <w:color w:val="000000" w:themeColor="text1"/>
          <w:szCs w:val="24"/>
        </w:rPr>
        <w:t>f</w:t>
      </w:r>
      <w:r w:rsidR="00DD0F9A" w:rsidRPr="00642572">
        <w:rPr>
          <w:rFonts w:ascii="Franklin Gothic Book" w:hAnsi="Franklin Gothic Book" w:cs="Arial"/>
          <w:color w:val="000000" w:themeColor="text1"/>
          <w:szCs w:val="24"/>
        </w:rPr>
        <w:t>zuscheinen</w:t>
      </w:r>
      <w:r w:rsidR="004C508B" w:rsidRPr="00642572">
        <w:rPr>
          <w:rFonts w:ascii="Franklin Gothic Book" w:hAnsi="Franklin Gothic Book" w:cs="Arial"/>
          <w:color w:val="000000" w:themeColor="text1"/>
          <w:szCs w:val="24"/>
        </w:rPr>
        <w:t>, welches durch eine Prüfungskommission bestimmt wird</w:t>
      </w:r>
      <w:r w:rsidRPr="00642572">
        <w:rPr>
          <w:rFonts w:ascii="Franklin Gothic Book" w:hAnsi="Franklin Gothic Book" w:cs="Arial"/>
          <w:color w:val="000000" w:themeColor="text1"/>
          <w:szCs w:val="24"/>
        </w:rPr>
        <w:t>.</w:t>
      </w:r>
    </w:p>
    <w:p w:rsidR="004F6158" w:rsidRPr="00642572" w:rsidRDefault="003E4ED6" w:rsidP="00A305A5">
      <w:pPr>
        <w:pStyle w:val="Listenabsatz"/>
        <w:numPr>
          <w:ilvl w:val="0"/>
          <w:numId w:val="52"/>
        </w:numPr>
        <w:ind w:left="928"/>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w:t>
      </w:r>
      <w:r w:rsidR="004F6158" w:rsidRPr="00642572">
        <w:rPr>
          <w:rFonts w:ascii="Franklin Gothic Book" w:hAnsi="Franklin Gothic Book" w:cs="Arial"/>
          <w:color w:val="000000" w:themeColor="text1"/>
          <w:szCs w:val="24"/>
        </w:rPr>
        <w:t>ie Prüfungskommission besteht aus:</w:t>
      </w:r>
    </w:p>
    <w:p w:rsidR="000E1616" w:rsidRPr="00642572" w:rsidRDefault="000E1616" w:rsidP="00C959BE">
      <w:pPr>
        <w:pStyle w:val="Kopfzeile"/>
        <w:numPr>
          <w:ilvl w:val="1"/>
          <w:numId w:val="52"/>
        </w:numPr>
        <w:tabs>
          <w:tab w:val="clear" w:pos="4820"/>
          <w:tab w:val="clear" w:pos="9639"/>
          <w:tab w:val="left" w:pos="708"/>
          <w:tab w:val="left" w:pos="2700"/>
          <w:tab w:val="center" w:pos="4536"/>
          <w:tab w:val="right" w:pos="9072"/>
        </w:tabs>
        <w:jc w:val="left"/>
        <w:rPr>
          <w:rFonts w:ascii="Franklin Gothic Book" w:hAnsi="Franklin Gothic Book" w:cs="Arial"/>
          <w:color w:val="000000" w:themeColor="text1"/>
          <w:sz w:val="24"/>
          <w:szCs w:val="24"/>
        </w:rPr>
      </w:pPr>
      <w:r w:rsidRPr="00642572">
        <w:rPr>
          <w:rFonts w:ascii="Franklin Gothic Book" w:hAnsi="Franklin Gothic Book" w:cs="Arial"/>
          <w:color w:val="000000" w:themeColor="text1"/>
          <w:sz w:val="24"/>
          <w:szCs w:val="24"/>
        </w:rPr>
        <w:t>Vorsitzender:</w:t>
      </w:r>
      <w:r w:rsidRPr="00642572">
        <w:rPr>
          <w:rFonts w:ascii="Franklin Gothic Book" w:hAnsi="Franklin Gothic Book" w:cs="Arial"/>
          <w:color w:val="000000" w:themeColor="text1"/>
          <w:sz w:val="24"/>
          <w:szCs w:val="24"/>
        </w:rPr>
        <w:tab/>
      </w:r>
      <w:r w:rsidR="00AB1CFE" w:rsidRPr="00642572">
        <w:rPr>
          <w:rFonts w:ascii="Franklin Gothic Book" w:hAnsi="Franklin Gothic Book" w:cs="Arial"/>
          <w:color w:val="000000" w:themeColor="text1"/>
          <w:sz w:val="24"/>
          <w:szCs w:val="24"/>
        </w:rPr>
        <w:t xml:space="preserve"> </w:t>
      </w:r>
      <w:r w:rsidR="00F77F85">
        <w:rPr>
          <w:rFonts w:ascii="Franklin Gothic Book" w:hAnsi="Franklin Gothic Book" w:cs="Arial"/>
          <w:color w:val="000000" w:themeColor="text1"/>
          <w:sz w:val="24"/>
          <w:szCs w:val="24"/>
        </w:rPr>
        <w:t xml:space="preserve">  </w:t>
      </w:r>
      <w:r w:rsidR="006A7CC0" w:rsidRPr="00642572">
        <w:rPr>
          <w:rFonts w:ascii="Franklin Gothic Book" w:hAnsi="Franklin Gothic Book" w:cs="Arial"/>
          <w:color w:val="000000" w:themeColor="text1"/>
          <w:sz w:val="24"/>
          <w:szCs w:val="24"/>
        </w:rPr>
        <w:t>Leiter</w:t>
      </w:r>
      <w:r w:rsidRPr="00642572">
        <w:rPr>
          <w:rFonts w:ascii="Franklin Gothic Book" w:hAnsi="Franklin Gothic Book" w:cs="Arial"/>
          <w:color w:val="000000" w:themeColor="text1"/>
          <w:sz w:val="24"/>
          <w:szCs w:val="24"/>
        </w:rPr>
        <w:t xml:space="preserve"> des Instit</w:t>
      </w:r>
      <w:r w:rsidR="006A7CC0" w:rsidRPr="00642572">
        <w:rPr>
          <w:rFonts w:ascii="Franklin Gothic Book" w:hAnsi="Franklin Gothic Book" w:cs="Arial"/>
          <w:color w:val="000000" w:themeColor="text1"/>
          <w:sz w:val="24"/>
          <w:szCs w:val="24"/>
        </w:rPr>
        <w:t>utes für Offiziersweiterbildung</w:t>
      </w:r>
    </w:p>
    <w:p w:rsidR="000E1616" w:rsidRPr="00642572" w:rsidRDefault="000E1616" w:rsidP="00C959BE">
      <w:pPr>
        <w:pStyle w:val="Kopfzeile"/>
        <w:numPr>
          <w:ilvl w:val="1"/>
          <w:numId w:val="52"/>
        </w:numPr>
        <w:tabs>
          <w:tab w:val="clear" w:pos="4820"/>
          <w:tab w:val="clear" w:pos="9639"/>
          <w:tab w:val="left" w:pos="708"/>
          <w:tab w:val="left" w:pos="2700"/>
          <w:tab w:val="left" w:pos="2805"/>
          <w:tab w:val="right" w:pos="9072"/>
        </w:tabs>
        <w:jc w:val="left"/>
        <w:rPr>
          <w:rFonts w:ascii="Franklin Gothic Book" w:hAnsi="Franklin Gothic Book" w:cs="Arial"/>
          <w:color w:val="000000" w:themeColor="text1"/>
          <w:sz w:val="24"/>
          <w:szCs w:val="24"/>
        </w:rPr>
      </w:pPr>
      <w:r w:rsidRPr="00642572">
        <w:rPr>
          <w:rFonts w:ascii="Franklin Gothic Book" w:hAnsi="Franklin Gothic Book" w:cs="Arial"/>
          <w:color w:val="000000" w:themeColor="text1"/>
          <w:sz w:val="24"/>
          <w:szCs w:val="24"/>
        </w:rPr>
        <w:t>1.Beisitzer:</w:t>
      </w:r>
      <w:r w:rsidRPr="00642572">
        <w:rPr>
          <w:rFonts w:ascii="Franklin Gothic Book" w:hAnsi="Franklin Gothic Book" w:cs="Arial"/>
          <w:color w:val="000000" w:themeColor="text1"/>
          <w:sz w:val="24"/>
          <w:szCs w:val="24"/>
        </w:rPr>
        <w:tab/>
      </w:r>
      <w:r w:rsidR="00C959BE" w:rsidRPr="00642572">
        <w:rPr>
          <w:rFonts w:ascii="Franklin Gothic Book" w:hAnsi="Franklin Gothic Book" w:cs="Arial"/>
          <w:color w:val="000000" w:themeColor="text1"/>
          <w:sz w:val="24"/>
          <w:szCs w:val="24"/>
        </w:rPr>
        <w:tab/>
        <w:t xml:space="preserve"> </w:t>
      </w:r>
      <w:r w:rsidR="0088079D" w:rsidRPr="00642572">
        <w:rPr>
          <w:rFonts w:ascii="Franklin Gothic Book" w:hAnsi="Franklin Gothic Book" w:cs="Arial"/>
          <w:color w:val="000000" w:themeColor="text1"/>
          <w:sz w:val="24"/>
          <w:szCs w:val="24"/>
        </w:rPr>
        <w:t xml:space="preserve"> </w:t>
      </w:r>
      <w:r w:rsidR="007C3826" w:rsidRPr="00642572">
        <w:rPr>
          <w:rFonts w:ascii="Franklin Gothic Book" w:hAnsi="Franklin Gothic Book" w:cs="Arial"/>
          <w:color w:val="000000" w:themeColor="text1"/>
          <w:sz w:val="24"/>
          <w:szCs w:val="24"/>
        </w:rPr>
        <w:t>LGKdt</w:t>
      </w:r>
    </w:p>
    <w:p w:rsidR="0096501B" w:rsidRPr="00F77F85" w:rsidRDefault="000E1616" w:rsidP="00F77F85">
      <w:pPr>
        <w:pStyle w:val="Kopfzeile"/>
        <w:numPr>
          <w:ilvl w:val="1"/>
          <w:numId w:val="52"/>
        </w:numPr>
        <w:tabs>
          <w:tab w:val="clear" w:pos="4820"/>
          <w:tab w:val="clear" w:pos="9639"/>
          <w:tab w:val="left" w:pos="2700"/>
          <w:tab w:val="left" w:pos="2805"/>
          <w:tab w:val="right" w:pos="9072"/>
        </w:tabs>
        <w:jc w:val="left"/>
        <w:rPr>
          <w:rFonts w:ascii="Franklin Gothic Book" w:hAnsi="Franklin Gothic Book" w:cs="Arial"/>
          <w:color w:val="000000" w:themeColor="text1"/>
          <w:sz w:val="24"/>
          <w:szCs w:val="24"/>
        </w:rPr>
      </w:pPr>
      <w:r w:rsidRPr="00642572">
        <w:rPr>
          <w:rFonts w:ascii="Franklin Gothic Book" w:hAnsi="Franklin Gothic Book" w:cs="Arial"/>
          <w:color w:val="000000" w:themeColor="text1"/>
          <w:sz w:val="24"/>
          <w:szCs w:val="24"/>
        </w:rPr>
        <w:t>2.Beisitzer:</w:t>
      </w:r>
      <w:r w:rsidRPr="00642572">
        <w:rPr>
          <w:rFonts w:ascii="Franklin Gothic Book" w:hAnsi="Franklin Gothic Book" w:cs="Arial"/>
          <w:color w:val="000000" w:themeColor="text1"/>
          <w:sz w:val="24"/>
          <w:szCs w:val="24"/>
        </w:rPr>
        <w:tab/>
      </w:r>
      <w:r w:rsidR="00C959BE" w:rsidRPr="00642572">
        <w:rPr>
          <w:rFonts w:ascii="Franklin Gothic Book" w:hAnsi="Franklin Gothic Book" w:cs="Arial"/>
          <w:color w:val="000000" w:themeColor="text1"/>
          <w:sz w:val="24"/>
          <w:szCs w:val="24"/>
        </w:rPr>
        <w:tab/>
      </w:r>
      <w:r w:rsidR="0088079D" w:rsidRPr="00642572">
        <w:rPr>
          <w:rFonts w:ascii="Franklin Gothic Book" w:hAnsi="Franklin Gothic Book" w:cs="Arial"/>
          <w:color w:val="000000" w:themeColor="text1"/>
          <w:sz w:val="24"/>
          <w:szCs w:val="24"/>
        </w:rPr>
        <w:t xml:space="preserve"> </w:t>
      </w:r>
      <w:r w:rsidR="00C959BE" w:rsidRPr="00642572">
        <w:rPr>
          <w:rFonts w:ascii="Franklin Gothic Book" w:hAnsi="Franklin Gothic Book" w:cs="Arial"/>
          <w:color w:val="000000" w:themeColor="text1"/>
          <w:sz w:val="24"/>
          <w:szCs w:val="24"/>
        </w:rPr>
        <w:t xml:space="preserve"> </w:t>
      </w:r>
      <w:r w:rsidRPr="00642572">
        <w:rPr>
          <w:rFonts w:ascii="Franklin Gothic Book" w:hAnsi="Franklin Gothic Book" w:cs="Arial"/>
          <w:color w:val="000000" w:themeColor="text1"/>
          <w:sz w:val="24"/>
          <w:szCs w:val="24"/>
        </w:rPr>
        <w:t>H</w:t>
      </w:r>
      <w:r w:rsidR="007C3826" w:rsidRPr="00642572">
        <w:rPr>
          <w:rFonts w:ascii="Franklin Gothic Book" w:hAnsi="Franklin Gothic Book" w:cs="Arial"/>
          <w:color w:val="000000" w:themeColor="text1"/>
          <w:sz w:val="24"/>
          <w:szCs w:val="24"/>
        </w:rPr>
        <w:t>LO</w:t>
      </w:r>
      <w:r w:rsidRPr="00642572">
        <w:rPr>
          <w:rFonts w:ascii="Franklin Gothic Book" w:hAnsi="Franklin Gothic Book" w:cs="Arial"/>
          <w:color w:val="000000" w:themeColor="text1"/>
          <w:sz w:val="24"/>
          <w:szCs w:val="24"/>
        </w:rPr>
        <w:t xml:space="preserve"> bzw. Lehrbeauftragter, </w:t>
      </w:r>
      <w:r w:rsidR="002D7B22" w:rsidRPr="00642572">
        <w:rPr>
          <w:rFonts w:ascii="Franklin Gothic Book" w:hAnsi="Franklin Gothic Book" w:cs="Arial"/>
          <w:color w:val="000000" w:themeColor="text1"/>
          <w:sz w:val="24"/>
          <w:szCs w:val="24"/>
        </w:rPr>
        <w:t>welche</w:t>
      </w:r>
      <w:r w:rsidRPr="00642572">
        <w:rPr>
          <w:rFonts w:ascii="Franklin Gothic Book" w:hAnsi="Franklin Gothic Book" w:cs="Arial"/>
          <w:color w:val="000000" w:themeColor="text1"/>
          <w:sz w:val="24"/>
          <w:szCs w:val="24"/>
        </w:rPr>
        <w:t xml:space="preserve"> </w:t>
      </w:r>
      <w:r w:rsidR="006A7CC0" w:rsidRPr="00642572">
        <w:rPr>
          <w:rFonts w:ascii="Franklin Gothic Book" w:hAnsi="Franklin Gothic Book" w:cs="Arial"/>
          <w:color w:val="000000" w:themeColor="text1"/>
          <w:sz w:val="24"/>
          <w:szCs w:val="24"/>
        </w:rPr>
        <w:t>v</w:t>
      </w:r>
      <w:r w:rsidRPr="00642572">
        <w:rPr>
          <w:rFonts w:ascii="Franklin Gothic Book" w:hAnsi="Franklin Gothic Book" w:cs="Arial"/>
          <w:color w:val="000000" w:themeColor="text1"/>
          <w:sz w:val="24"/>
          <w:szCs w:val="24"/>
        </w:rPr>
        <w:t>om</w:t>
      </w:r>
      <w:r w:rsidR="00F77F85">
        <w:rPr>
          <w:rFonts w:ascii="Franklin Gothic Book" w:hAnsi="Franklin Gothic Book" w:cs="Arial"/>
          <w:color w:val="000000" w:themeColor="text1"/>
          <w:sz w:val="24"/>
          <w:szCs w:val="24"/>
        </w:rPr>
        <w:t xml:space="preserve"> </w:t>
      </w:r>
      <w:r w:rsidRPr="00F77F85">
        <w:rPr>
          <w:rFonts w:ascii="Franklin Gothic Book" w:hAnsi="Franklin Gothic Book" w:cs="Arial"/>
          <w:color w:val="000000" w:themeColor="text1"/>
          <w:sz w:val="24"/>
          <w:szCs w:val="24"/>
        </w:rPr>
        <w:t>Vorsit</w:t>
      </w:r>
      <w:r w:rsidR="002D7B22" w:rsidRPr="00F77F85">
        <w:rPr>
          <w:rFonts w:ascii="Franklin Gothic Book" w:hAnsi="Franklin Gothic Book" w:cs="Arial"/>
          <w:color w:val="000000" w:themeColor="text1"/>
          <w:sz w:val="24"/>
          <w:szCs w:val="24"/>
        </w:rPr>
        <w:t xml:space="preserve">zenden bestimmt </w:t>
      </w:r>
      <w:r w:rsidR="00F77F85">
        <w:rPr>
          <w:rFonts w:ascii="Franklin Gothic Book" w:hAnsi="Franklin Gothic Book" w:cs="Arial"/>
          <w:color w:val="000000" w:themeColor="text1"/>
          <w:sz w:val="24"/>
          <w:szCs w:val="24"/>
        </w:rPr>
        <w:tab/>
        <w:t xml:space="preserve">    </w:t>
      </w:r>
      <w:r w:rsidR="002D7B22" w:rsidRPr="00F77F85">
        <w:rPr>
          <w:rFonts w:ascii="Franklin Gothic Book" w:hAnsi="Franklin Gothic Book" w:cs="Arial"/>
          <w:color w:val="000000" w:themeColor="text1"/>
          <w:sz w:val="24"/>
          <w:szCs w:val="24"/>
        </w:rPr>
        <w:t>werden</w:t>
      </w:r>
      <w:r w:rsidRPr="00F77F85">
        <w:rPr>
          <w:rFonts w:ascii="Franklin Gothic Book" w:hAnsi="Franklin Gothic Book" w:cs="Arial"/>
          <w:color w:val="000000" w:themeColor="text1"/>
          <w:sz w:val="24"/>
          <w:szCs w:val="24"/>
        </w:rPr>
        <w:t>.</w:t>
      </w:r>
    </w:p>
    <w:p w:rsidR="0096501B" w:rsidRPr="00642572" w:rsidRDefault="0096501B" w:rsidP="00C959BE">
      <w:pPr>
        <w:pStyle w:val="Kopfzeile"/>
        <w:tabs>
          <w:tab w:val="left" w:pos="952"/>
        </w:tabs>
        <w:ind w:left="132" w:hanging="70"/>
        <w:rPr>
          <w:rFonts w:ascii="Franklin Gothic Book" w:hAnsi="Franklin Gothic Book" w:cs="Arial"/>
          <w:color w:val="000000" w:themeColor="text1"/>
          <w:sz w:val="24"/>
          <w:szCs w:val="24"/>
        </w:rPr>
      </w:pPr>
    </w:p>
    <w:p w:rsidR="00AD7464" w:rsidRPr="00642572" w:rsidRDefault="003E4ED6" w:rsidP="0004774D">
      <w:pPr>
        <w:pStyle w:val="Kopfzeile"/>
        <w:numPr>
          <w:ilvl w:val="0"/>
          <w:numId w:val="54"/>
        </w:numPr>
        <w:tabs>
          <w:tab w:val="left" w:pos="952"/>
        </w:tabs>
        <w:rPr>
          <w:rFonts w:ascii="Franklin Gothic Book" w:hAnsi="Franklin Gothic Book" w:cs="Arial"/>
          <w:color w:val="000000" w:themeColor="text1"/>
          <w:sz w:val="24"/>
          <w:szCs w:val="24"/>
        </w:rPr>
      </w:pPr>
      <w:r w:rsidRPr="00642572">
        <w:rPr>
          <w:rFonts w:ascii="Franklin Gothic Book" w:hAnsi="Franklin Gothic Book" w:cs="Arial"/>
          <w:color w:val="000000" w:themeColor="text1"/>
          <w:sz w:val="24"/>
          <w:szCs w:val="24"/>
        </w:rPr>
        <w:t>Ü</w:t>
      </w:r>
      <w:r w:rsidR="0096501B" w:rsidRPr="00642572">
        <w:rPr>
          <w:rFonts w:ascii="Franklin Gothic Book" w:hAnsi="Franklin Gothic Book" w:cs="Arial"/>
          <w:color w:val="000000" w:themeColor="text1"/>
          <w:sz w:val="24"/>
          <w:szCs w:val="24"/>
        </w:rPr>
        <w:t xml:space="preserve">ber die Lehrgangsteilnahme und den Lehrgangsabschluss </w:t>
      </w:r>
      <w:r w:rsidR="00E4560A" w:rsidRPr="00642572">
        <w:rPr>
          <w:rFonts w:ascii="Franklin Gothic Book" w:hAnsi="Franklin Gothic Book" w:cs="Arial"/>
          <w:color w:val="000000" w:themeColor="text1"/>
          <w:sz w:val="24"/>
          <w:szCs w:val="24"/>
        </w:rPr>
        <w:t>wird ein</w:t>
      </w:r>
      <w:r w:rsidR="0096501B" w:rsidRPr="00642572">
        <w:rPr>
          <w:rFonts w:ascii="Franklin Gothic Book" w:hAnsi="Franklin Gothic Book" w:cs="Arial"/>
          <w:color w:val="000000" w:themeColor="text1"/>
          <w:sz w:val="24"/>
          <w:szCs w:val="24"/>
        </w:rPr>
        <w:t xml:space="preserve"> </w:t>
      </w:r>
      <w:r w:rsidR="0096501B" w:rsidRPr="00642572">
        <w:rPr>
          <w:rFonts w:ascii="Franklin Gothic Book" w:hAnsi="Franklin Gothic Book" w:cs="Arial"/>
          <w:b/>
          <w:color w:val="000000" w:themeColor="text1"/>
          <w:sz w:val="24"/>
          <w:szCs w:val="24"/>
        </w:rPr>
        <w:t>Zeugnis</w:t>
      </w:r>
      <w:r w:rsidR="00B90005" w:rsidRPr="00642572">
        <w:rPr>
          <w:rFonts w:ascii="Franklin Gothic Book" w:hAnsi="Franklin Gothic Book" w:cs="Arial"/>
          <w:color w:val="000000" w:themeColor="text1"/>
          <w:sz w:val="24"/>
          <w:szCs w:val="24"/>
        </w:rPr>
        <w:t xml:space="preserve"> </w:t>
      </w:r>
      <w:r w:rsidR="00240384" w:rsidRPr="00642572">
        <w:rPr>
          <w:rFonts w:ascii="Franklin Gothic Book" w:hAnsi="Franklin Gothic Book" w:cs="Arial"/>
          <w:color w:val="000000" w:themeColor="text1"/>
          <w:sz w:val="24"/>
          <w:szCs w:val="24"/>
        </w:rPr>
        <w:t>für</w:t>
      </w:r>
      <w:r w:rsidR="00DD0F9A" w:rsidRPr="00642572">
        <w:rPr>
          <w:rFonts w:ascii="Franklin Gothic Book" w:hAnsi="Franklin Gothic Book" w:cs="Arial"/>
          <w:color w:val="000000" w:themeColor="text1"/>
          <w:sz w:val="24"/>
          <w:szCs w:val="24"/>
        </w:rPr>
        <w:t xml:space="preserve"> den </w:t>
      </w:r>
      <w:r w:rsidR="001D17E4" w:rsidRPr="00642572">
        <w:rPr>
          <w:rFonts w:ascii="Franklin Gothic Book" w:hAnsi="Franklin Gothic Book" w:cs="Arial"/>
          <w:color w:val="000000" w:themeColor="text1"/>
          <w:sz w:val="24"/>
          <w:szCs w:val="24"/>
        </w:rPr>
        <w:t>Fü&amp;StbLG1/MO/Teil2/StbO</w:t>
      </w:r>
      <w:r w:rsidR="00E4560A" w:rsidRPr="00642572">
        <w:rPr>
          <w:rFonts w:ascii="Franklin Gothic Book" w:hAnsi="Franklin Gothic Book" w:cs="Arial"/>
          <w:color w:val="000000" w:themeColor="text1"/>
          <w:sz w:val="24"/>
          <w:szCs w:val="24"/>
        </w:rPr>
        <w:t xml:space="preserve"> </w:t>
      </w:r>
      <w:r w:rsidR="00DD0F9A" w:rsidRPr="00642572">
        <w:rPr>
          <w:rFonts w:ascii="Franklin Gothic Book" w:hAnsi="Franklin Gothic Book" w:cs="Arial"/>
          <w:color w:val="000000" w:themeColor="text1"/>
          <w:sz w:val="24"/>
          <w:szCs w:val="24"/>
        </w:rPr>
        <w:t>ausgestellt.</w:t>
      </w:r>
    </w:p>
    <w:p w:rsidR="00A95C0C" w:rsidRPr="00642572" w:rsidRDefault="00EA325F" w:rsidP="00DD0F9A">
      <w:pPr>
        <w:pStyle w:val="berschrift1"/>
        <w:rPr>
          <w:rFonts w:ascii="Franklin Gothic Book" w:hAnsi="Franklin Gothic Book" w:cs="Arial"/>
          <w:color w:val="000000" w:themeColor="text1"/>
        </w:rPr>
      </w:pPr>
      <w:bookmarkStart w:id="56" w:name="_Toc138052047"/>
      <w:bookmarkStart w:id="57" w:name="_Toc208131423"/>
      <w:r w:rsidRPr="00642572">
        <w:rPr>
          <w:rFonts w:ascii="Franklin Gothic Book" w:hAnsi="Franklin Gothic Book" w:cs="Arial"/>
          <w:color w:val="000000" w:themeColor="text1"/>
          <w:lang w:val="de-AT"/>
        </w:rPr>
        <w:br w:type="page"/>
      </w:r>
      <w:bookmarkStart w:id="58" w:name="_Toc138052049"/>
      <w:bookmarkStart w:id="59" w:name="_Toc208131425"/>
      <w:bookmarkStart w:id="60" w:name="_Toc221690327"/>
      <w:bookmarkStart w:id="61" w:name="_Toc536443187"/>
      <w:bookmarkEnd w:id="56"/>
      <w:bookmarkEnd w:id="57"/>
      <w:r w:rsidR="000D5F8E" w:rsidRPr="00642572">
        <w:rPr>
          <w:rFonts w:ascii="Franklin Gothic Book" w:hAnsi="Franklin Gothic Book" w:cs="Arial"/>
          <w:color w:val="000000" w:themeColor="text1"/>
          <w:lang w:val="de-AT"/>
        </w:rPr>
        <w:lastRenderedPageBreak/>
        <w:t>7</w:t>
      </w:r>
      <w:r w:rsidR="00D214AD" w:rsidRPr="00642572">
        <w:rPr>
          <w:rFonts w:ascii="Franklin Gothic Book" w:hAnsi="Franklin Gothic Book" w:cs="Arial"/>
          <w:color w:val="000000" w:themeColor="text1"/>
        </w:rPr>
        <w:t>.</w:t>
      </w:r>
      <w:r w:rsidR="00D214AD" w:rsidRPr="00642572">
        <w:rPr>
          <w:rFonts w:ascii="Franklin Gothic Book" w:hAnsi="Franklin Gothic Book" w:cs="Arial"/>
          <w:color w:val="000000" w:themeColor="text1"/>
        </w:rPr>
        <w:tab/>
        <w:t>Kursbl</w:t>
      </w:r>
      <w:bookmarkEnd w:id="58"/>
      <w:bookmarkEnd w:id="59"/>
      <w:r w:rsidR="003340F7" w:rsidRPr="00642572">
        <w:rPr>
          <w:rFonts w:ascii="Franklin Gothic Book" w:hAnsi="Franklin Gothic Book" w:cs="Arial"/>
          <w:color w:val="000000" w:themeColor="text1"/>
        </w:rPr>
        <w:t>ä</w:t>
      </w:r>
      <w:r w:rsidR="00D214AD" w:rsidRPr="00642572">
        <w:rPr>
          <w:rFonts w:ascii="Franklin Gothic Book" w:hAnsi="Franklin Gothic Book" w:cs="Arial"/>
          <w:color w:val="000000" w:themeColor="text1"/>
        </w:rPr>
        <w:t>tt</w:t>
      </w:r>
      <w:bookmarkEnd w:id="60"/>
      <w:r w:rsidR="003340F7" w:rsidRPr="00642572">
        <w:rPr>
          <w:rFonts w:ascii="Franklin Gothic Book" w:hAnsi="Franklin Gothic Book" w:cs="Arial"/>
          <w:color w:val="000000" w:themeColor="text1"/>
        </w:rPr>
        <w:t>er</w:t>
      </w:r>
      <w:bookmarkEnd w:id="61"/>
    </w:p>
    <w:p w:rsidR="00A95C0C" w:rsidRPr="00642572" w:rsidRDefault="00A95C0C"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642572"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Bezeichnung:</w:t>
            </w:r>
          </w:p>
          <w:p w:rsidR="00A95C0C" w:rsidRPr="00642572" w:rsidRDefault="001D17E4" w:rsidP="00FF60FA">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w:t>
            </w:r>
            <w:r w:rsidR="00A95C0C" w:rsidRPr="00642572">
              <w:rPr>
                <w:rFonts w:ascii="Franklin Gothic Book" w:hAnsi="Franklin Gothic Book" w:cs="Arial"/>
                <w:i/>
                <w:noProof/>
                <w:color w:val="000000" w:themeColor="text1"/>
              </w:rPr>
              <w:t>/Fü</w:t>
            </w:r>
          </w:p>
        </w:tc>
        <w:tc>
          <w:tcPr>
            <w:tcW w:w="2126" w:type="dxa"/>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A95C0C" w:rsidRPr="00642572" w:rsidRDefault="00A95C0C" w:rsidP="00BA0BA9">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BA0BA9" w:rsidRPr="00642572">
              <w:rPr>
                <w:rFonts w:ascii="Franklin Gothic Book" w:hAnsi="Franklin Gothic Book" w:cs="Arial"/>
                <w:i/>
                <w:noProof/>
              </w:rPr>
              <w:t>7</w:t>
            </w:r>
            <w:r w:rsidRPr="00642572">
              <w:rPr>
                <w:rFonts w:ascii="Franklin Gothic Book" w:hAnsi="Franklin Gothic Book" w:cs="Arial"/>
                <w:i/>
                <w:noProof/>
              </w:rPr>
              <w:t>0</w:t>
            </w:r>
            <w:r w:rsidR="00BA0BA9" w:rsidRPr="00642572">
              <w:rPr>
                <w:rFonts w:ascii="Franklin Gothic Book" w:hAnsi="Franklin Gothic Book" w:cs="Arial"/>
                <w:i/>
                <w:noProof/>
              </w:rPr>
              <w:t>2</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A95C0C" w:rsidRPr="00642572" w:rsidRDefault="00A95C0C" w:rsidP="007D4B39">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447677">
              <w:rPr>
                <w:rFonts w:ascii="Franklin Gothic Book" w:hAnsi="Franklin Gothic Book" w:cs="Arial"/>
                <w:b/>
              </w:rPr>
              <w:t xml:space="preserve"> </w:t>
            </w:r>
            <w:r w:rsidR="007D4B39" w:rsidRPr="00447677">
              <w:rPr>
                <w:rFonts w:ascii="Franklin Gothic Book" w:hAnsi="Franklin Gothic Book" w:cs="Arial"/>
                <w:i/>
                <w:noProof/>
              </w:rPr>
              <w:t>MFMO2</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2"/>
            </w:r>
            <w:r w:rsidRPr="00642572">
              <w:rPr>
                <w:rFonts w:ascii="Franklin Gothic Book" w:hAnsi="Franklin Gothic Book" w:cs="Arial"/>
                <w:b/>
                <w:color w:val="000000" w:themeColor="text1"/>
              </w:rPr>
              <w:t>:</w:t>
            </w:r>
          </w:p>
          <w:p w:rsidR="00E14F7E" w:rsidRPr="00642572" w:rsidRDefault="00F77F85" w:rsidP="00E14F7E">
            <w:pPr>
              <w:pStyle w:val="StandardArial"/>
              <w:rPr>
                <w:rFonts w:ascii="Franklin Gothic Book" w:hAnsi="Franklin Gothic Book"/>
                <w:color w:val="000000" w:themeColor="text1"/>
                <w:sz w:val="24"/>
                <w:szCs w:val="24"/>
              </w:rPr>
            </w:pPr>
            <w:r>
              <w:rPr>
                <w:rFonts w:ascii="Franklin Gothic Book" w:hAnsi="Franklin Gothic Book"/>
                <w:color w:val="000000" w:themeColor="text1"/>
                <w:sz w:val="24"/>
                <w:szCs w:val="24"/>
              </w:rPr>
              <w:t>Der</w:t>
            </w:r>
            <w:r w:rsidR="00E14F7E" w:rsidRPr="00642572">
              <w:rPr>
                <w:rFonts w:ascii="Franklin Gothic Book" w:hAnsi="Franklin Gothic Book"/>
                <w:color w:val="000000" w:themeColor="text1"/>
                <w:sz w:val="24"/>
                <w:szCs w:val="24"/>
              </w:rPr>
              <w:t xml:space="preserve"> Absolvent besitzt jene allgemeinen Kenntnisse und Fähigkeiten, die Ihn befähigen</w:t>
            </w:r>
          </w:p>
          <w:p w:rsidR="00E14F7E" w:rsidRPr="00642572" w:rsidRDefault="00E14F7E" w:rsidP="00E14F7E">
            <w:pPr>
              <w:pStyle w:val="StandardArial"/>
              <w:numPr>
                <w:ilvl w:val="0"/>
                <w:numId w:val="4"/>
              </w:numPr>
              <w:ind w:left="716" w:hanging="350"/>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eine Einheit in der Zweitaufgabe (z.B. Schutz) im Einsatz im In</w:t>
            </w:r>
            <w:r w:rsidR="00750FEA" w:rsidRPr="00642572">
              <w:rPr>
                <w:rFonts w:ascii="Franklin Gothic Book" w:hAnsi="Franklin Gothic Book"/>
                <w:color w:val="000000" w:themeColor="text1"/>
                <w:sz w:val="24"/>
                <w:szCs w:val="24"/>
              </w:rPr>
              <w:t>land</w:t>
            </w:r>
            <w:r w:rsidRPr="00642572">
              <w:rPr>
                <w:rFonts w:ascii="Franklin Gothic Book" w:hAnsi="Franklin Gothic Book"/>
                <w:color w:val="000000" w:themeColor="text1"/>
                <w:sz w:val="24"/>
                <w:szCs w:val="24"/>
              </w:rPr>
              <w:t xml:space="preserve"> zu führen</w:t>
            </w:r>
          </w:p>
          <w:p w:rsidR="00E14F7E" w:rsidRPr="00642572" w:rsidRDefault="00E14F7E" w:rsidP="00E14F7E">
            <w:pPr>
              <w:pStyle w:val="StandardArial"/>
              <w:numPr>
                <w:ilvl w:val="0"/>
                <w:numId w:val="4"/>
              </w:numPr>
              <w:ind w:left="716" w:hanging="350"/>
              <w:rPr>
                <w:rFonts w:ascii="Franklin Gothic Book" w:hAnsi="Franklin Gothic Book"/>
                <w:color w:val="000000" w:themeColor="text1"/>
                <w:sz w:val="24"/>
                <w:szCs w:val="24"/>
              </w:rPr>
            </w:pPr>
            <w:r w:rsidRPr="00642572">
              <w:rPr>
                <w:rFonts w:ascii="Franklin Gothic Book" w:hAnsi="Franklin Gothic Book"/>
                <w:color w:val="000000" w:themeColor="text1"/>
                <w:sz w:val="24"/>
                <w:szCs w:val="24"/>
              </w:rPr>
              <w:t>das taktische Führungsverfahren auf Ebene kleiner Verband zu verstehen.</w:t>
            </w:r>
          </w:p>
          <w:p w:rsidR="00A95C0C" w:rsidRPr="00642572" w:rsidRDefault="00A95C0C" w:rsidP="00FF60FA">
            <w:pPr>
              <w:spacing w:before="60"/>
              <w:rPr>
                <w:rFonts w:ascii="Franklin Gothic Book" w:hAnsi="Franklin Gothic Book" w:cs="Arial"/>
                <w:noProof/>
                <w:color w:val="000000" w:themeColor="text1"/>
              </w:rPr>
            </w:pPr>
          </w:p>
        </w:tc>
      </w:tr>
      <w:tr w:rsidR="008D3FBC" w:rsidRPr="00642572" w:rsidTr="00FF60FA">
        <w:trPr>
          <w:cantSplit/>
          <w:trHeight w:val="1838"/>
        </w:trPr>
        <w:tc>
          <w:tcPr>
            <w:tcW w:w="4748" w:type="dxa"/>
            <w:gridSpan w:val="2"/>
            <w:vMerge w:val="restart"/>
            <w:tcBorders>
              <w:top w:val="single" w:sz="12" w:space="0" w:color="auto"/>
              <w:left w:val="single" w:sz="12" w:space="0" w:color="auto"/>
              <w:right w:val="single" w:sz="12" w:space="0" w:color="auto"/>
            </w:tcBorders>
          </w:tcPr>
          <w:p w:rsidR="00A95C0C" w:rsidRPr="00642572" w:rsidRDefault="00A95C0C" w:rsidP="00FF60FA">
            <w:pPr>
              <w:tabs>
                <w:tab w:val="left" w:pos="567"/>
                <w:tab w:val="left" w:pos="2552"/>
                <w:tab w:val="left" w:pos="2835"/>
              </w:tabs>
              <w:spacing w:before="200" w:after="120"/>
              <w:ind w:left="142"/>
              <w:jc w:val="left"/>
              <w:rPr>
                <w:rFonts w:ascii="Franklin Gothic Book" w:hAnsi="Franklin Gothic Book" w:cs="Arial"/>
                <w:color w:val="000000" w:themeColor="text1"/>
              </w:rPr>
            </w:pPr>
            <w:r w:rsidRPr="00642572">
              <w:rPr>
                <w:rFonts w:ascii="Franklin Gothic Book" w:hAnsi="Franklin Gothic Book" w:cs="Arial"/>
                <w:b/>
                <w:color w:val="000000" w:themeColor="text1"/>
              </w:rPr>
              <w:t>Personengruppen:</w:t>
            </w:r>
            <w:r w:rsidRPr="00642572">
              <w:rPr>
                <w:rFonts w:ascii="Franklin Gothic Book" w:hAnsi="Franklin Gothic Book" w:cs="Arial"/>
                <w:b/>
                <w:color w:val="000000" w:themeColor="text1"/>
              </w:rPr>
              <w:tab/>
              <w:t>Stand:</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Offizier/in</w:t>
            </w:r>
            <w:r w:rsidRPr="00642572">
              <w:rPr>
                <w:rFonts w:ascii="Franklin Gothic Book" w:hAnsi="Franklin Gothic Book" w:cs="Arial"/>
                <w:color w:val="000000" w:themeColor="text1"/>
              </w:rPr>
              <w:tab/>
            </w:r>
            <w:r w:rsidR="00E14F7E"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Berufskader</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Unteroffizier/in</w:t>
            </w:r>
            <w:r w:rsidRPr="00642572">
              <w:rPr>
                <w:rFonts w:ascii="Franklin Gothic Book" w:hAnsi="Franklin Gothic Book" w:cs="Arial"/>
                <w:color w:val="000000" w:themeColor="text1"/>
              </w:rPr>
              <w:tab/>
            </w:r>
            <w:r w:rsidR="00E14F7E"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Miliz</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Charge</w:t>
            </w:r>
            <w:r w:rsidRPr="00642572">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00447677">
              <w:rPr>
                <w:rFonts w:ascii="Franklin Gothic Book" w:hAnsi="Franklin Gothic Book" w:cs="Arial"/>
                <w:color w:val="000000" w:themeColor="text1"/>
              </w:rPr>
              <w:sym w:font="Wingdings" w:char="F020"/>
            </w:r>
            <w:r w:rsidRPr="00642572">
              <w:rPr>
                <w:rFonts w:ascii="Franklin Gothic Book" w:hAnsi="Franklin Gothic Book" w:cs="Arial"/>
                <w:color w:val="000000" w:themeColor="text1"/>
              </w:rPr>
              <w:tab/>
              <w:t>Sonstige</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642572" w:rsidRDefault="00A95C0C"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Zulassungsbedingungen:</w:t>
            </w:r>
          </w:p>
          <w:p w:rsidR="00A95C0C" w:rsidRPr="00642572" w:rsidRDefault="00A95C0C" w:rsidP="00E14F7E">
            <w:pPr>
              <w:pStyle w:val="Listenabsatz"/>
              <w:numPr>
                <w:ilvl w:val="0"/>
                <w:numId w:val="4"/>
              </w:numPr>
              <w:rPr>
                <w:rFonts w:ascii="Franklin Gothic Book" w:hAnsi="Franklin Gothic Book" w:cs="Arial"/>
                <w:color w:val="000000" w:themeColor="text1"/>
              </w:rPr>
            </w:pPr>
            <w:r w:rsidRPr="00642572">
              <w:rPr>
                <w:rFonts w:ascii="Franklin Gothic Book" w:hAnsi="Franklin Gothic Book" w:cs="Arial"/>
                <w:color w:val="000000" w:themeColor="text1"/>
                <w:szCs w:val="24"/>
              </w:rPr>
              <w:t xml:space="preserve">Positiv absolvierter </w:t>
            </w:r>
            <w:r w:rsidR="008D3FBC" w:rsidRPr="00642572">
              <w:rPr>
                <w:rFonts w:ascii="Franklin Gothic Book" w:hAnsi="Franklin Gothic Book" w:cs="Arial"/>
                <w:noProof/>
                <w:color w:val="000000" w:themeColor="text1"/>
              </w:rPr>
              <w:t>Fü&amp;StbLG1</w:t>
            </w:r>
            <w:r w:rsidRPr="00642572">
              <w:rPr>
                <w:rFonts w:ascii="Franklin Gothic Book" w:hAnsi="Franklin Gothic Book" w:cs="Arial"/>
                <w:noProof/>
                <w:color w:val="000000" w:themeColor="text1"/>
              </w:rPr>
              <w:t>/</w:t>
            </w:r>
            <w:r w:rsidR="00E14F7E" w:rsidRPr="00642572">
              <w:rPr>
                <w:rFonts w:ascii="Franklin Gothic Book" w:hAnsi="Franklin Gothic Book" w:cs="Arial"/>
                <w:noProof/>
                <w:color w:val="000000" w:themeColor="text1"/>
              </w:rPr>
              <w:t>M</w:t>
            </w:r>
            <w:r w:rsidRPr="00642572">
              <w:rPr>
                <w:rFonts w:ascii="Franklin Gothic Book" w:hAnsi="Franklin Gothic Book" w:cs="Arial"/>
                <w:noProof/>
                <w:color w:val="000000" w:themeColor="text1"/>
              </w:rPr>
              <w:t>O/Teil1/</w:t>
            </w:r>
            <w:r w:rsidRPr="00642572">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642572">
              <w:rPr>
                <w:rFonts w:ascii="Franklin Gothic Book" w:hAnsi="Franklin Gothic Book" w:cs="Arial"/>
                <w:color w:val="000000" w:themeColor="text1"/>
                <w:szCs w:val="24"/>
              </w:rPr>
              <w:t xml:space="preserve"> oder anrechenbare Ausbildung</w:t>
            </w:r>
          </w:p>
        </w:tc>
      </w:tr>
      <w:tr w:rsidR="008D3FBC" w:rsidRPr="00642572" w:rsidTr="00FF60FA">
        <w:trPr>
          <w:cantSplit/>
          <w:trHeight w:val="1837"/>
        </w:trPr>
        <w:tc>
          <w:tcPr>
            <w:tcW w:w="4748" w:type="dxa"/>
            <w:gridSpan w:val="2"/>
            <w:vMerge/>
            <w:tcBorders>
              <w:left w:val="single" w:sz="12" w:space="0" w:color="auto"/>
              <w:bottom w:val="single" w:sz="12" w:space="0" w:color="auto"/>
              <w:right w:val="single" w:sz="12" w:space="0" w:color="auto"/>
            </w:tcBorders>
          </w:tcPr>
          <w:p w:rsidR="00A95C0C" w:rsidRPr="00642572" w:rsidRDefault="00A95C0C" w:rsidP="00FF60FA">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642572" w:rsidRDefault="00A95C0C"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Einstiegsvoraussetzungen:</w:t>
            </w:r>
          </w:p>
          <w:p w:rsidR="00A95C0C" w:rsidRPr="00447677" w:rsidRDefault="00A95C0C" w:rsidP="00A66186">
            <w:pPr>
              <w:pStyle w:val="Listenabsatz"/>
              <w:numPr>
                <w:ilvl w:val="0"/>
                <w:numId w:val="4"/>
              </w:numPr>
              <w:rPr>
                <w:rFonts w:ascii="Franklin Gothic Book" w:hAnsi="Franklin Gothic Book" w:cs="Arial"/>
                <w:b/>
                <w:color w:val="000000" w:themeColor="text1"/>
              </w:rPr>
            </w:pPr>
            <w:r w:rsidRPr="00447677">
              <w:rPr>
                <w:rFonts w:ascii="Franklin Gothic Book" w:hAnsi="Franklin Gothic Book" w:cs="Arial"/>
                <w:color w:val="000000" w:themeColor="text1"/>
                <w:szCs w:val="24"/>
              </w:rPr>
              <w:t>Gültige positive LPrAKond</w:t>
            </w:r>
          </w:p>
          <w:p w:rsidR="00E45E03" w:rsidRPr="00447677" w:rsidRDefault="00E45E03" w:rsidP="00A66186">
            <w:pPr>
              <w:pStyle w:val="Listenabsatz"/>
              <w:numPr>
                <w:ilvl w:val="0"/>
                <w:numId w:val="4"/>
              </w:numPr>
              <w:rPr>
                <w:rFonts w:ascii="Franklin Gothic Book" w:hAnsi="Franklin Gothic Book" w:cs="Arial"/>
                <w:b/>
                <w:color w:val="000000" w:themeColor="text1"/>
              </w:rPr>
            </w:pPr>
            <w:r w:rsidRPr="00447677">
              <w:rPr>
                <w:rFonts w:ascii="Franklin Gothic Book" w:hAnsi="Franklin Gothic Book" w:cs="Arial"/>
                <w:color w:val="000000" w:themeColor="text1"/>
                <w:szCs w:val="24"/>
              </w:rPr>
              <w:t>Absolviertes Sem GLtakFüVf</w:t>
            </w:r>
          </w:p>
          <w:p w:rsidR="00336740" w:rsidRPr="00642572" w:rsidRDefault="00336740" w:rsidP="00E14F7E">
            <w:pPr>
              <w:pStyle w:val="Listenabsatz"/>
              <w:ind w:left="502"/>
              <w:rPr>
                <w:rFonts w:ascii="Franklin Gothic Book" w:hAnsi="Franklin Gothic Book" w:cs="Arial"/>
                <w:b/>
                <w:color w:val="000000" w:themeColor="text1"/>
              </w:rPr>
            </w:pP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WÜ-Schlüssel/Anmerkungen für Miliz: </w:t>
            </w:r>
            <w:r w:rsidR="00EB4C93">
              <w:rPr>
                <w:rFonts w:ascii="Franklin Gothic Book" w:hAnsi="Franklin Gothic Book" w:cs="Arial"/>
                <w:b/>
                <w:color w:val="000000" w:themeColor="text1"/>
              </w:rPr>
              <w:t>C11</w:t>
            </w:r>
          </w:p>
        </w:tc>
      </w:tr>
      <w:tr w:rsidR="008D3FBC" w:rsidRPr="00642572"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A95C0C"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A95C0C" w:rsidRPr="00642572">
              <w:rPr>
                <w:rFonts w:ascii="Franklin Gothic Book" w:hAnsi="Franklin Gothic Book" w:cs="Arial"/>
                <w:color w:val="000000" w:themeColor="text1"/>
              </w:rPr>
              <w:t>in</w:t>
            </w:r>
            <w:r w:rsidRPr="00642572">
              <w:rPr>
                <w:rFonts w:ascii="Franklin Gothic Book" w:hAnsi="Franklin Gothic Book" w:cs="Arial"/>
                <w:color w:val="000000" w:themeColor="text1"/>
              </w:rPr>
              <w:t>.</w:t>
            </w:r>
            <w:r w:rsidR="00A95C0C" w:rsidRPr="00642572">
              <w:rPr>
                <w:rFonts w:ascii="Franklin Gothic Book" w:hAnsi="Franklin Gothic Book" w:cs="Arial"/>
                <w:color w:val="000000" w:themeColor="text1"/>
              </w:rPr>
              <w:t xml:space="preserve"> </w:t>
            </w:r>
            <w:r w:rsidR="00A95C0C"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A95C0C"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A95C0C" w:rsidRPr="00642572">
              <w:rPr>
                <w:rFonts w:ascii="Franklin Gothic Book" w:hAnsi="Franklin Gothic Book" w:cs="Arial"/>
                <w:color w:val="000000" w:themeColor="text1"/>
              </w:rPr>
              <w:t>ax</w:t>
            </w:r>
            <w:r w:rsidRPr="00642572">
              <w:rPr>
                <w:rFonts w:ascii="Franklin Gothic Book" w:hAnsi="Franklin Gothic Book" w:cs="Arial"/>
                <w:color w:val="000000" w:themeColor="text1"/>
              </w:rPr>
              <w:t>.</w:t>
            </w:r>
            <w:r w:rsidR="00A95C0C" w:rsidRPr="00642572">
              <w:rPr>
                <w:rFonts w:ascii="Franklin Gothic Book" w:hAnsi="Franklin Gothic Book" w:cs="Arial"/>
                <w:color w:val="000000" w:themeColor="text1"/>
              </w:rPr>
              <w:t xml:space="preserve"> 35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A95C0C" w:rsidRPr="00642572" w:rsidRDefault="00A95C0C" w:rsidP="00FF60FA">
            <w:pPr>
              <w:ind w:left="142"/>
              <w:jc w:val="center"/>
              <w:rPr>
                <w:rFonts w:ascii="Franklin Gothic Book" w:hAnsi="Franklin Gothic Book" w:cs="Arial"/>
                <w:b/>
                <w:color w:val="000000" w:themeColor="text1"/>
                <w:sz w:val="16"/>
                <w:szCs w:val="24"/>
                <w:u w:val="single"/>
              </w:rPr>
            </w:pPr>
          </w:p>
        </w:tc>
      </w:tr>
      <w:tr w:rsidR="00A95C0C" w:rsidRPr="00642572"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E14F7E">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00E14F7E" w:rsidRPr="00642572">
              <w:rPr>
                <w:rFonts w:ascii="Franklin Gothic Book" w:hAnsi="Franklin Gothic Book" w:cs="Arial"/>
                <w:color w:val="000000" w:themeColor="text1"/>
              </w:rPr>
              <w:t>1</w:t>
            </w:r>
            <w:r w:rsidR="005C4DE0" w:rsidRPr="00642572">
              <w:rPr>
                <w:rFonts w:ascii="Franklin Gothic Book" w:hAnsi="Franklin Gothic Book" w:cs="Arial"/>
                <w:color w:val="000000" w:themeColor="text1"/>
              </w:rPr>
              <w:t>2</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6832F4" w:rsidRPr="00642572" w:rsidRDefault="006832F4" w:rsidP="00A95C0C">
      <w:pPr>
        <w:rPr>
          <w:rFonts w:ascii="Franklin Gothic Book" w:hAnsi="Franklin Gothic Book" w:cs="Arial"/>
          <w:color w:val="000000" w:themeColor="text1"/>
        </w:rPr>
      </w:pPr>
    </w:p>
    <w:p w:rsidR="00A95C0C" w:rsidRDefault="00A95C0C" w:rsidP="00A95C0C">
      <w:pPr>
        <w:rPr>
          <w:rFonts w:ascii="Franklin Gothic Book" w:hAnsi="Franklin Gothic Book" w:cs="Arial"/>
          <w:color w:val="000000" w:themeColor="text1"/>
        </w:rPr>
      </w:pPr>
    </w:p>
    <w:p w:rsidR="004C6C1C" w:rsidRPr="00642572" w:rsidRDefault="004C6C1C"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642572"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lastRenderedPageBreak/>
              <w:t>Bezeichnung:</w:t>
            </w:r>
          </w:p>
          <w:p w:rsidR="00A95C0C" w:rsidRPr="00642572" w:rsidRDefault="001D17E4" w:rsidP="00750FEA">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w:t>
            </w:r>
            <w:r w:rsidR="00A95C0C" w:rsidRPr="00642572">
              <w:rPr>
                <w:rFonts w:ascii="Franklin Gothic Book" w:hAnsi="Franklin Gothic Book" w:cs="Arial"/>
                <w:i/>
                <w:noProof/>
                <w:color w:val="000000" w:themeColor="text1"/>
              </w:rPr>
              <w:t>/StbD-Baon</w:t>
            </w:r>
            <w:r w:rsidR="00750FEA" w:rsidRPr="00642572">
              <w:rPr>
                <w:rFonts w:ascii="Franklin Gothic Book" w:hAnsi="Franklin Gothic Book" w:cs="Arial"/>
                <w:i/>
                <w:noProof/>
                <w:color w:val="000000" w:themeColor="text1"/>
              </w:rPr>
              <w:t>(1)</w:t>
            </w:r>
          </w:p>
        </w:tc>
        <w:tc>
          <w:tcPr>
            <w:tcW w:w="2126" w:type="dxa"/>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A95C0C" w:rsidRPr="00642572" w:rsidRDefault="00A95C0C" w:rsidP="00BA0BA9">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BA0BA9" w:rsidRPr="00642572">
              <w:rPr>
                <w:rFonts w:ascii="Franklin Gothic Book" w:hAnsi="Franklin Gothic Book" w:cs="Arial"/>
                <w:i/>
                <w:noProof/>
              </w:rPr>
              <w:t>703</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A95C0C" w:rsidRPr="00642572" w:rsidRDefault="00A95C0C" w:rsidP="00BA0BA9">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642572">
              <w:rPr>
                <w:rFonts w:ascii="Franklin Gothic Book" w:hAnsi="Franklin Gothic Book" w:cs="Arial"/>
                <w:b/>
                <w:color w:val="000000" w:themeColor="text1"/>
              </w:rPr>
              <w:t xml:space="preserve"> </w:t>
            </w:r>
            <w:r w:rsidR="007D4B39" w:rsidRPr="00447677">
              <w:rPr>
                <w:rFonts w:ascii="Franklin Gothic Book" w:hAnsi="Franklin Gothic Book" w:cs="Arial"/>
                <w:i/>
                <w:noProof/>
              </w:rPr>
              <w:t>MFMO3</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3"/>
            </w:r>
            <w:r w:rsidRPr="00642572">
              <w:rPr>
                <w:rFonts w:ascii="Franklin Gothic Book" w:hAnsi="Franklin Gothic Book" w:cs="Arial"/>
                <w:b/>
                <w:color w:val="000000" w:themeColor="text1"/>
              </w:rPr>
              <w:t>:</w:t>
            </w:r>
          </w:p>
          <w:p w:rsidR="00B91408" w:rsidRPr="00642572" w:rsidRDefault="00F77F85" w:rsidP="00B91408">
            <w:pPr>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91408" w:rsidRPr="00642572">
              <w:rPr>
                <w:rFonts w:ascii="Franklin Gothic Book" w:hAnsi="Franklin Gothic Book" w:cs="Arial"/>
                <w:color w:val="000000" w:themeColor="text1"/>
                <w:szCs w:val="24"/>
              </w:rPr>
              <w:t xml:space="preserve"> Absolvent besitzt jene allgemeinen Kenntnisse und Fähigkeiten, die </w:t>
            </w:r>
            <w:r>
              <w:rPr>
                <w:rFonts w:ascii="Franklin Gothic Book" w:hAnsi="Franklin Gothic Book" w:cs="Arial"/>
                <w:color w:val="000000" w:themeColor="text1"/>
                <w:szCs w:val="24"/>
              </w:rPr>
              <w:t>i</w:t>
            </w:r>
            <w:r w:rsidR="00B91408" w:rsidRPr="00642572">
              <w:rPr>
                <w:rFonts w:ascii="Franklin Gothic Book" w:hAnsi="Franklin Gothic Book" w:cs="Arial"/>
                <w:color w:val="000000" w:themeColor="text1"/>
                <w:szCs w:val="24"/>
              </w:rPr>
              <w:t>hn befähigen</w:t>
            </w:r>
          </w:p>
          <w:p w:rsidR="00B91408" w:rsidRPr="00642572" w:rsidRDefault="00B91408" w:rsidP="00B91408">
            <w:pPr>
              <w:numPr>
                <w:ilvl w:val="0"/>
                <w:numId w:val="17"/>
              </w:numPr>
              <w:ind w:left="730" w:hanging="36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die Grundlagen der Stabsarbeit im kleinen Verband zu verstehen</w:t>
            </w:r>
          </w:p>
          <w:p w:rsidR="005C48AF" w:rsidRPr="00642572" w:rsidRDefault="00B91408" w:rsidP="005C48AF">
            <w:pPr>
              <w:numPr>
                <w:ilvl w:val="0"/>
                <w:numId w:val="17"/>
              </w:numPr>
              <w:ind w:left="730" w:hanging="364"/>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die Stabsarbeit im, mit multinationalen Kräften verstärkten kleinen Verband, unter Anwendung des taktischen Führungsverfahrens in seinem Führungsgrundgebiet durchzuführen.</w:t>
            </w:r>
          </w:p>
          <w:p w:rsidR="00A95C0C" w:rsidRPr="00642572" w:rsidRDefault="00A95C0C" w:rsidP="00FF60FA">
            <w:pPr>
              <w:pStyle w:val="Listenabsatz"/>
              <w:spacing w:before="60"/>
              <w:ind w:left="502"/>
              <w:rPr>
                <w:rFonts w:ascii="Franklin Gothic Book" w:hAnsi="Franklin Gothic Book" w:cs="Arial"/>
                <w:noProof/>
                <w:color w:val="000000" w:themeColor="text1"/>
              </w:rPr>
            </w:pPr>
          </w:p>
        </w:tc>
      </w:tr>
      <w:tr w:rsidR="008D3FBC" w:rsidRPr="00642572" w:rsidTr="00FF60FA">
        <w:trPr>
          <w:cantSplit/>
          <w:trHeight w:val="1838"/>
        </w:trPr>
        <w:tc>
          <w:tcPr>
            <w:tcW w:w="4748" w:type="dxa"/>
            <w:gridSpan w:val="2"/>
            <w:vMerge w:val="restart"/>
            <w:tcBorders>
              <w:top w:val="single" w:sz="12" w:space="0" w:color="auto"/>
              <w:left w:val="single" w:sz="12" w:space="0" w:color="auto"/>
              <w:right w:val="single" w:sz="12" w:space="0" w:color="auto"/>
            </w:tcBorders>
          </w:tcPr>
          <w:p w:rsidR="00A95C0C" w:rsidRPr="00642572" w:rsidRDefault="00A95C0C" w:rsidP="00FF60FA">
            <w:pPr>
              <w:tabs>
                <w:tab w:val="left" w:pos="567"/>
                <w:tab w:val="left" w:pos="2552"/>
                <w:tab w:val="left" w:pos="2835"/>
              </w:tabs>
              <w:spacing w:before="200" w:after="120"/>
              <w:ind w:left="142"/>
              <w:jc w:val="left"/>
              <w:rPr>
                <w:rFonts w:ascii="Franklin Gothic Book" w:hAnsi="Franklin Gothic Book" w:cs="Arial"/>
                <w:color w:val="000000" w:themeColor="text1"/>
              </w:rPr>
            </w:pPr>
            <w:r w:rsidRPr="00642572">
              <w:rPr>
                <w:rFonts w:ascii="Franklin Gothic Book" w:hAnsi="Franklin Gothic Book" w:cs="Arial"/>
                <w:b/>
                <w:color w:val="000000" w:themeColor="text1"/>
              </w:rPr>
              <w:t>Personengruppen:</w:t>
            </w:r>
            <w:r w:rsidRPr="00642572">
              <w:rPr>
                <w:rFonts w:ascii="Franklin Gothic Book" w:hAnsi="Franklin Gothic Book" w:cs="Arial"/>
                <w:b/>
                <w:color w:val="000000" w:themeColor="text1"/>
              </w:rPr>
              <w:tab/>
              <w:t>Stand:</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Offizier/in</w:t>
            </w:r>
            <w:r w:rsidRPr="00642572">
              <w:rPr>
                <w:rFonts w:ascii="Franklin Gothic Book" w:hAnsi="Franklin Gothic Book" w:cs="Arial"/>
                <w:color w:val="000000" w:themeColor="text1"/>
              </w:rPr>
              <w:tab/>
            </w:r>
            <w:r w:rsidR="00E14F7E"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Berufskader</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Unteroffizier/in</w:t>
            </w:r>
            <w:r w:rsidRPr="00642572">
              <w:rPr>
                <w:rFonts w:ascii="Franklin Gothic Book" w:hAnsi="Franklin Gothic Book" w:cs="Arial"/>
                <w:color w:val="000000" w:themeColor="text1"/>
              </w:rPr>
              <w:tab/>
            </w:r>
            <w:r w:rsidR="00E14F7E"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Miliz</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Charge</w:t>
            </w:r>
            <w:r w:rsidRPr="00642572">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p>
          <w:p w:rsidR="00A95C0C" w:rsidRPr="00642572" w:rsidRDefault="00A95C0C"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642572" w:rsidRDefault="00A95C0C"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Zulassungsbedingungen:</w:t>
            </w:r>
          </w:p>
          <w:p w:rsidR="00A95C0C" w:rsidRPr="00642572" w:rsidRDefault="00A95C0C" w:rsidP="00E14F7E">
            <w:pPr>
              <w:pStyle w:val="Listenabsatz"/>
              <w:numPr>
                <w:ilvl w:val="0"/>
                <w:numId w:val="4"/>
              </w:numPr>
              <w:rPr>
                <w:rFonts w:ascii="Franklin Gothic Book" w:hAnsi="Franklin Gothic Book" w:cs="Arial"/>
                <w:color w:val="000000" w:themeColor="text1"/>
              </w:rPr>
            </w:pPr>
            <w:r w:rsidRPr="00642572">
              <w:rPr>
                <w:rFonts w:ascii="Franklin Gothic Book" w:hAnsi="Franklin Gothic Book" w:cs="Arial"/>
                <w:color w:val="000000" w:themeColor="text1"/>
                <w:szCs w:val="24"/>
              </w:rPr>
              <w:t xml:space="preserve">Positiv absolvierter </w:t>
            </w:r>
            <w:r w:rsidR="008D3FBC" w:rsidRPr="00642572">
              <w:rPr>
                <w:rFonts w:ascii="Franklin Gothic Book" w:hAnsi="Franklin Gothic Book" w:cs="Arial"/>
                <w:noProof/>
                <w:color w:val="000000" w:themeColor="text1"/>
              </w:rPr>
              <w:t>Fü&amp;StbLG1</w:t>
            </w:r>
            <w:r w:rsidRPr="00642572">
              <w:rPr>
                <w:rFonts w:ascii="Franklin Gothic Book" w:hAnsi="Franklin Gothic Book" w:cs="Arial"/>
                <w:noProof/>
                <w:color w:val="000000" w:themeColor="text1"/>
              </w:rPr>
              <w:t>/</w:t>
            </w:r>
            <w:r w:rsidR="00E14F7E" w:rsidRPr="00642572">
              <w:rPr>
                <w:rFonts w:ascii="Franklin Gothic Book" w:hAnsi="Franklin Gothic Book" w:cs="Arial"/>
                <w:noProof/>
                <w:color w:val="000000" w:themeColor="text1"/>
              </w:rPr>
              <w:t>M</w:t>
            </w:r>
            <w:r w:rsidRPr="00642572">
              <w:rPr>
                <w:rFonts w:ascii="Franklin Gothic Book" w:hAnsi="Franklin Gothic Book" w:cs="Arial"/>
                <w:noProof/>
                <w:color w:val="000000" w:themeColor="text1"/>
              </w:rPr>
              <w:t>O/Teil1/</w:t>
            </w:r>
            <w:r w:rsidRPr="00642572">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642572">
              <w:rPr>
                <w:rFonts w:ascii="Franklin Gothic Book" w:hAnsi="Franklin Gothic Book" w:cs="Arial"/>
                <w:color w:val="000000" w:themeColor="text1"/>
                <w:szCs w:val="24"/>
              </w:rPr>
              <w:t xml:space="preserve"> oder anrechenbare Ausbildung</w:t>
            </w:r>
          </w:p>
        </w:tc>
      </w:tr>
      <w:tr w:rsidR="008D3FBC" w:rsidRPr="00642572" w:rsidTr="00FF60FA">
        <w:trPr>
          <w:cantSplit/>
          <w:trHeight w:val="1837"/>
        </w:trPr>
        <w:tc>
          <w:tcPr>
            <w:tcW w:w="4748" w:type="dxa"/>
            <w:gridSpan w:val="2"/>
            <w:vMerge/>
            <w:tcBorders>
              <w:left w:val="single" w:sz="12" w:space="0" w:color="auto"/>
              <w:bottom w:val="single" w:sz="12" w:space="0" w:color="auto"/>
              <w:right w:val="single" w:sz="12" w:space="0" w:color="auto"/>
            </w:tcBorders>
          </w:tcPr>
          <w:p w:rsidR="00A95C0C" w:rsidRPr="00642572" w:rsidRDefault="00A95C0C" w:rsidP="00FF60FA">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A95C0C" w:rsidRPr="00642572" w:rsidRDefault="00A95C0C"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Einstiegsvoraussetzungen:</w:t>
            </w:r>
          </w:p>
          <w:p w:rsidR="00A95C0C" w:rsidRPr="00642572" w:rsidRDefault="009C6A30" w:rsidP="00A66186">
            <w:pPr>
              <w:pStyle w:val="Listenabsatz"/>
              <w:numPr>
                <w:ilvl w:val="0"/>
                <w:numId w:val="4"/>
              </w:numPr>
              <w:rPr>
                <w:rFonts w:ascii="Franklin Gothic Book" w:hAnsi="Franklin Gothic Book" w:cs="Arial"/>
                <w:b/>
                <w:color w:val="000000" w:themeColor="text1"/>
              </w:rPr>
            </w:pPr>
            <w:r w:rsidRPr="00642572">
              <w:rPr>
                <w:rFonts w:ascii="Franklin Gothic Book" w:hAnsi="Franklin Gothic Book" w:cs="Arial"/>
                <w:color w:val="000000" w:themeColor="text1"/>
                <w:szCs w:val="24"/>
              </w:rPr>
              <w:t>Positiv abgeschlossenes Modul</w:t>
            </w:r>
            <w:r w:rsidR="00A95C0C" w:rsidRPr="00642572">
              <w:rPr>
                <w:rFonts w:ascii="Franklin Gothic Book" w:hAnsi="Franklin Gothic Book" w:cs="Arial"/>
                <w:color w:val="000000" w:themeColor="text1"/>
                <w:szCs w:val="24"/>
              </w:rPr>
              <w:t>/Fü</w:t>
            </w:r>
          </w:p>
          <w:p w:rsidR="009C6A30" w:rsidRPr="00642572" w:rsidRDefault="009C6A30" w:rsidP="00336740">
            <w:pPr>
              <w:ind w:left="142"/>
              <w:rPr>
                <w:rFonts w:ascii="Franklin Gothic Book" w:hAnsi="Franklin Gothic Book" w:cs="Arial"/>
                <w:color w:val="000000" w:themeColor="text1"/>
              </w:rPr>
            </w:pPr>
          </w:p>
          <w:p w:rsidR="00336740" w:rsidRPr="00642572" w:rsidRDefault="00336740" w:rsidP="00336740">
            <w:pPr>
              <w:ind w:left="142"/>
              <w:rPr>
                <w:rFonts w:ascii="Franklin Gothic Book" w:hAnsi="Franklin Gothic Book" w:cs="Arial"/>
                <w:color w:val="000000" w:themeColor="text1"/>
              </w:rPr>
            </w:pPr>
            <w:r w:rsidRPr="00642572">
              <w:rPr>
                <w:rFonts w:ascii="Franklin Gothic Book" w:hAnsi="Franklin Gothic Book" w:cs="Arial"/>
                <w:color w:val="000000" w:themeColor="text1"/>
              </w:rPr>
              <w:t>Bei Unterbrechung:</w:t>
            </w:r>
          </w:p>
          <w:p w:rsidR="00336740" w:rsidRPr="00447677" w:rsidRDefault="00336740" w:rsidP="00336740">
            <w:pPr>
              <w:pStyle w:val="Listenabsatz"/>
              <w:numPr>
                <w:ilvl w:val="0"/>
                <w:numId w:val="55"/>
              </w:numPr>
              <w:ind w:left="544"/>
              <w:rPr>
                <w:rFonts w:ascii="Franklin Gothic Book" w:hAnsi="Franklin Gothic Book" w:cs="Arial"/>
                <w:color w:val="000000" w:themeColor="text1"/>
                <w:szCs w:val="24"/>
              </w:rPr>
            </w:pPr>
            <w:r w:rsidRPr="00447677">
              <w:rPr>
                <w:rFonts w:ascii="Franklin Gothic Book" w:hAnsi="Franklin Gothic Book" w:cs="Arial"/>
                <w:color w:val="000000" w:themeColor="text1"/>
                <w:szCs w:val="24"/>
              </w:rPr>
              <w:t>Gültige positive LPrAKond</w:t>
            </w:r>
          </w:p>
          <w:p w:rsidR="00336740" w:rsidRPr="00642572" w:rsidRDefault="00336740" w:rsidP="00E14F7E">
            <w:pPr>
              <w:pStyle w:val="Listenabsatz"/>
              <w:ind w:left="544"/>
              <w:rPr>
                <w:rFonts w:ascii="Franklin Gothic Book" w:hAnsi="Franklin Gothic Book" w:cs="Arial"/>
                <w:color w:val="000000" w:themeColor="text1"/>
                <w:szCs w:val="24"/>
              </w:rPr>
            </w:pP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32448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WÜ-Schlüssel/Anmerkungen für Miliz: </w:t>
            </w:r>
            <w:r w:rsidR="00EB4C93">
              <w:rPr>
                <w:rFonts w:ascii="Franklin Gothic Book" w:hAnsi="Franklin Gothic Book" w:cs="Arial"/>
                <w:b/>
                <w:color w:val="000000" w:themeColor="text1"/>
              </w:rPr>
              <w:t>C11</w:t>
            </w:r>
          </w:p>
        </w:tc>
      </w:tr>
      <w:tr w:rsidR="008D3FBC" w:rsidRPr="00642572"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A95C0C"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A95C0C" w:rsidRPr="00642572">
              <w:rPr>
                <w:rFonts w:ascii="Franklin Gothic Book" w:hAnsi="Franklin Gothic Book" w:cs="Arial"/>
                <w:color w:val="000000" w:themeColor="text1"/>
              </w:rPr>
              <w:t>in</w:t>
            </w:r>
            <w:r w:rsidRPr="00642572">
              <w:rPr>
                <w:rFonts w:ascii="Franklin Gothic Book" w:hAnsi="Franklin Gothic Book" w:cs="Arial"/>
                <w:color w:val="000000" w:themeColor="text1"/>
              </w:rPr>
              <w:t>.</w:t>
            </w:r>
            <w:r w:rsidR="00A95C0C" w:rsidRPr="00642572">
              <w:rPr>
                <w:rFonts w:ascii="Franklin Gothic Book" w:hAnsi="Franklin Gothic Book" w:cs="Arial"/>
                <w:color w:val="000000" w:themeColor="text1"/>
              </w:rPr>
              <w:t xml:space="preserve"> </w:t>
            </w:r>
            <w:r w:rsidR="00A95C0C"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A95C0C"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A95C0C" w:rsidRPr="00642572">
              <w:rPr>
                <w:rFonts w:ascii="Franklin Gothic Book" w:hAnsi="Franklin Gothic Book" w:cs="Arial"/>
                <w:color w:val="000000" w:themeColor="text1"/>
              </w:rPr>
              <w:t>ax</w:t>
            </w:r>
            <w:r w:rsidRPr="00642572">
              <w:rPr>
                <w:rFonts w:ascii="Franklin Gothic Book" w:hAnsi="Franklin Gothic Book" w:cs="Arial"/>
                <w:color w:val="000000" w:themeColor="text1"/>
              </w:rPr>
              <w:t>.</w:t>
            </w:r>
            <w:r w:rsidR="00A95C0C" w:rsidRPr="00642572">
              <w:rPr>
                <w:rFonts w:ascii="Franklin Gothic Book" w:hAnsi="Franklin Gothic Book" w:cs="Arial"/>
                <w:color w:val="000000" w:themeColor="text1"/>
              </w:rPr>
              <w:t xml:space="preserve"> 35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A95C0C" w:rsidRPr="00642572" w:rsidRDefault="00A95C0C" w:rsidP="00FF60FA">
            <w:pPr>
              <w:ind w:left="142"/>
              <w:jc w:val="center"/>
              <w:rPr>
                <w:rFonts w:ascii="Franklin Gothic Book" w:hAnsi="Franklin Gothic Book" w:cs="Arial"/>
                <w:b/>
                <w:color w:val="000000" w:themeColor="text1"/>
                <w:sz w:val="16"/>
                <w:szCs w:val="24"/>
                <w:u w:val="single"/>
              </w:rPr>
            </w:pPr>
          </w:p>
        </w:tc>
      </w:tr>
      <w:tr w:rsidR="00A95C0C" w:rsidRPr="00642572"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A95C0C" w:rsidRPr="00642572" w:rsidRDefault="00A95C0C" w:rsidP="00E14F7E">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00E14F7E" w:rsidRPr="00642572">
              <w:rPr>
                <w:rFonts w:ascii="Franklin Gothic Book" w:hAnsi="Franklin Gothic Book" w:cs="Arial"/>
                <w:color w:val="000000" w:themeColor="text1"/>
              </w:rPr>
              <w:t>1</w:t>
            </w:r>
            <w:r w:rsidR="005C4DE0" w:rsidRPr="00642572">
              <w:rPr>
                <w:rFonts w:ascii="Franklin Gothic Book" w:hAnsi="Franklin Gothic Book" w:cs="Arial"/>
                <w:color w:val="000000" w:themeColor="text1"/>
              </w:rPr>
              <w:t>2</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A95C0C" w:rsidRPr="00642572" w:rsidRDefault="00A95C0C"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E14F7E" w:rsidRPr="00642572" w:rsidRDefault="00E14F7E"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E14F7E" w:rsidRPr="00642572" w:rsidTr="00E14F7E">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lastRenderedPageBreak/>
              <w:t>Bezeichnung:</w:t>
            </w:r>
          </w:p>
          <w:p w:rsidR="00E14F7E" w:rsidRPr="00642572" w:rsidRDefault="00E14F7E" w:rsidP="005C48AF">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Fü&amp;StbLG1/MO/Teil2/StbO/StbD-Baon</w:t>
            </w:r>
            <w:r w:rsidR="005C48AF" w:rsidRPr="00642572">
              <w:rPr>
                <w:rFonts w:ascii="Franklin Gothic Book" w:hAnsi="Franklin Gothic Book" w:cs="Arial"/>
                <w:i/>
                <w:noProof/>
                <w:color w:val="000000" w:themeColor="text1"/>
              </w:rPr>
              <w:t>(2)</w:t>
            </w:r>
          </w:p>
        </w:tc>
        <w:tc>
          <w:tcPr>
            <w:tcW w:w="2126" w:type="dxa"/>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E14F7E" w:rsidRPr="00642572" w:rsidRDefault="00E14F7E" w:rsidP="00BA0BA9">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BA0BA9" w:rsidRPr="00642572">
              <w:rPr>
                <w:rFonts w:ascii="Franklin Gothic Book" w:hAnsi="Franklin Gothic Book" w:cs="Arial"/>
                <w:i/>
                <w:noProof/>
              </w:rPr>
              <w:t>7</w:t>
            </w:r>
            <w:r w:rsidRPr="00642572">
              <w:rPr>
                <w:rFonts w:ascii="Franklin Gothic Book" w:hAnsi="Franklin Gothic Book" w:cs="Arial"/>
                <w:i/>
                <w:noProof/>
              </w:rPr>
              <w:t>04</w:t>
            </w:r>
          </w:p>
        </w:tc>
      </w:tr>
      <w:tr w:rsidR="00E14F7E" w:rsidRPr="00642572" w:rsidTr="00E14F7E">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E14F7E" w:rsidRPr="00642572" w:rsidRDefault="00E14F7E" w:rsidP="00BA0BA9">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642572">
              <w:rPr>
                <w:rFonts w:ascii="Franklin Gothic Book" w:hAnsi="Franklin Gothic Book" w:cs="Arial"/>
                <w:b/>
                <w:color w:val="000000" w:themeColor="text1"/>
              </w:rPr>
              <w:t xml:space="preserve"> </w:t>
            </w:r>
            <w:r w:rsidR="007D4B39" w:rsidRPr="00447677">
              <w:rPr>
                <w:rFonts w:ascii="Franklin Gothic Book" w:hAnsi="Franklin Gothic Book" w:cs="Arial"/>
                <w:i/>
                <w:noProof/>
              </w:rPr>
              <w:t>MFMO4</w:t>
            </w:r>
          </w:p>
        </w:tc>
      </w:tr>
      <w:tr w:rsidR="00E14F7E" w:rsidRPr="00642572" w:rsidTr="00E14F7E">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4"/>
            </w:r>
            <w:r w:rsidRPr="00642572">
              <w:rPr>
                <w:rFonts w:ascii="Franklin Gothic Book" w:hAnsi="Franklin Gothic Book" w:cs="Arial"/>
                <w:b/>
                <w:color w:val="000000" w:themeColor="text1"/>
              </w:rPr>
              <w:t>:</w:t>
            </w:r>
          </w:p>
          <w:p w:rsidR="00B91408" w:rsidRPr="00642572" w:rsidRDefault="00F77F85" w:rsidP="00B91408">
            <w:pPr>
              <w:rPr>
                <w:rFonts w:ascii="Franklin Gothic Book" w:hAnsi="Franklin Gothic Book" w:cs="Arial"/>
                <w:color w:val="000000" w:themeColor="text1"/>
                <w:szCs w:val="24"/>
              </w:rPr>
            </w:pPr>
            <w:r>
              <w:rPr>
                <w:rFonts w:ascii="Franklin Gothic Book" w:hAnsi="Franklin Gothic Book" w:cs="Arial"/>
                <w:color w:val="000000" w:themeColor="text1"/>
                <w:szCs w:val="24"/>
              </w:rPr>
              <w:t>Der</w:t>
            </w:r>
            <w:r w:rsidR="00B91408" w:rsidRPr="00642572">
              <w:rPr>
                <w:rFonts w:ascii="Franklin Gothic Book" w:hAnsi="Franklin Gothic Book" w:cs="Arial"/>
                <w:color w:val="000000" w:themeColor="text1"/>
                <w:szCs w:val="24"/>
              </w:rPr>
              <w:t xml:space="preserve"> Absolvent besitzt jene allgemeinen Kenntnisse und Fähigkeiten, die </w:t>
            </w:r>
            <w:r>
              <w:rPr>
                <w:rFonts w:ascii="Franklin Gothic Book" w:hAnsi="Franklin Gothic Book" w:cs="Arial"/>
                <w:color w:val="000000" w:themeColor="text1"/>
                <w:szCs w:val="24"/>
              </w:rPr>
              <w:t>ihn</w:t>
            </w:r>
            <w:r w:rsidR="00B91408" w:rsidRPr="00642572">
              <w:rPr>
                <w:rFonts w:ascii="Franklin Gothic Book" w:hAnsi="Franklin Gothic Book" w:cs="Arial"/>
                <w:color w:val="000000" w:themeColor="text1"/>
                <w:szCs w:val="24"/>
              </w:rPr>
              <w:t xml:space="preserve"> befähigen</w:t>
            </w:r>
          </w:p>
          <w:p w:rsidR="005C48AF" w:rsidRPr="00642572" w:rsidRDefault="005C48AF" w:rsidP="005C48AF">
            <w:pPr>
              <w:pStyle w:val="Listenabsatz"/>
              <w:numPr>
                <w:ilvl w:val="0"/>
                <w:numId w:val="17"/>
              </w:numPr>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die Stabsarbeit im, mit multinationalen Kräften verstärkten kleinen Verband, unter Anwendung des taktischen Führungsverfahrens in seiner Zentrale und als Vertretung aller FGG seiner Zentrale sowie die S3 als Vertreter des Leiters der Stabsarbeit durchzuführen.</w:t>
            </w:r>
          </w:p>
          <w:p w:rsidR="00E14F7E" w:rsidRPr="00642572" w:rsidRDefault="00E14F7E" w:rsidP="00E14F7E">
            <w:pPr>
              <w:pStyle w:val="Listenabsatz"/>
              <w:spacing w:before="60"/>
              <w:ind w:left="502"/>
              <w:rPr>
                <w:rFonts w:ascii="Franklin Gothic Book" w:hAnsi="Franklin Gothic Book" w:cs="Arial"/>
                <w:noProof/>
                <w:color w:val="000000" w:themeColor="text1"/>
              </w:rPr>
            </w:pPr>
          </w:p>
        </w:tc>
      </w:tr>
      <w:tr w:rsidR="00E14F7E" w:rsidRPr="00642572" w:rsidTr="00E14F7E">
        <w:trPr>
          <w:cantSplit/>
          <w:trHeight w:val="1838"/>
        </w:trPr>
        <w:tc>
          <w:tcPr>
            <w:tcW w:w="4748" w:type="dxa"/>
            <w:gridSpan w:val="2"/>
            <w:vMerge w:val="restart"/>
            <w:tcBorders>
              <w:top w:val="single" w:sz="12" w:space="0" w:color="auto"/>
              <w:left w:val="single" w:sz="12" w:space="0" w:color="auto"/>
              <w:right w:val="single" w:sz="12" w:space="0" w:color="auto"/>
            </w:tcBorders>
          </w:tcPr>
          <w:p w:rsidR="00E14F7E" w:rsidRPr="00642572" w:rsidRDefault="00E14F7E" w:rsidP="00E14F7E">
            <w:pPr>
              <w:tabs>
                <w:tab w:val="left" w:pos="567"/>
                <w:tab w:val="left" w:pos="2552"/>
                <w:tab w:val="left" w:pos="2835"/>
              </w:tabs>
              <w:spacing w:before="200" w:after="120"/>
              <w:ind w:left="142"/>
              <w:jc w:val="left"/>
              <w:rPr>
                <w:rFonts w:ascii="Franklin Gothic Book" w:hAnsi="Franklin Gothic Book" w:cs="Arial"/>
                <w:color w:val="000000" w:themeColor="text1"/>
              </w:rPr>
            </w:pPr>
            <w:r w:rsidRPr="00642572">
              <w:rPr>
                <w:rFonts w:ascii="Franklin Gothic Book" w:hAnsi="Franklin Gothic Book" w:cs="Arial"/>
                <w:b/>
                <w:color w:val="000000" w:themeColor="text1"/>
              </w:rPr>
              <w:t>Personengruppen:</w:t>
            </w:r>
            <w:r w:rsidRPr="00642572">
              <w:rPr>
                <w:rFonts w:ascii="Franklin Gothic Book" w:hAnsi="Franklin Gothic Book" w:cs="Arial"/>
                <w:b/>
                <w:color w:val="000000" w:themeColor="text1"/>
              </w:rPr>
              <w:tab/>
              <w:t>Stand:</w:t>
            </w: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Offizier/in</w:t>
            </w:r>
            <w:r w:rsidRPr="00642572">
              <w:rPr>
                <w:rFonts w:ascii="Franklin Gothic Book" w:hAnsi="Franklin Gothic Book" w:cs="Arial"/>
                <w:color w:val="000000" w:themeColor="text1"/>
              </w:rPr>
              <w:tab/>
            </w: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Berufskader</w:t>
            </w: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Unteroffizier/in</w:t>
            </w:r>
            <w:r w:rsidRPr="00642572">
              <w:rPr>
                <w:rFonts w:ascii="Franklin Gothic Book" w:hAnsi="Franklin Gothic Book" w:cs="Arial"/>
                <w:color w:val="000000" w:themeColor="text1"/>
              </w:rPr>
              <w:tab/>
            </w: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Miliz</w:t>
            </w: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Charge</w:t>
            </w:r>
            <w:r w:rsidRPr="00642572">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p>
          <w:p w:rsidR="00E14F7E" w:rsidRPr="00642572" w:rsidRDefault="00E14F7E" w:rsidP="00E14F7E">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E14F7E" w:rsidRPr="00642572" w:rsidRDefault="00E14F7E" w:rsidP="00E14F7E">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Zulassungsbedingungen:</w:t>
            </w:r>
          </w:p>
          <w:p w:rsidR="00E14F7E" w:rsidRPr="00642572" w:rsidRDefault="00E14F7E" w:rsidP="00E14F7E">
            <w:pPr>
              <w:pStyle w:val="Listenabsatz"/>
              <w:numPr>
                <w:ilvl w:val="0"/>
                <w:numId w:val="4"/>
              </w:numPr>
              <w:rPr>
                <w:rFonts w:ascii="Franklin Gothic Book" w:hAnsi="Franklin Gothic Book" w:cs="Arial"/>
                <w:color w:val="000000" w:themeColor="text1"/>
              </w:rPr>
            </w:pPr>
            <w:r w:rsidRPr="00642572">
              <w:rPr>
                <w:rFonts w:ascii="Franklin Gothic Book" w:hAnsi="Franklin Gothic Book" w:cs="Arial"/>
                <w:color w:val="000000" w:themeColor="text1"/>
                <w:szCs w:val="24"/>
              </w:rPr>
              <w:t xml:space="preserve">Positiv absolvierter </w:t>
            </w:r>
            <w:r w:rsidRPr="00642572">
              <w:rPr>
                <w:rFonts w:ascii="Franklin Gothic Book" w:hAnsi="Franklin Gothic Book" w:cs="Arial"/>
                <w:noProof/>
                <w:color w:val="000000" w:themeColor="text1"/>
              </w:rPr>
              <w:t>Fü&amp;StbLG1/MO/Teil1/</w:t>
            </w:r>
            <w:r w:rsidRPr="00642572">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642572">
              <w:rPr>
                <w:rFonts w:ascii="Franklin Gothic Book" w:hAnsi="Franklin Gothic Book" w:cs="Arial"/>
                <w:color w:val="000000" w:themeColor="text1"/>
                <w:szCs w:val="24"/>
              </w:rPr>
              <w:t xml:space="preserve"> oder anrechenbare Ausbildung</w:t>
            </w:r>
          </w:p>
        </w:tc>
      </w:tr>
      <w:tr w:rsidR="00E14F7E" w:rsidRPr="00642572" w:rsidTr="00E14F7E">
        <w:trPr>
          <w:cantSplit/>
          <w:trHeight w:val="1837"/>
        </w:trPr>
        <w:tc>
          <w:tcPr>
            <w:tcW w:w="4748" w:type="dxa"/>
            <w:gridSpan w:val="2"/>
            <w:vMerge/>
            <w:tcBorders>
              <w:left w:val="single" w:sz="12" w:space="0" w:color="auto"/>
              <w:bottom w:val="single" w:sz="12" w:space="0" w:color="auto"/>
              <w:right w:val="single" w:sz="12" w:space="0" w:color="auto"/>
            </w:tcBorders>
          </w:tcPr>
          <w:p w:rsidR="00E14F7E" w:rsidRPr="00642572" w:rsidRDefault="00E14F7E" w:rsidP="00E14F7E">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E14F7E" w:rsidRPr="00642572" w:rsidRDefault="00E14F7E" w:rsidP="00E14F7E">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Einstiegsvoraussetzungen:</w:t>
            </w:r>
          </w:p>
          <w:p w:rsidR="00E14F7E" w:rsidRPr="00642572" w:rsidRDefault="00E14F7E" w:rsidP="00E14F7E">
            <w:pPr>
              <w:pStyle w:val="Listenabsatz"/>
              <w:numPr>
                <w:ilvl w:val="0"/>
                <w:numId w:val="4"/>
              </w:numPr>
              <w:rPr>
                <w:rFonts w:ascii="Franklin Gothic Book" w:hAnsi="Franklin Gothic Book" w:cs="Arial"/>
                <w:b/>
                <w:color w:val="000000" w:themeColor="text1"/>
              </w:rPr>
            </w:pPr>
            <w:r w:rsidRPr="00642572">
              <w:rPr>
                <w:rFonts w:ascii="Franklin Gothic Book" w:hAnsi="Franklin Gothic Book" w:cs="Arial"/>
                <w:color w:val="000000" w:themeColor="text1"/>
                <w:szCs w:val="24"/>
              </w:rPr>
              <w:t xml:space="preserve">Positiv abgeschlossenes Modul/StbD-Baon </w:t>
            </w:r>
            <w:r w:rsidR="005C48AF" w:rsidRPr="00642572">
              <w:rPr>
                <w:rFonts w:ascii="Franklin Gothic Book" w:hAnsi="Franklin Gothic Book" w:cs="Arial"/>
                <w:color w:val="000000" w:themeColor="text1"/>
                <w:szCs w:val="24"/>
              </w:rPr>
              <w:t>(1)</w:t>
            </w:r>
          </w:p>
          <w:p w:rsidR="005C48AF" w:rsidRPr="00642572" w:rsidRDefault="005C48AF" w:rsidP="005C48AF">
            <w:pPr>
              <w:pStyle w:val="Listenabsatz"/>
              <w:ind w:left="502"/>
              <w:rPr>
                <w:rFonts w:ascii="Franklin Gothic Book" w:hAnsi="Franklin Gothic Book" w:cs="Arial"/>
                <w:b/>
                <w:color w:val="000000" w:themeColor="text1"/>
              </w:rPr>
            </w:pPr>
          </w:p>
          <w:p w:rsidR="00E14F7E" w:rsidRPr="00642572" w:rsidRDefault="00E14F7E" w:rsidP="00E14F7E">
            <w:pPr>
              <w:ind w:left="142"/>
              <w:rPr>
                <w:rFonts w:ascii="Franklin Gothic Book" w:hAnsi="Franklin Gothic Book" w:cs="Arial"/>
                <w:color w:val="000000" w:themeColor="text1"/>
              </w:rPr>
            </w:pPr>
            <w:r w:rsidRPr="00642572">
              <w:rPr>
                <w:rFonts w:ascii="Franklin Gothic Book" w:hAnsi="Franklin Gothic Book" w:cs="Arial"/>
                <w:color w:val="000000" w:themeColor="text1"/>
              </w:rPr>
              <w:t>Bei Unterbrechung:</w:t>
            </w:r>
          </w:p>
          <w:p w:rsidR="00E14F7E" w:rsidRPr="00447677" w:rsidRDefault="00E14F7E" w:rsidP="00E14F7E">
            <w:pPr>
              <w:pStyle w:val="Listenabsatz"/>
              <w:numPr>
                <w:ilvl w:val="0"/>
                <w:numId w:val="55"/>
              </w:numPr>
              <w:ind w:left="544"/>
              <w:rPr>
                <w:rFonts w:ascii="Franklin Gothic Book" w:hAnsi="Franklin Gothic Book" w:cs="Arial"/>
                <w:color w:val="000000" w:themeColor="text1"/>
                <w:szCs w:val="24"/>
              </w:rPr>
            </w:pPr>
            <w:r w:rsidRPr="00447677">
              <w:rPr>
                <w:rFonts w:ascii="Franklin Gothic Book" w:hAnsi="Franklin Gothic Book" w:cs="Arial"/>
                <w:color w:val="000000" w:themeColor="text1"/>
                <w:szCs w:val="24"/>
              </w:rPr>
              <w:t>Gültige positive LPrAKond</w:t>
            </w:r>
          </w:p>
          <w:p w:rsidR="00E14F7E" w:rsidRPr="00642572" w:rsidRDefault="00E14F7E" w:rsidP="00E14F7E">
            <w:pPr>
              <w:pStyle w:val="Listenabsatz"/>
              <w:ind w:left="544"/>
              <w:rPr>
                <w:rFonts w:ascii="Franklin Gothic Book" w:hAnsi="Franklin Gothic Book" w:cs="Arial"/>
                <w:color w:val="000000" w:themeColor="text1"/>
                <w:szCs w:val="24"/>
              </w:rPr>
            </w:pPr>
          </w:p>
        </w:tc>
      </w:tr>
      <w:tr w:rsidR="00E14F7E" w:rsidRPr="00642572" w:rsidTr="00E14F7E">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WÜ-Schlüssel/Anmerkungen für Miliz: </w:t>
            </w:r>
            <w:r w:rsidR="00EB4C93">
              <w:rPr>
                <w:rFonts w:ascii="Franklin Gothic Book" w:hAnsi="Franklin Gothic Book" w:cs="Arial"/>
                <w:b/>
                <w:color w:val="000000" w:themeColor="text1"/>
              </w:rPr>
              <w:t>C11</w:t>
            </w:r>
          </w:p>
        </w:tc>
      </w:tr>
      <w:tr w:rsidR="00E14F7E" w:rsidRPr="00642572" w:rsidTr="00E14F7E">
        <w:trPr>
          <w:cantSplit/>
        </w:trPr>
        <w:tc>
          <w:tcPr>
            <w:tcW w:w="3614" w:type="dxa"/>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 xml:space="preserve">Min. </w:t>
            </w:r>
            <w:r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Max. 35</w:t>
            </w:r>
          </w:p>
        </w:tc>
      </w:tr>
      <w:tr w:rsidR="00E14F7E" w:rsidRPr="00642572" w:rsidTr="00E14F7E">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E14F7E" w:rsidRPr="00642572" w:rsidTr="00E14F7E">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E14F7E" w:rsidRPr="00642572" w:rsidRDefault="00E14F7E" w:rsidP="00E14F7E">
            <w:pPr>
              <w:ind w:left="142"/>
              <w:jc w:val="center"/>
              <w:rPr>
                <w:rFonts w:ascii="Franklin Gothic Book" w:hAnsi="Franklin Gothic Book" w:cs="Arial"/>
                <w:b/>
                <w:color w:val="000000" w:themeColor="text1"/>
                <w:sz w:val="16"/>
                <w:szCs w:val="24"/>
                <w:u w:val="single"/>
              </w:rPr>
            </w:pPr>
          </w:p>
        </w:tc>
      </w:tr>
      <w:tr w:rsidR="00E14F7E" w:rsidRPr="00642572" w:rsidTr="00E14F7E">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E14F7E" w:rsidRPr="00642572" w:rsidRDefault="00E14F7E" w:rsidP="00E14F7E">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Pr="00642572">
              <w:rPr>
                <w:rFonts w:ascii="Franklin Gothic Book" w:hAnsi="Franklin Gothic Book" w:cs="Arial"/>
                <w:color w:val="000000" w:themeColor="text1"/>
              </w:rPr>
              <w:t>1</w:t>
            </w:r>
            <w:r w:rsidR="005C4DE0" w:rsidRPr="00642572">
              <w:rPr>
                <w:rFonts w:ascii="Franklin Gothic Book" w:hAnsi="Franklin Gothic Book" w:cs="Arial"/>
                <w:color w:val="000000" w:themeColor="text1"/>
              </w:rPr>
              <w:t>2</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E14F7E" w:rsidRPr="00642572" w:rsidRDefault="00E14F7E" w:rsidP="00A95C0C">
      <w:pPr>
        <w:rPr>
          <w:rFonts w:ascii="Franklin Gothic Book" w:hAnsi="Franklin Gothic Book" w:cs="Arial"/>
          <w:color w:val="000000" w:themeColor="text1"/>
        </w:rPr>
      </w:pPr>
    </w:p>
    <w:p w:rsidR="00E14F7E" w:rsidRPr="00642572" w:rsidRDefault="00E14F7E" w:rsidP="00A95C0C">
      <w:pPr>
        <w:rPr>
          <w:rFonts w:ascii="Franklin Gothic Book" w:hAnsi="Franklin Gothic Book" w:cs="Arial"/>
          <w:color w:val="000000" w:themeColor="text1"/>
        </w:rPr>
      </w:pPr>
    </w:p>
    <w:p w:rsidR="00E14F7E" w:rsidRPr="00642572" w:rsidRDefault="00E14F7E" w:rsidP="00A95C0C">
      <w:pPr>
        <w:rPr>
          <w:rFonts w:ascii="Franklin Gothic Book" w:hAnsi="Franklin Gothic Book" w:cs="Arial"/>
          <w:color w:val="000000" w:themeColor="text1"/>
        </w:rPr>
      </w:pPr>
    </w:p>
    <w:p w:rsidR="00E14F7E" w:rsidRDefault="00E14F7E" w:rsidP="00A95C0C">
      <w:pPr>
        <w:rPr>
          <w:rFonts w:ascii="Franklin Gothic Book" w:hAnsi="Franklin Gothic Book" w:cs="Arial"/>
          <w:color w:val="000000" w:themeColor="text1"/>
        </w:rPr>
      </w:pPr>
    </w:p>
    <w:p w:rsidR="004C6C1C" w:rsidRDefault="004C6C1C" w:rsidP="00A95C0C">
      <w:pPr>
        <w:rPr>
          <w:rFonts w:ascii="Franklin Gothic Book" w:hAnsi="Franklin Gothic Book" w:cs="Arial"/>
          <w:color w:val="000000" w:themeColor="text1"/>
        </w:rPr>
      </w:pPr>
    </w:p>
    <w:p w:rsidR="004C6C1C" w:rsidRPr="00642572" w:rsidRDefault="004C6C1C" w:rsidP="00A95C0C">
      <w:pPr>
        <w:rPr>
          <w:rFonts w:ascii="Franklin Gothic Book" w:hAnsi="Franklin Gothic Book" w:cs="Arial"/>
          <w:color w:val="000000" w:themeColor="text1"/>
        </w:rPr>
      </w:pPr>
    </w:p>
    <w:p w:rsidR="00D22D22" w:rsidRPr="00642572" w:rsidRDefault="00D22D22"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642572"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lastRenderedPageBreak/>
              <w:t>Bezeichnung:</w:t>
            </w:r>
          </w:p>
          <w:p w:rsidR="006832F4" w:rsidRPr="00642572" w:rsidRDefault="001D17E4" w:rsidP="00FF60FA">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w:t>
            </w:r>
            <w:r w:rsidR="006832F4" w:rsidRPr="00642572">
              <w:rPr>
                <w:rFonts w:ascii="Franklin Gothic Book" w:hAnsi="Franklin Gothic Book" w:cs="Arial"/>
                <w:i/>
                <w:noProof/>
                <w:color w:val="000000" w:themeColor="text1"/>
              </w:rPr>
              <w:t>/StbD-Brig</w:t>
            </w:r>
          </w:p>
        </w:tc>
        <w:tc>
          <w:tcPr>
            <w:tcW w:w="2126" w:type="dxa"/>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6832F4" w:rsidRPr="00642572" w:rsidRDefault="006832F4" w:rsidP="00BA0BA9">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BA0BA9" w:rsidRPr="00642572">
              <w:rPr>
                <w:rFonts w:ascii="Franklin Gothic Book" w:hAnsi="Franklin Gothic Book" w:cs="Arial"/>
                <w:i/>
                <w:noProof/>
              </w:rPr>
              <w:t>7</w:t>
            </w:r>
            <w:r w:rsidRPr="00642572">
              <w:rPr>
                <w:rFonts w:ascii="Franklin Gothic Book" w:hAnsi="Franklin Gothic Book" w:cs="Arial"/>
                <w:i/>
                <w:noProof/>
              </w:rPr>
              <w:t>05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6832F4" w:rsidRPr="00642572" w:rsidRDefault="006832F4" w:rsidP="00BA0BA9">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447677">
              <w:rPr>
                <w:rFonts w:ascii="Franklin Gothic Book" w:hAnsi="Franklin Gothic Book" w:cs="Arial"/>
                <w:b/>
                <w:szCs w:val="24"/>
              </w:rPr>
              <w:t>:</w:t>
            </w:r>
            <w:r w:rsidRPr="00447677">
              <w:rPr>
                <w:rFonts w:ascii="Franklin Gothic Book" w:hAnsi="Franklin Gothic Book" w:cs="Arial"/>
                <w:b/>
              </w:rPr>
              <w:t xml:space="preserve"> </w:t>
            </w:r>
            <w:r w:rsidR="007D4B39" w:rsidRPr="00447677">
              <w:rPr>
                <w:rFonts w:ascii="Franklin Gothic Book" w:hAnsi="Franklin Gothic Book" w:cs="Arial"/>
                <w:i/>
                <w:noProof/>
              </w:rPr>
              <w:t>MFMO5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5"/>
            </w:r>
            <w:r w:rsidRPr="00642572">
              <w:rPr>
                <w:rFonts w:ascii="Franklin Gothic Book" w:hAnsi="Franklin Gothic Book" w:cs="Arial"/>
                <w:b/>
                <w:color w:val="000000" w:themeColor="text1"/>
              </w:rPr>
              <w:t>:</w:t>
            </w:r>
          </w:p>
          <w:p w:rsidR="006832F4" w:rsidRPr="00642572" w:rsidRDefault="00F77F85" w:rsidP="00FF60FA">
            <w:pPr>
              <w:spacing w:before="60"/>
              <w:ind w:left="142"/>
              <w:rPr>
                <w:rFonts w:ascii="Franklin Gothic Book" w:hAnsi="Franklin Gothic Book" w:cs="Arial"/>
                <w:noProof/>
                <w:color w:val="000000" w:themeColor="text1"/>
              </w:rPr>
            </w:pPr>
            <w:r>
              <w:rPr>
                <w:rFonts w:ascii="Franklin Gothic Book" w:hAnsi="Franklin Gothic Book" w:cs="Arial"/>
                <w:noProof/>
                <w:color w:val="000000" w:themeColor="text1"/>
              </w:rPr>
              <w:t>Der</w:t>
            </w:r>
            <w:r w:rsidR="007727DD" w:rsidRPr="00642572">
              <w:rPr>
                <w:rFonts w:ascii="Franklin Gothic Book" w:hAnsi="Franklin Gothic Book" w:cs="Arial"/>
                <w:noProof/>
                <w:color w:val="000000" w:themeColor="text1"/>
              </w:rPr>
              <w:t xml:space="preserve"> Absolvent </w:t>
            </w:r>
            <w:r w:rsidR="006832F4" w:rsidRPr="00642572">
              <w:rPr>
                <w:rFonts w:ascii="Franklin Gothic Book" w:hAnsi="Franklin Gothic Book" w:cs="Arial"/>
                <w:noProof/>
                <w:color w:val="000000" w:themeColor="text1"/>
              </w:rPr>
              <w:t xml:space="preserve">besitzt jene allgemeinen Kenntnisse und Fähigkeiten, die </w:t>
            </w:r>
            <w:r>
              <w:rPr>
                <w:rFonts w:ascii="Franklin Gothic Book" w:hAnsi="Franklin Gothic Book" w:cs="Arial"/>
                <w:noProof/>
                <w:color w:val="000000" w:themeColor="text1"/>
              </w:rPr>
              <w:t>ihn</w:t>
            </w:r>
            <w:r w:rsidR="006832F4" w:rsidRPr="00642572">
              <w:rPr>
                <w:rFonts w:ascii="Franklin Gothic Book" w:hAnsi="Franklin Gothic Book" w:cs="Arial"/>
                <w:noProof/>
                <w:color w:val="000000" w:themeColor="text1"/>
              </w:rPr>
              <w:t xml:space="preserve"> befähigen</w:t>
            </w:r>
          </w:p>
          <w:p w:rsidR="006832F4" w:rsidRPr="00642572" w:rsidRDefault="006832F4" w:rsidP="00A66186">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die Grundlagen der Stabsarbeit in der Brigade zu verstehen</w:t>
            </w:r>
          </w:p>
          <w:p w:rsidR="006832F4" w:rsidRPr="00642572" w:rsidRDefault="006832F4" w:rsidP="00A66186">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 xml:space="preserve">die Stabsarbeit in </w:t>
            </w:r>
            <w:r w:rsidR="00FC4D49" w:rsidRPr="00642572">
              <w:rPr>
                <w:rFonts w:ascii="Franklin Gothic Book" w:hAnsi="Franklin Gothic Book" w:cs="Arial"/>
                <w:noProof/>
                <w:color w:val="000000" w:themeColor="text1"/>
              </w:rPr>
              <w:t>s</w:t>
            </w:r>
            <w:r w:rsidRPr="00642572">
              <w:rPr>
                <w:rFonts w:ascii="Franklin Gothic Book" w:hAnsi="Franklin Gothic Book" w:cs="Arial"/>
                <w:noProof/>
                <w:color w:val="000000" w:themeColor="text1"/>
              </w:rPr>
              <w:t>einer Zelle einer, mit multinationalen Kräften verstärkten Brigade, unter Anwendung des taktischen Führungsverfahrens durchzuführen</w:t>
            </w:r>
          </w:p>
          <w:p w:rsidR="006832F4" w:rsidRPr="00642572" w:rsidRDefault="005C4DE0" w:rsidP="00A66186">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 xml:space="preserve">als Stabsoffizier in einem </w:t>
            </w:r>
            <w:r w:rsidR="006832F4" w:rsidRPr="00642572">
              <w:rPr>
                <w:rFonts w:ascii="Franklin Gothic Book" w:hAnsi="Franklin Gothic Book" w:cs="Arial"/>
                <w:noProof/>
                <w:color w:val="000000" w:themeColor="text1"/>
              </w:rPr>
              <w:t>nationalen Brigadestab zu arbeiten.</w:t>
            </w:r>
          </w:p>
          <w:p w:rsidR="006832F4" w:rsidRPr="00642572" w:rsidRDefault="006832F4" w:rsidP="00FF60FA">
            <w:pPr>
              <w:pStyle w:val="Listenabsatz"/>
              <w:spacing w:before="60"/>
              <w:ind w:left="502"/>
              <w:rPr>
                <w:rFonts w:ascii="Franklin Gothic Book" w:hAnsi="Franklin Gothic Book" w:cs="Arial"/>
                <w:noProof/>
                <w:color w:val="000000" w:themeColor="text1"/>
              </w:rPr>
            </w:pPr>
          </w:p>
        </w:tc>
      </w:tr>
      <w:tr w:rsidR="008D3FBC" w:rsidRPr="00642572" w:rsidTr="00FF60FA">
        <w:trPr>
          <w:cantSplit/>
          <w:trHeight w:val="1838"/>
        </w:trPr>
        <w:tc>
          <w:tcPr>
            <w:tcW w:w="4748" w:type="dxa"/>
            <w:gridSpan w:val="2"/>
            <w:vMerge w:val="restart"/>
            <w:tcBorders>
              <w:top w:val="single" w:sz="12" w:space="0" w:color="auto"/>
              <w:left w:val="single" w:sz="12" w:space="0" w:color="auto"/>
              <w:right w:val="single" w:sz="12" w:space="0" w:color="auto"/>
            </w:tcBorders>
          </w:tcPr>
          <w:p w:rsidR="006832F4" w:rsidRPr="00447677" w:rsidRDefault="006832F4" w:rsidP="00FF60FA">
            <w:pPr>
              <w:tabs>
                <w:tab w:val="left" w:pos="567"/>
                <w:tab w:val="left" w:pos="2552"/>
                <w:tab w:val="left" w:pos="2835"/>
              </w:tabs>
              <w:spacing w:before="200" w:after="120"/>
              <w:ind w:left="142"/>
              <w:jc w:val="left"/>
              <w:rPr>
                <w:rFonts w:ascii="Franklin Gothic Book" w:hAnsi="Franklin Gothic Book" w:cs="Arial"/>
                <w:color w:val="000000" w:themeColor="text1"/>
              </w:rPr>
            </w:pPr>
            <w:r w:rsidRPr="00447677">
              <w:rPr>
                <w:rFonts w:ascii="Franklin Gothic Book" w:hAnsi="Franklin Gothic Book" w:cs="Arial"/>
                <w:b/>
                <w:color w:val="000000" w:themeColor="text1"/>
              </w:rPr>
              <w:t>Personengruppen:</w:t>
            </w:r>
            <w:r w:rsidRPr="00447677">
              <w:rPr>
                <w:rFonts w:ascii="Franklin Gothic Book" w:hAnsi="Franklin Gothic Book" w:cs="Arial"/>
                <w:b/>
                <w:color w:val="000000" w:themeColor="text1"/>
              </w:rPr>
              <w:tab/>
              <w:t>Stand:</w:t>
            </w: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447677">
              <w:rPr>
                <w:rFonts w:ascii="Franklin Gothic Book" w:hAnsi="Franklin Gothic Book" w:cs="Arial"/>
                <w:color w:val="000000" w:themeColor="text1"/>
              </w:rPr>
              <w:sym w:font="Wingdings" w:char="F0FD"/>
            </w:r>
            <w:r w:rsidRPr="00447677">
              <w:rPr>
                <w:rFonts w:ascii="Franklin Gothic Book" w:hAnsi="Franklin Gothic Book" w:cs="Arial"/>
                <w:color w:val="000000" w:themeColor="text1"/>
              </w:rPr>
              <w:tab/>
              <w:t>Offizier/in</w:t>
            </w:r>
            <w:r w:rsidRPr="00447677">
              <w:rPr>
                <w:rFonts w:ascii="Franklin Gothic Book" w:hAnsi="Franklin Gothic Book" w:cs="Arial"/>
                <w:color w:val="000000" w:themeColor="text1"/>
              </w:rPr>
              <w:tab/>
            </w:r>
            <w:r w:rsidR="00D22D22" w:rsidRPr="00447677">
              <w:rPr>
                <w:rFonts w:ascii="Franklin Gothic Book" w:hAnsi="Franklin Gothic Book" w:cs="Arial"/>
                <w:color w:val="000000" w:themeColor="text1"/>
              </w:rPr>
              <w:sym w:font="Wingdings" w:char="F06F"/>
            </w:r>
            <w:r w:rsidRPr="00447677">
              <w:rPr>
                <w:rFonts w:ascii="Franklin Gothic Book" w:hAnsi="Franklin Gothic Book" w:cs="Arial"/>
                <w:color w:val="000000" w:themeColor="text1"/>
              </w:rPr>
              <w:tab/>
              <w:t>Berufskader</w:t>
            </w: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447677">
              <w:rPr>
                <w:rFonts w:ascii="Franklin Gothic Book" w:hAnsi="Franklin Gothic Book" w:cs="Arial"/>
                <w:color w:val="000000" w:themeColor="text1"/>
              </w:rPr>
              <w:sym w:font="Wingdings" w:char="F06F"/>
            </w:r>
            <w:r w:rsidRPr="00447677">
              <w:rPr>
                <w:rFonts w:ascii="Franklin Gothic Book" w:hAnsi="Franklin Gothic Book" w:cs="Arial"/>
                <w:color w:val="000000" w:themeColor="text1"/>
              </w:rPr>
              <w:tab/>
              <w:t>Unteroffizier/in</w:t>
            </w:r>
            <w:r w:rsidRPr="00447677">
              <w:rPr>
                <w:rFonts w:ascii="Franklin Gothic Book" w:hAnsi="Franklin Gothic Book" w:cs="Arial"/>
                <w:color w:val="000000" w:themeColor="text1"/>
              </w:rPr>
              <w:tab/>
            </w:r>
            <w:r w:rsidR="00D22D22" w:rsidRPr="00447677">
              <w:rPr>
                <w:rFonts w:ascii="Franklin Gothic Book" w:hAnsi="Franklin Gothic Book" w:cs="Arial"/>
                <w:color w:val="000000" w:themeColor="text1"/>
              </w:rPr>
              <w:sym w:font="Wingdings" w:char="F0FD"/>
            </w:r>
            <w:r w:rsidRPr="00447677">
              <w:rPr>
                <w:rFonts w:ascii="Franklin Gothic Book" w:hAnsi="Franklin Gothic Book" w:cs="Arial"/>
                <w:color w:val="000000" w:themeColor="text1"/>
              </w:rPr>
              <w:tab/>
              <w:t>Miliz</w:t>
            </w: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447677">
              <w:rPr>
                <w:rFonts w:ascii="Franklin Gothic Book" w:hAnsi="Franklin Gothic Book" w:cs="Arial"/>
                <w:color w:val="000000" w:themeColor="text1"/>
              </w:rPr>
              <w:sym w:font="Wingdings" w:char="F06F"/>
            </w:r>
            <w:r w:rsidRPr="00447677">
              <w:rPr>
                <w:rFonts w:ascii="Franklin Gothic Book" w:hAnsi="Franklin Gothic Book" w:cs="Arial"/>
                <w:color w:val="000000" w:themeColor="text1"/>
              </w:rPr>
              <w:tab/>
              <w:t>Charge</w:t>
            </w:r>
            <w:r w:rsidRPr="00447677">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Pr="00447677">
              <w:rPr>
                <w:rFonts w:ascii="Franklin Gothic Book" w:hAnsi="Franklin Gothic Book" w:cs="Arial"/>
                <w:color w:val="000000" w:themeColor="text1"/>
              </w:rPr>
              <w:tab/>
              <w:t>Sonstige</w:t>
            </w: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447677"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447677">
              <w:rPr>
                <w:rFonts w:ascii="Franklin Gothic Book" w:hAnsi="Franklin Gothic Book" w:cs="Arial"/>
                <w:color w:val="000000" w:themeColor="text1"/>
              </w:rPr>
              <w:sym w:font="Wingdings" w:char="F06F"/>
            </w:r>
            <w:r w:rsidRPr="00447677">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447677" w:rsidRDefault="006832F4" w:rsidP="00FF60FA">
            <w:pPr>
              <w:ind w:left="214"/>
              <w:rPr>
                <w:rFonts w:ascii="Franklin Gothic Book" w:hAnsi="Franklin Gothic Book" w:cs="Arial"/>
                <w:b/>
                <w:color w:val="000000" w:themeColor="text1"/>
              </w:rPr>
            </w:pPr>
            <w:r w:rsidRPr="00447677">
              <w:rPr>
                <w:rFonts w:ascii="Franklin Gothic Book" w:hAnsi="Franklin Gothic Book" w:cs="Arial"/>
                <w:b/>
                <w:color w:val="000000" w:themeColor="text1"/>
              </w:rPr>
              <w:t>Zulassungsbedingungen:</w:t>
            </w:r>
          </w:p>
          <w:p w:rsidR="006832F4" w:rsidRPr="00447677" w:rsidRDefault="006832F4" w:rsidP="00A66186">
            <w:pPr>
              <w:pStyle w:val="Listenabsatz"/>
              <w:numPr>
                <w:ilvl w:val="0"/>
                <w:numId w:val="4"/>
              </w:numPr>
              <w:rPr>
                <w:rFonts w:ascii="Franklin Gothic Book" w:hAnsi="Franklin Gothic Book" w:cs="Arial"/>
                <w:color w:val="000000" w:themeColor="text1"/>
              </w:rPr>
            </w:pPr>
            <w:r w:rsidRPr="00447677">
              <w:rPr>
                <w:rFonts w:ascii="Franklin Gothic Book" w:hAnsi="Franklin Gothic Book" w:cs="Arial"/>
                <w:color w:val="000000" w:themeColor="text1"/>
                <w:szCs w:val="24"/>
              </w:rPr>
              <w:t xml:space="preserve">Positiv absolvierter </w:t>
            </w:r>
            <w:r w:rsidR="008D3FBC" w:rsidRPr="00447677">
              <w:rPr>
                <w:rFonts w:ascii="Franklin Gothic Book" w:hAnsi="Franklin Gothic Book" w:cs="Arial"/>
                <w:noProof/>
                <w:color w:val="000000" w:themeColor="text1"/>
              </w:rPr>
              <w:t>Fü&amp;StbLG1</w:t>
            </w:r>
            <w:r w:rsidR="003575AA" w:rsidRPr="00447677">
              <w:rPr>
                <w:rFonts w:ascii="Franklin Gothic Book" w:hAnsi="Franklin Gothic Book" w:cs="Arial"/>
                <w:noProof/>
              </w:rPr>
              <w:t>/M</w:t>
            </w:r>
            <w:r w:rsidRPr="00447677">
              <w:rPr>
                <w:rFonts w:ascii="Franklin Gothic Book" w:hAnsi="Franklin Gothic Book" w:cs="Arial"/>
                <w:noProof/>
              </w:rPr>
              <w:t>O/Teil1</w:t>
            </w:r>
            <w:r w:rsidRPr="00447677">
              <w:rPr>
                <w:rFonts w:ascii="Franklin Gothic Book" w:hAnsi="Franklin Gothic Book" w:cs="Arial"/>
                <w:noProof/>
                <w:color w:val="000000" w:themeColor="text1"/>
              </w:rPr>
              <w:t>/</w:t>
            </w:r>
            <w:r w:rsidRPr="00447677">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447677">
              <w:rPr>
                <w:rFonts w:ascii="Franklin Gothic Book" w:hAnsi="Franklin Gothic Book" w:cs="Arial"/>
                <w:color w:val="000000" w:themeColor="text1"/>
                <w:szCs w:val="24"/>
              </w:rPr>
              <w:t xml:space="preserve"> oder anrechenbare Ausbildung</w:t>
            </w:r>
          </w:p>
        </w:tc>
      </w:tr>
      <w:tr w:rsidR="008D3FBC" w:rsidRPr="00642572" w:rsidTr="00FF60FA">
        <w:trPr>
          <w:cantSplit/>
          <w:trHeight w:val="1837"/>
        </w:trPr>
        <w:tc>
          <w:tcPr>
            <w:tcW w:w="4748" w:type="dxa"/>
            <w:gridSpan w:val="2"/>
            <w:vMerge/>
            <w:tcBorders>
              <w:left w:val="single" w:sz="12" w:space="0" w:color="auto"/>
              <w:bottom w:val="single" w:sz="12" w:space="0" w:color="auto"/>
              <w:right w:val="single" w:sz="12" w:space="0" w:color="auto"/>
            </w:tcBorders>
          </w:tcPr>
          <w:p w:rsidR="006832F4" w:rsidRPr="00447677" w:rsidRDefault="006832F4" w:rsidP="00FF60FA">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447677" w:rsidRDefault="006832F4" w:rsidP="00FF60FA">
            <w:pPr>
              <w:ind w:left="214"/>
              <w:rPr>
                <w:rFonts w:ascii="Franklin Gothic Book" w:hAnsi="Franklin Gothic Book" w:cs="Arial"/>
                <w:b/>
                <w:color w:val="000000" w:themeColor="text1"/>
              </w:rPr>
            </w:pPr>
            <w:r w:rsidRPr="00447677">
              <w:rPr>
                <w:rFonts w:ascii="Franklin Gothic Book" w:hAnsi="Franklin Gothic Book" w:cs="Arial"/>
                <w:b/>
                <w:color w:val="000000" w:themeColor="text1"/>
              </w:rPr>
              <w:t>Einstiegsvoraussetzungen:</w:t>
            </w:r>
          </w:p>
          <w:p w:rsidR="006832F4" w:rsidRPr="00447677" w:rsidRDefault="006832F4" w:rsidP="00336740">
            <w:pPr>
              <w:pStyle w:val="Listenabsatz"/>
              <w:numPr>
                <w:ilvl w:val="0"/>
                <w:numId w:val="4"/>
              </w:numPr>
              <w:rPr>
                <w:rFonts w:ascii="Franklin Gothic Book" w:hAnsi="Franklin Gothic Book" w:cs="Arial"/>
                <w:b/>
                <w:color w:val="000000" w:themeColor="text1"/>
              </w:rPr>
            </w:pPr>
            <w:r w:rsidRPr="00447677">
              <w:rPr>
                <w:rFonts w:ascii="Franklin Gothic Book" w:hAnsi="Franklin Gothic Book" w:cs="Arial"/>
                <w:color w:val="000000" w:themeColor="text1"/>
                <w:szCs w:val="24"/>
              </w:rPr>
              <w:t xml:space="preserve">Positiv </w:t>
            </w:r>
            <w:r w:rsidR="009C6A30" w:rsidRPr="00447677">
              <w:rPr>
                <w:rFonts w:ascii="Franklin Gothic Book" w:hAnsi="Franklin Gothic Book" w:cs="Arial"/>
                <w:color w:val="000000" w:themeColor="text1"/>
                <w:szCs w:val="24"/>
              </w:rPr>
              <w:t>abgeschlossenes Modul</w:t>
            </w:r>
            <w:r w:rsidRPr="00447677">
              <w:rPr>
                <w:rFonts w:ascii="Franklin Gothic Book" w:hAnsi="Franklin Gothic Book" w:cs="Arial"/>
                <w:color w:val="000000" w:themeColor="text1"/>
                <w:szCs w:val="24"/>
              </w:rPr>
              <w:t>/StbD-Baon</w:t>
            </w:r>
            <w:r w:rsidR="005C48AF" w:rsidRPr="00447677">
              <w:rPr>
                <w:rFonts w:ascii="Franklin Gothic Book" w:hAnsi="Franklin Gothic Book" w:cs="Arial"/>
                <w:color w:val="000000" w:themeColor="text1"/>
                <w:szCs w:val="24"/>
              </w:rPr>
              <w:t xml:space="preserve"> (2)</w:t>
            </w:r>
          </w:p>
          <w:p w:rsidR="009C6A30" w:rsidRPr="00447677" w:rsidRDefault="009C6A30" w:rsidP="009C6A30">
            <w:pPr>
              <w:pStyle w:val="Listenabsatz"/>
              <w:ind w:left="502"/>
              <w:rPr>
                <w:rFonts w:ascii="Franklin Gothic Book" w:hAnsi="Franklin Gothic Book" w:cs="Arial"/>
                <w:b/>
                <w:color w:val="000000" w:themeColor="text1"/>
              </w:rPr>
            </w:pPr>
          </w:p>
          <w:p w:rsidR="00336740" w:rsidRPr="00447677" w:rsidRDefault="00336740" w:rsidP="00336740">
            <w:pPr>
              <w:ind w:left="142"/>
              <w:rPr>
                <w:rFonts w:ascii="Franklin Gothic Book" w:hAnsi="Franklin Gothic Book" w:cs="Arial"/>
                <w:color w:val="000000" w:themeColor="text1"/>
              </w:rPr>
            </w:pPr>
            <w:r w:rsidRPr="00447677">
              <w:rPr>
                <w:rFonts w:ascii="Franklin Gothic Book" w:hAnsi="Franklin Gothic Book" w:cs="Arial"/>
                <w:color w:val="000000" w:themeColor="text1"/>
              </w:rPr>
              <w:t>Bei Unterbrechung:</w:t>
            </w:r>
          </w:p>
          <w:p w:rsidR="00336740" w:rsidRPr="00447677" w:rsidRDefault="00336740" w:rsidP="00336740">
            <w:pPr>
              <w:pStyle w:val="Listenabsatz"/>
              <w:numPr>
                <w:ilvl w:val="0"/>
                <w:numId w:val="4"/>
              </w:numPr>
              <w:rPr>
                <w:rFonts w:ascii="Franklin Gothic Book" w:hAnsi="Franklin Gothic Book" w:cs="Arial"/>
                <w:color w:val="000000" w:themeColor="text1"/>
                <w:szCs w:val="24"/>
              </w:rPr>
            </w:pPr>
            <w:r w:rsidRPr="00447677">
              <w:rPr>
                <w:rFonts w:ascii="Franklin Gothic Book" w:hAnsi="Franklin Gothic Book" w:cs="Arial"/>
                <w:color w:val="000000" w:themeColor="text1"/>
                <w:szCs w:val="24"/>
              </w:rPr>
              <w:t>Gültige positive LPrAKond</w:t>
            </w:r>
          </w:p>
          <w:p w:rsidR="00336740" w:rsidRPr="00447677" w:rsidRDefault="00336740" w:rsidP="005E2DE0">
            <w:pPr>
              <w:pStyle w:val="Listenabsatz"/>
              <w:ind w:left="502"/>
              <w:rPr>
                <w:rFonts w:ascii="Franklin Gothic Book" w:hAnsi="Franklin Gothic Book" w:cs="Arial"/>
                <w:b/>
                <w:color w:val="000000" w:themeColor="text1"/>
              </w:rPr>
            </w:pP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WÜ-Schlüssel/Anmerkungen für Miliz: </w:t>
            </w:r>
            <w:r w:rsidR="00EB4C93">
              <w:rPr>
                <w:rFonts w:ascii="Franklin Gothic Book" w:hAnsi="Franklin Gothic Book" w:cs="Arial"/>
                <w:b/>
                <w:color w:val="000000" w:themeColor="text1"/>
              </w:rPr>
              <w:t>C11</w:t>
            </w:r>
          </w:p>
        </w:tc>
      </w:tr>
      <w:tr w:rsidR="008D3FBC" w:rsidRPr="00642572"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6832F4"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6832F4" w:rsidRPr="00642572">
              <w:rPr>
                <w:rFonts w:ascii="Franklin Gothic Book" w:hAnsi="Franklin Gothic Book" w:cs="Arial"/>
                <w:color w:val="000000" w:themeColor="text1"/>
              </w:rPr>
              <w:t>in</w:t>
            </w:r>
            <w:r w:rsidRPr="00642572">
              <w:rPr>
                <w:rFonts w:ascii="Franklin Gothic Book" w:hAnsi="Franklin Gothic Book" w:cs="Arial"/>
                <w:color w:val="000000" w:themeColor="text1"/>
              </w:rPr>
              <w:t>.</w:t>
            </w:r>
            <w:r w:rsidR="006832F4" w:rsidRPr="00642572">
              <w:rPr>
                <w:rFonts w:ascii="Franklin Gothic Book" w:hAnsi="Franklin Gothic Book" w:cs="Arial"/>
                <w:color w:val="000000" w:themeColor="text1"/>
              </w:rPr>
              <w:t xml:space="preserve"> </w:t>
            </w:r>
            <w:r w:rsidR="006832F4"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6832F4"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6832F4" w:rsidRPr="00642572">
              <w:rPr>
                <w:rFonts w:ascii="Franklin Gothic Book" w:hAnsi="Franklin Gothic Book" w:cs="Arial"/>
                <w:color w:val="000000" w:themeColor="text1"/>
              </w:rPr>
              <w:t>ax</w:t>
            </w:r>
            <w:r w:rsidRPr="00642572">
              <w:rPr>
                <w:rFonts w:ascii="Franklin Gothic Book" w:hAnsi="Franklin Gothic Book" w:cs="Arial"/>
                <w:color w:val="000000" w:themeColor="text1"/>
              </w:rPr>
              <w:t>.</w:t>
            </w:r>
            <w:r w:rsidR="006832F4" w:rsidRPr="00642572">
              <w:rPr>
                <w:rFonts w:ascii="Franklin Gothic Book" w:hAnsi="Franklin Gothic Book" w:cs="Arial"/>
                <w:color w:val="000000" w:themeColor="text1"/>
              </w:rPr>
              <w:t xml:space="preserve"> 35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6832F4" w:rsidRPr="00642572" w:rsidRDefault="006832F4" w:rsidP="00FF60FA">
            <w:pPr>
              <w:ind w:left="142"/>
              <w:jc w:val="center"/>
              <w:rPr>
                <w:rFonts w:ascii="Franklin Gothic Book" w:hAnsi="Franklin Gothic Book" w:cs="Arial"/>
                <w:b/>
                <w:color w:val="000000" w:themeColor="text1"/>
                <w:sz w:val="16"/>
                <w:szCs w:val="24"/>
                <w:u w:val="single"/>
              </w:rPr>
            </w:pPr>
          </w:p>
        </w:tc>
      </w:tr>
      <w:tr w:rsidR="006832F4" w:rsidRPr="00642572"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C4D49">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00FC4D49" w:rsidRPr="00642572">
              <w:rPr>
                <w:rFonts w:ascii="Franklin Gothic Book" w:hAnsi="Franklin Gothic Book" w:cs="Arial"/>
                <w:color w:val="000000" w:themeColor="text1"/>
              </w:rPr>
              <w:t>1</w:t>
            </w:r>
            <w:r w:rsidR="005C4DE0" w:rsidRPr="00642572">
              <w:rPr>
                <w:rFonts w:ascii="Franklin Gothic Book" w:hAnsi="Franklin Gothic Book" w:cs="Arial"/>
                <w:color w:val="000000" w:themeColor="text1"/>
              </w:rPr>
              <w:t>2</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p w:rsidR="006832F4" w:rsidRPr="00642572" w:rsidRDefault="006832F4"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8D3FBC" w:rsidRPr="00642572" w:rsidTr="00FF60FA">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lastRenderedPageBreak/>
              <w:t>Bezeichnung:</w:t>
            </w:r>
          </w:p>
          <w:p w:rsidR="006832F4" w:rsidRPr="00642572" w:rsidRDefault="001D17E4" w:rsidP="005C4DE0">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w:t>
            </w:r>
            <w:r w:rsidR="006832F4" w:rsidRPr="00642572">
              <w:rPr>
                <w:rFonts w:ascii="Franklin Gothic Book" w:hAnsi="Franklin Gothic Book" w:cs="Arial"/>
                <w:i/>
                <w:noProof/>
                <w:color w:val="000000" w:themeColor="text1"/>
              </w:rPr>
              <w:t>/PersBldg</w:t>
            </w:r>
            <w:r w:rsidR="005C4DE0" w:rsidRPr="00642572">
              <w:rPr>
                <w:rFonts w:ascii="Franklin Gothic Book" w:hAnsi="Franklin Gothic Book" w:cs="Arial"/>
                <w:i/>
                <w:noProof/>
              </w:rPr>
              <w:t>(1)</w:t>
            </w:r>
          </w:p>
        </w:tc>
        <w:tc>
          <w:tcPr>
            <w:tcW w:w="2126" w:type="dxa"/>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6832F4" w:rsidRPr="00642572" w:rsidRDefault="006832F4" w:rsidP="00BA0BA9">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BA0BA9" w:rsidRPr="00642572">
              <w:rPr>
                <w:rFonts w:ascii="Franklin Gothic Book" w:hAnsi="Franklin Gothic Book" w:cs="Arial"/>
                <w:i/>
                <w:noProof/>
              </w:rPr>
              <w:t>7</w:t>
            </w:r>
            <w:r w:rsidRPr="00642572">
              <w:rPr>
                <w:rFonts w:ascii="Franklin Gothic Book" w:hAnsi="Franklin Gothic Book" w:cs="Arial"/>
                <w:i/>
                <w:noProof/>
              </w:rPr>
              <w:t>0</w:t>
            </w:r>
            <w:r w:rsidR="00BA0BA9" w:rsidRPr="00642572">
              <w:rPr>
                <w:rFonts w:ascii="Franklin Gothic Book" w:hAnsi="Franklin Gothic Book" w:cs="Arial"/>
                <w:i/>
                <w:noProof/>
              </w:rPr>
              <w:t>7</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6832F4" w:rsidRPr="00642572" w:rsidRDefault="006832F4" w:rsidP="00BA0BA9">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447677">
              <w:rPr>
                <w:rFonts w:ascii="Franklin Gothic Book" w:hAnsi="Franklin Gothic Book" w:cs="Arial"/>
                <w:b/>
                <w:szCs w:val="24"/>
              </w:rPr>
              <w:t>:</w:t>
            </w:r>
            <w:r w:rsidRPr="00447677">
              <w:rPr>
                <w:rFonts w:ascii="Franklin Gothic Book" w:hAnsi="Franklin Gothic Book" w:cs="Arial"/>
                <w:b/>
              </w:rPr>
              <w:t xml:space="preserve"> </w:t>
            </w:r>
            <w:r w:rsidR="00287440" w:rsidRPr="00447677">
              <w:rPr>
                <w:rFonts w:ascii="Franklin Gothic Book" w:hAnsi="Franklin Gothic Book" w:cs="Arial"/>
                <w:i/>
                <w:noProof/>
              </w:rPr>
              <w:t>MFMO7</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6"/>
            </w:r>
            <w:r w:rsidRPr="00642572">
              <w:rPr>
                <w:rFonts w:ascii="Franklin Gothic Book" w:hAnsi="Franklin Gothic Book" w:cs="Arial"/>
                <w:b/>
                <w:color w:val="000000" w:themeColor="text1"/>
              </w:rPr>
              <w:t>:</w:t>
            </w:r>
          </w:p>
          <w:p w:rsidR="006832F4" w:rsidRPr="00642572" w:rsidRDefault="00530407" w:rsidP="00FF60FA">
            <w:pPr>
              <w:spacing w:before="60"/>
              <w:ind w:left="142"/>
              <w:rPr>
                <w:rFonts w:ascii="Franklin Gothic Book" w:hAnsi="Franklin Gothic Book" w:cs="Arial"/>
                <w:noProof/>
                <w:color w:val="000000" w:themeColor="text1"/>
              </w:rPr>
            </w:pPr>
            <w:r>
              <w:rPr>
                <w:rFonts w:ascii="Franklin Gothic Book" w:hAnsi="Franklin Gothic Book" w:cs="Arial"/>
                <w:noProof/>
                <w:color w:val="000000" w:themeColor="text1"/>
              </w:rPr>
              <w:t>Der</w:t>
            </w:r>
            <w:r w:rsidR="007727DD" w:rsidRPr="00642572">
              <w:rPr>
                <w:rFonts w:ascii="Franklin Gothic Book" w:hAnsi="Franklin Gothic Book" w:cs="Arial"/>
                <w:noProof/>
                <w:color w:val="000000" w:themeColor="text1"/>
              </w:rPr>
              <w:t xml:space="preserve"> Absolvent </w:t>
            </w:r>
            <w:r w:rsidR="006832F4" w:rsidRPr="00642572">
              <w:rPr>
                <w:rFonts w:ascii="Franklin Gothic Book" w:hAnsi="Franklin Gothic Book" w:cs="Arial"/>
                <w:noProof/>
                <w:color w:val="000000" w:themeColor="text1"/>
              </w:rPr>
              <w:t xml:space="preserve">besitzt jene allgemeinen Kenntnisse und Fähigkeiten, die </w:t>
            </w:r>
            <w:r>
              <w:rPr>
                <w:rFonts w:ascii="Franklin Gothic Book" w:hAnsi="Franklin Gothic Book" w:cs="Arial"/>
                <w:noProof/>
                <w:color w:val="000000" w:themeColor="text1"/>
              </w:rPr>
              <w:t>ihn</w:t>
            </w:r>
            <w:r w:rsidR="006832F4" w:rsidRPr="00642572">
              <w:rPr>
                <w:rFonts w:ascii="Franklin Gothic Book" w:hAnsi="Franklin Gothic Book" w:cs="Arial"/>
                <w:noProof/>
                <w:color w:val="000000" w:themeColor="text1"/>
              </w:rPr>
              <w:t xml:space="preserve"> befähigen</w:t>
            </w:r>
          </w:p>
          <w:p w:rsidR="005C4DE0" w:rsidRPr="00642572" w:rsidRDefault="005C4DE0" w:rsidP="005C4DE0">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als Führungskraft Anlass- und Meinungsreden aus dem Stegreif zu halten</w:t>
            </w:r>
          </w:p>
          <w:p w:rsidR="005C4DE0" w:rsidRPr="00642572" w:rsidRDefault="005C4DE0" w:rsidP="005C4DE0">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publikumsorientiert Präsentationen allgemeinen Inhaltes zu halten</w:t>
            </w:r>
          </w:p>
          <w:p w:rsidR="005C4DE0" w:rsidRPr="00642572" w:rsidRDefault="005C4DE0" w:rsidP="005C4DE0">
            <w:pPr>
              <w:pStyle w:val="Listenabsatz"/>
              <w:numPr>
                <w:ilvl w:val="0"/>
                <w:numId w:val="4"/>
              </w:numPr>
              <w:spacing w:before="60"/>
              <w:rPr>
                <w:rFonts w:ascii="Franklin Gothic Book" w:hAnsi="Franklin Gothic Book" w:cs="Arial"/>
                <w:noProof/>
                <w:color w:val="000000" w:themeColor="text1"/>
              </w:rPr>
            </w:pPr>
            <w:r w:rsidRPr="00642572">
              <w:rPr>
                <w:rFonts w:ascii="Franklin Gothic Book" w:hAnsi="Franklin Gothic Book" w:cs="Arial"/>
                <w:noProof/>
                <w:color w:val="000000" w:themeColor="text1"/>
              </w:rPr>
              <w:t>unter Anwendung medialen Grundwissens in mündlicher und schriftlicher Form, den eigenen Standpunkt überzeugend zu vertreten, sowie vorübergehend Medienvertreter zu betreuen.</w:t>
            </w:r>
          </w:p>
          <w:p w:rsidR="006832F4" w:rsidRPr="00642572" w:rsidRDefault="006832F4" w:rsidP="00FF60FA">
            <w:pPr>
              <w:pStyle w:val="Listenabsatz"/>
              <w:spacing w:before="60"/>
              <w:ind w:left="502"/>
              <w:rPr>
                <w:rFonts w:ascii="Franklin Gothic Book" w:hAnsi="Franklin Gothic Book" w:cs="Arial"/>
                <w:noProof/>
                <w:color w:val="000000" w:themeColor="text1"/>
              </w:rPr>
            </w:pPr>
          </w:p>
        </w:tc>
      </w:tr>
      <w:tr w:rsidR="008D3FBC" w:rsidRPr="00642572" w:rsidTr="00FF60FA">
        <w:trPr>
          <w:cantSplit/>
          <w:trHeight w:val="1838"/>
        </w:trPr>
        <w:tc>
          <w:tcPr>
            <w:tcW w:w="4748" w:type="dxa"/>
            <w:gridSpan w:val="2"/>
            <w:vMerge w:val="restart"/>
            <w:tcBorders>
              <w:top w:val="single" w:sz="12" w:space="0" w:color="auto"/>
              <w:left w:val="single" w:sz="12" w:space="0" w:color="auto"/>
              <w:right w:val="single" w:sz="12" w:space="0" w:color="auto"/>
            </w:tcBorders>
          </w:tcPr>
          <w:p w:rsidR="006832F4" w:rsidRPr="00642572" w:rsidRDefault="006832F4" w:rsidP="00FF60FA">
            <w:pPr>
              <w:tabs>
                <w:tab w:val="left" w:pos="567"/>
                <w:tab w:val="left" w:pos="2552"/>
                <w:tab w:val="left" w:pos="2835"/>
              </w:tabs>
              <w:spacing w:before="200" w:after="120"/>
              <w:ind w:left="142"/>
              <w:jc w:val="left"/>
              <w:rPr>
                <w:rFonts w:ascii="Franklin Gothic Book" w:hAnsi="Franklin Gothic Book" w:cs="Arial"/>
                <w:color w:val="000000" w:themeColor="text1"/>
              </w:rPr>
            </w:pPr>
            <w:r w:rsidRPr="00642572">
              <w:rPr>
                <w:rFonts w:ascii="Franklin Gothic Book" w:hAnsi="Franklin Gothic Book" w:cs="Arial"/>
                <w:b/>
                <w:color w:val="000000" w:themeColor="text1"/>
              </w:rPr>
              <w:t>Personengruppen:</w:t>
            </w:r>
            <w:r w:rsidRPr="00642572">
              <w:rPr>
                <w:rFonts w:ascii="Franklin Gothic Book" w:hAnsi="Franklin Gothic Book" w:cs="Arial"/>
                <w:b/>
                <w:color w:val="000000" w:themeColor="text1"/>
              </w:rPr>
              <w:tab/>
              <w:t>Stand:</w:t>
            </w: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Offizier/in</w:t>
            </w:r>
            <w:r w:rsidRPr="00642572">
              <w:rPr>
                <w:rFonts w:ascii="Franklin Gothic Book" w:hAnsi="Franklin Gothic Book" w:cs="Arial"/>
                <w:color w:val="000000" w:themeColor="text1"/>
              </w:rPr>
              <w:tab/>
            </w:r>
            <w:r w:rsidR="00D22D22"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Berufskader</w:t>
            </w: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Unteroffizier/in</w:t>
            </w:r>
            <w:r w:rsidRPr="00642572">
              <w:rPr>
                <w:rFonts w:ascii="Franklin Gothic Book" w:hAnsi="Franklin Gothic Book" w:cs="Arial"/>
                <w:color w:val="000000" w:themeColor="text1"/>
              </w:rPr>
              <w:tab/>
            </w:r>
            <w:r w:rsidR="00D22D22"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Miliz</w:t>
            </w: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Charge</w:t>
            </w:r>
            <w:r w:rsidRPr="00642572">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p>
          <w:p w:rsidR="006832F4" w:rsidRPr="00642572" w:rsidRDefault="006832F4" w:rsidP="00FF60FA">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642572" w:rsidRDefault="006832F4"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Zulassungsbedingungen:</w:t>
            </w:r>
          </w:p>
          <w:p w:rsidR="006832F4" w:rsidRPr="00642572" w:rsidRDefault="006832F4" w:rsidP="00A66186">
            <w:pPr>
              <w:pStyle w:val="Listenabsatz"/>
              <w:numPr>
                <w:ilvl w:val="0"/>
                <w:numId w:val="4"/>
              </w:numPr>
              <w:rPr>
                <w:rFonts w:ascii="Franklin Gothic Book" w:hAnsi="Franklin Gothic Book" w:cs="Arial"/>
                <w:color w:val="000000" w:themeColor="text1"/>
              </w:rPr>
            </w:pPr>
            <w:r w:rsidRPr="00642572">
              <w:rPr>
                <w:rFonts w:ascii="Franklin Gothic Book" w:hAnsi="Franklin Gothic Book" w:cs="Arial"/>
                <w:color w:val="000000" w:themeColor="text1"/>
                <w:szCs w:val="24"/>
              </w:rPr>
              <w:t xml:space="preserve">Positiv absolvierter </w:t>
            </w:r>
            <w:r w:rsidR="008D3FBC" w:rsidRPr="00642572">
              <w:rPr>
                <w:rFonts w:ascii="Franklin Gothic Book" w:hAnsi="Franklin Gothic Book" w:cs="Arial"/>
                <w:noProof/>
                <w:color w:val="000000" w:themeColor="text1"/>
              </w:rPr>
              <w:t>Fü&amp;StbLG1</w:t>
            </w:r>
            <w:r w:rsidR="003575AA" w:rsidRPr="00447677">
              <w:rPr>
                <w:rFonts w:ascii="Franklin Gothic Book" w:hAnsi="Franklin Gothic Book" w:cs="Arial"/>
                <w:noProof/>
              </w:rPr>
              <w:t>/M</w:t>
            </w:r>
            <w:r w:rsidRPr="00447677">
              <w:rPr>
                <w:rFonts w:ascii="Franklin Gothic Book" w:hAnsi="Franklin Gothic Book" w:cs="Arial"/>
                <w:noProof/>
              </w:rPr>
              <w:t>O/Teil1</w:t>
            </w:r>
            <w:r w:rsidRPr="00642572">
              <w:rPr>
                <w:rFonts w:ascii="Franklin Gothic Book" w:hAnsi="Franklin Gothic Book" w:cs="Arial"/>
                <w:noProof/>
                <w:color w:val="000000" w:themeColor="text1"/>
              </w:rPr>
              <w:t>/</w:t>
            </w:r>
            <w:r w:rsidRPr="00642572">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642572">
              <w:rPr>
                <w:rFonts w:ascii="Franklin Gothic Book" w:hAnsi="Franklin Gothic Book" w:cs="Arial"/>
                <w:color w:val="000000" w:themeColor="text1"/>
                <w:szCs w:val="24"/>
              </w:rPr>
              <w:t xml:space="preserve"> oder anrechenbare Ausbildung</w:t>
            </w:r>
          </w:p>
        </w:tc>
      </w:tr>
      <w:tr w:rsidR="008D3FBC" w:rsidRPr="00642572" w:rsidTr="00FF60FA">
        <w:trPr>
          <w:cantSplit/>
          <w:trHeight w:val="1837"/>
        </w:trPr>
        <w:tc>
          <w:tcPr>
            <w:tcW w:w="4748" w:type="dxa"/>
            <w:gridSpan w:val="2"/>
            <w:vMerge/>
            <w:tcBorders>
              <w:left w:val="single" w:sz="12" w:space="0" w:color="auto"/>
              <w:bottom w:val="single" w:sz="12" w:space="0" w:color="auto"/>
              <w:right w:val="single" w:sz="12" w:space="0" w:color="auto"/>
            </w:tcBorders>
          </w:tcPr>
          <w:p w:rsidR="006832F4" w:rsidRPr="00642572" w:rsidRDefault="006832F4" w:rsidP="00FF60FA">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6832F4" w:rsidRPr="00642572" w:rsidRDefault="006832F4" w:rsidP="00FF60FA">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Einstiegsvoraussetzungen: -</w:t>
            </w:r>
          </w:p>
          <w:p w:rsidR="006832F4" w:rsidRPr="00642572" w:rsidRDefault="006832F4" w:rsidP="009E66D9">
            <w:pPr>
              <w:pStyle w:val="Listenabsatz"/>
              <w:tabs>
                <w:tab w:val="left" w:pos="1110"/>
              </w:tabs>
              <w:ind w:left="502"/>
              <w:rPr>
                <w:rFonts w:ascii="Franklin Gothic Book" w:hAnsi="Franklin Gothic Book" w:cs="Arial"/>
                <w:b/>
                <w:color w:val="000000" w:themeColor="text1"/>
              </w:rPr>
            </w:pP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EB4C93">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WÜ-Schlüssel/Anmerkungen für Miliz:</w:t>
            </w:r>
            <w:r w:rsidR="00EB4C93">
              <w:rPr>
                <w:rFonts w:ascii="Franklin Gothic Book" w:hAnsi="Franklin Gothic Book" w:cs="Arial"/>
                <w:b/>
                <w:color w:val="000000" w:themeColor="text1"/>
              </w:rPr>
              <w:t xml:space="preserve"> C11</w:t>
            </w:r>
          </w:p>
        </w:tc>
      </w:tr>
      <w:tr w:rsidR="008D3FBC" w:rsidRPr="00642572" w:rsidTr="00FF60FA">
        <w:trPr>
          <w:cantSplit/>
        </w:trPr>
        <w:tc>
          <w:tcPr>
            <w:tcW w:w="3614" w:type="dxa"/>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6832F4"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6832F4" w:rsidRPr="00642572">
              <w:rPr>
                <w:rFonts w:ascii="Franklin Gothic Book" w:hAnsi="Franklin Gothic Book" w:cs="Arial"/>
                <w:color w:val="000000" w:themeColor="text1"/>
              </w:rPr>
              <w:t>in</w:t>
            </w:r>
            <w:r w:rsidRPr="00642572">
              <w:rPr>
                <w:rFonts w:ascii="Franklin Gothic Book" w:hAnsi="Franklin Gothic Book" w:cs="Arial"/>
                <w:color w:val="000000" w:themeColor="text1"/>
              </w:rPr>
              <w:t>.</w:t>
            </w:r>
            <w:r w:rsidR="006832F4" w:rsidRPr="00642572">
              <w:rPr>
                <w:rFonts w:ascii="Franklin Gothic Book" w:hAnsi="Franklin Gothic Book" w:cs="Arial"/>
                <w:color w:val="000000" w:themeColor="text1"/>
              </w:rPr>
              <w:t xml:space="preserve"> </w:t>
            </w:r>
            <w:r w:rsidR="006832F4"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6832F4" w:rsidRPr="00642572" w:rsidRDefault="00D41A30"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w:t>
            </w:r>
            <w:r w:rsidR="006832F4" w:rsidRPr="00642572">
              <w:rPr>
                <w:rFonts w:ascii="Franklin Gothic Book" w:hAnsi="Franklin Gothic Book" w:cs="Arial"/>
                <w:color w:val="000000" w:themeColor="text1"/>
              </w:rPr>
              <w:t>ax</w:t>
            </w:r>
            <w:r w:rsidRPr="00642572">
              <w:rPr>
                <w:rFonts w:ascii="Franklin Gothic Book" w:hAnsi="Franklin Gothic Book" w:cs="Arial"/>
                <w:color w:val="000000" w:themeColor="text1"/>
              </w:rPr>
              <w:t>.</w:t>
            </w:r>
            <w:r w:rsidR="006832F4" w:rsidRPr="00642572">
              <w:rPr>
                <w:rFonts w:ascii="Franklin Gothic Book" w:hAnsi="Franklin Gothic Book" w:cs="Arial"/>
                <w:color w:val="000000" w:themeColor="text1"/>
              </w:rPr>
              <w:t xml:space="preserve"> 35</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8D3FBC" w:rsidRPr="00642572" w:rsidTr="00FF60FA">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FF60FA">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6832F4" w:rsidRPr="00642572" w:rsidRDefault="006832F4" w:rsidP="00FF60FA">
            <w:pPr>
              <w:ind w:left="142"/>
              <w:jc w:val="center"/>
              <w:rPr>
                <w:rFonts w:ascii="Franklin Gothic Book" w:hAnsi="Franklin Gothic Book" w:cs="Arial"/>
                <w:b/>
                <w:color w:val="000000" w:themeColor="text1"/>
                <w:sz w:val="16"/>
                <w:szCs w:val="24"/>
                <w:u w:val="single"/>
              </w:rPr>
            </w:pPr>
          </w:p>
        </w:tc>
      </w:tr>
      <w:tr w:rsidR="006832F4" w:rsidRPr="00642572" w:rsidTr="00FF60FA">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6832F4" w:rsidRPr="00642572" w:rsidRDefault="006832F4" w:rsidP="00147ECF">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00147ECF" w:rsidRPr="00642572">
              <w:rPr>
                <w:rFonts w:ascii="Franklin Gothic Book" w:hAnsi="Franklin Gothic Book" w:cs="Arial"/>
                <w:color w:val="000000" w:themeColor="text1"/>
              </w:rPr>
              <w:t>5</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6832F4" w:rsidRPr="00642572" w:rsidRDefault="006832F4" w:rsidP="00A95C0C">
      <w:pPr>
        <w:rPr>
          <w:rFonts w:ascii="Franklin Gothic Book" w:hAnsi="Franklin Gothic Book" w:cs="Arial"/>
          <w:color w:val="000000" w:themeColor="text1"/>
        </w:rPr>
      </w:pPr>
    </w:p>
    <w:p w:rsidR="00A95C0C" w:rsidRDefault="00A95C0C" w:rsidP="00A95C0C">
      <w:pPr>
        <w:rPr>
          <w:rFonts w:ascii="Franklin Gothic Book" w:hAnsi="Franklin Gothic Book" w:cs="Arial"/>
          <w:color w:val="000000" w:themeColor="text1"/>
        </w:rPr>
      </w:pPr>
    </w:p>
    <w:p w:rsidR="004C6C1C" w:rsidRPr="00642572" w:rsidRDefault="004C6C1C" w:rsidP="00A95C0C">
      <w:pPr>
        <w:rPr>
          <w:rFonts w:ascii="Franklin Gothic Book" w:hAnsi="Franklin Gothic Book" w:cs="Arial"/>
          <w:color w:val="000000" w:themeColor="text1"/>
        </w:rPr>
      </w:pPr>
    </w:p>
    <w:p w:rsidR="005C48AF" w:rsidRPr="00642572" w:rsidRDefault="005C48AF" w:rsidP="00A95C0C">
      <w:pPr>
        <w:rPr>
          <w:rFonts w:ascii="Franklin Gothic Book" w:hAnsi="Franklin Gothic Book" w:cs="Arial"/>
          <w:color w:val="000000" w:themeColor="text1"/>
        </w:rPr>
      </w:pPr>
    </w:p>
    <w:p w:rsidR="005C48AF" w:rsidRPr="00642572" w:rsidRDefault="005C48AF" w:rsidP="00A95C0C">
      <w:pPr>
        <w:rPr>
          <w:rFonts w:ascii="Franklin Gothic Book" w:hAnsi="Franklin Gothic Book" w:cs="Arial"/>
          <w:color w:val="000000" w:themeColor="text1"/>
        </w:rPr>
      </w:pPr>
    </w:p>
    <w:tbl>
      <w:tblPr>
        <w:tblW w:w="9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14"/>
        <w:gridCol w:w="1134"/>
        <w:gridCol w:w="1819"/>
        <w:gridCol w:w="1158"/>
        <w:gridCol w:w="2126"/>
      </w:tblGrid>
      <w:tr w:rsidR="005C48AF" w:rsidRPr="00642572" w:rsidTr="007F50C8">
        <w:trPr>
          <w:cantSplit/>
        </w:trPr>
        <w:tc>
          <w:tcPr>
            <w:tcW w:w="7725" w:type="dxa"/>
            <w:gridSpan w:val="4"/>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lastRenderedPageBreak/>
              <w:t>Bezeichnung:</w:t>
            </w:r>
          </w:p>
          <w:p w:rsidR="005C48AF" w:rsidRPr="00642572" w:rsidRDefault="005C48AF" w:rsidP="00147ECF">
            <w:pPr>
              <w:spacing w:before="120"/>
              <w:ind w:left="142"/>
              <w:rPr>
                <w:rFonts w:ascii="Franklin Gothic Book" w:hAnsi="Franklin Gothic Book" w:cs="Arial"/>
                <w:i/>
                <w:color w:val="000000" w:themeColor="text1"/>
              </w:rPr>
            </w:pPr>
            <w:r w:rsidRPr="00642572">
              <w:rPr>
                <w:rFonts w:ascii="Franklin Gothic Book" w:hAnsi="Franklin Gothic Book" w:cs="Arial"/>
                <w:i/>
                <w:noProof/>
                <w:color w:val="000000" w:themeColor="text1"/>
              </w:rPr>
              <w:t>Fü&amp;StbLG1/MO/Teil2/StbO/PersBldg</w:t>
            </w:r>
            <w:r w:rsidR="00147ECF" w:rsidRPr="00642572">
              <w:rPr>
                <w:rFonts w:ascii="Franklin Gothic Book" w:hAnsi="Franklin Gothic Book" w:cs="Arial"/>
                <w:i/>
                <w:noProof/>
              </w:rPr>
              <w:t>(2)</w:t>
            </w:r>
          </w:p>
        </w:tc>
        <w:tc>
          <w:tcPr>
            <w:tcW w:w="2126" w:type="dxa"/>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120"/>
              <w:jc w:val="center"/>
              <w:rPr>
                <w:rFonts w:ascii="Franklin Gothic Book" w:hAnsi="Franklin Gothic Book" w:cs="Arial"/>
                <w:b/>
                <w:color w:val="000000" w:themeColor="text1"/>
              </w:rPr>
            </w:pPr>
            <w:r w:rsidRPr="00642572">
              <w:rPr>
                <w:rFonts w:ascii="Franklin Gothic Book" w:hAnsi="Franklin Gothic Book" w:cs="Arial"/>
                <w:b/>
                <w:color w:val="000000" w:themeColor="text1"/>
              </w:rPr>
              <w:t>Kursnummer:</w:t>
            </w:r>
          </w:p>
          <w:p w:rsidR="005C48AF" w:rsidRPr="00642572" w:rsidRDefault="005C48AF" w:rsidP="00A8768E">
            <w:pPr>
              <w:spacing w:before="120"/>
              <w:jc w:val="center"/>
              <w:rPr>
                <w:rFonts w:ascii="Franklin Gothic Book" w:hAnsi="Franklin Gothic Book" w:cs="Arial"/>
                <w:i/>
                <w:color w:val="000000" w:themeColor="text1"/>
              </w:rPr>
            </w:pPr>
            <w:r w:rsidRPr="00642572">
              <w:rPr>
                <w:rFonts w:ascii="Franklin Gothic Book" w:hAnsi="Franklin Gothic Book" w:cs="Arial"/>
                <w:i/>
                <w:noProof/>
              </w:rPr>
              <w:t>B-</w:t>
            </w:r>
            <w:r w:rsidR="00A8768E" w:rsidRPr="00642572">
              <w:rPr>
                <w:rFonts w:ascii="Franklin Gothic Book" w:hAnsi="Franklin Gothic Book" w:cs="Arial"/>
                <w:i/>
                <w:noProof/>
              </w:rPr>
              <w:t>7</w:t>
            </w:r>
            <w:r w:rsidRPr="00642572">
              <w:rPr>
                <w:rFonts w:ascii="Franklin Gothic Book" w:hAnsi="Franklin Gothic Book" w:cs="Arial"/>
                <w:i/>
                <w:noProof/>
              </w:rPr>
              <w:t>0</w:t>
            </w:r>
            <w:r w:rsidR="00A8768E" w:rsidRPr="00642572">
              <w:rPr>
                <w:rFonts w:ascii="Franklin Gothic Book" w:hAnsi="Franklin Gothic Book" w:cs="Arial"/>
                <w:i/>
                <w:noProof/>
              </w:rPr>
              <w:t>8</w:t>
            </w:r>
          </w:p>
        </w:tc>
      </w:tr>
      <w:tr w:rsidR="005C48AF" w:rsidRPr="00642572" w:rsidTr="007F50C8">
        <w:trPr>
          <w:cantSplit/>
        </w:trPr>
        <w:tc>
          <w:tcPr>
            <w:tcW w:w="9851" w:type="dxa"/>
            <w:gridSpan w:val="5"/>
            <w:tcBorders>
              <w:top w:val="single" w:sz="12" w:space="0" w:color="auto"/>
              <w:left w:val="single" w:sz="12" w:space="0" w:color="auto"/>
              <w:bottom w:val="single" w:sz="12" w:space="0" w:color="auto"/>
              <w:right w:val="single" w:sz="12" w:space="0" w:color="auto"/>
            </w:tcBorders>
            <w:vAlign w:val="center"/>
          </w:tcPr>
          <w:p w:rsidR="005C48AF" w:rsidRPr="00642572" w:rsidRDefault="005C48AF" w:rsidP="00A8768E">
            <w:pPr>
              <w:spacing w:before="200" w:line="480" w:lineRule="auto"/>
              <w:ind w:left="142"/>
              <w:jc w:val="left"/>
              <w:rPr>
                <w:rFonts w:ascii="Franklin Gothic Book" w:hAnsi="Franklin Gothic Book" w:cs="Arial"/>
                <w:b/>
                <w:color w:val="000000" w:themeColor="text1"/>
                <w:szCs w:val="24"/>
                <w:u w:val="single"/>
              </w:rPr>
            </w:pPr>
            <w:r w:rsidRPr="00642572">
              <w:rPr>
                <w:rFonts w:ascii="Franklin Gothic Book" w:hAnsi="Franklin Gothic Book" w:cs="Arial"/>
                <w:b/>
                <w:color w:val="000000" w:themeColor="text1"/>
                <w:szCs w:val="24"/>
              </w:rPr>
              <w:t>Kursschlüssel:</w:t>
            </w:r>
            <w:r w:rsidRPr="00642572">
              <w:rPr>
                <w:rFonts w:ascii="Franklin Gothic Book" w:hAnsi="Franklin Gothic Book" w:cs="Arial"/>
                <w:b/>
                <w:color w:val="000000" w:themeColor="text1"/>
              </w:rPr>
              <w:t xml:space="preserve"> </w:t>
            </w:r>
            <w:r w:rsidR="00287440" w:rsidRPr="00447677">
              <w:rPr>
                <w:rFonts w:ascii="Franklin Gothic Book" w:hAnsi="Franklin Gothic Book" w:cs="Arial"/>
                <w:i/>
                <w:noProof/>
              </w:rPr>
              <w:t>MFMO8</w:t>
            </w:r>
          </w:p>
        </w:tc>
      </w:tr>
      <w:tr w:rsidR="005C48AF" w:rsidRPr="00642572" w:rsidTr="007F50C8">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Ausbildungsziel</w:t>
            </w:r>
            <w:r w:rsidRPr="00642572">
              <w:rPr>
                <w:rStyle w:val="Funotenzeichen"/>
                <w:rFonts w:ascii="Franklin Gothic Book" w:hAnsi="Franklin Gothic Book" w:cs="Arial"/>
                <w:b/>
                <w:color w:val="000000" w:themeColor="text1"/>
              </w:rPr>
              <w:footnoteReference w:id="7"/>
            </w:r>
            <w:r w:rsidRPr="00642572">
              <w:rPr>
                <w:rFonts w:ascii="Franklin Gothic Book" w:hAnsi="Franklin Gothic Book" w:cs="Arial"/>
                <w:b/>
                <w:color w:val="000000" w:themeColor="text1"/>
              </w:rPr>
              <w:t>:</w:t>
            </w:r>
          </w:p>
          <w:p w:rsidR="005C48AF" w:rsidRPr="00642572" w:rsidRDefault="00530407" w:rsidP="007F50C8">
            <w:pPr>
              <w:spacing w:before="60"/>
              <w:ind w:left="142"/>
              <w:rPr>
                <w:rFonts w:ascii="Franklin Gothic Book" w:hAnsi="Franklin Gothic Book" w:cs="Arial"/>
                <w:noProof/>
                <w:color w:val="000000" w:themeColor="text1"/>
              </w:rPr>
            </w:pPr>
            <w:r>
              <w:rPr>
                <w:rFonts w:ascii="Franklin Gothic Book" w:hAnsi="Franklin Gothic Book" w:cs="Arial"/>
                <w:noProof/>
                <w:color w:val="000000" w:themeColor="text1"/>
              </w:rPr>
              <w:t>Der</w:t>
            </w:r>
            <w:r w:rsidR="005C48AF" w:rsidRPr="00642572">
              <w:rPr>
                <w:rFonts w:ascii="Franklin Gothic Book" w:hAnsi="Franklin Gothic Book" w:cs="Arial"/>
                <w:noProof/>
                <w:color w:val="000000" w:themeColor="text1"/>
              </w:rPr>
              <w:t xml:space="preserve"> Absolvent besitzt jene allgemeinen Kenntnisse und Fähigkeiten, die </w:t>
            </w:r>
            <w:r>
              <w:rPr>
                <w:rFonts w:ascii="Franklin Gothic Book" w:hAnsi="Franklin Gothic Book" w:cs="Arial"/>
                <w:noProof/>
                <w:color w:val="000000" w:themeColor="text1"/>
              </w:rPr>
              <w:t xml:space="preserve">ihn </w:t>
            </w:r>
            <w:r w:rsidR="005C48AF" w:rsidRPr="00642572">
              <w:rPr>
                <w:rFonts w:ascii="Franklin Gothic Book" w:hAnsi="Franklin Gothic Book" w:cs="Arial"/>
                <w:noProof/>
                <w:color w:val="000000" w:themeColor="text1"/>
              </w:rPr>
              <w:t>befähigen</w:t>
            </w:r>
          </w:p>
          <w:p w:rsidR="00147ECF" w:rsidRPr="00642572" w:rsidRDefault="00147ECF" w:rsidP="00147ECF">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als Stabsmitglied Beiträge zu Lagevorträgen nach den Grundsätzen der Präsentationstechnik zu halten.</w:t>
            </w:r>
          </w:p>
          <w:p w:rsidR="00147ECF" w:rsidRPr="00642572" w:rsidRDefault="00147ECF" w:rsidP="00147ECF">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 xml:space="preserve">Gruppendynamische Prozesse zu identifizieren und geeignete Maßnahmen in der Führungsarbeit im Sinne einer Steigerung der Effizienz zu treffen </w:t>
            </w:r>
          </w:p>
          <w:p w:rsidR="00147ECF" w:rsidRPr="00642572" w:rsidRDefault="00147ECF" w:rsidP="00147ECF">
            <w:pPr>
              <w:numPr>
                <w:ilvl w:val="0"/>
                <w:numId w:val="4"/>
              </w:numPr>
              <w:jc w:val="left"/>
              <w:rPr>
                <w:rFonts w:ascii="Franklin Gothic Book" w:hAnsi="Franklin Gothic Book" w:cs="Arial"/>
                <w:color w:val="000000" w:themeColor="text1"/>
                <w:szCs w:val="24"/>
              </w:rPr>
            </w:pPr>
            <w:r w:rsidRPr="00642572">
              <w:rPr>
                <w:rFonts w:ascii="Franklin Gothic Book" w:hAnsi="Franklin Gothic Book" w:cs="Arial"/>
                <w:color w:val="000000" w:themeColor="text1"/>
                <w:szCs w:val="24"/>
              </w:rPr>
              <w:t>unter Anwendung medialen Grundwissens in mündlicher und schriftlicher Form, den eigenen Standpunkt überzeugend zu vertreten, sowie vorübergehend Medienvertreter zu betreuen.</w:t>
            </w:r>
          </w:p>
          <w:p w:rsidR="005C48AF" w:rsidRPr="00642572" w:rsidRDefault="005C48AF" w:rsidP="007F50C8">
            <w:pPr>
              <w:pStyle w:val="Listenabsatz"/>
              <w:spacing w:before="60"/>
              <w:ind w:left="502"/>
              <w:rPr>
                <w:rFonts w:ascii="Franklin Gothic Book" w:hAnsi="Franklin Gothic Book" w:cs="Arial"/>
                <w:noProof/>
                <w:color w:val="000000" w:themeColor="text1"/>
              </w:rPr>
            </w:pPr>
          </w:p>
        </w:tc>
      </w:tr>
      <w:tr w:rsidR="005C48AF" w:rsidRPr="00642572" w:rsidTr="007F50C8">
        <w:trPr>
          <w:cantSplit/>
          <w:trHeight w:val="1838"/>
        </w:trPr>
        <w:tc>
          <w:tcPr>
            <w:tcW w:w="4748" w:type="dxa"/>
            <w:gridSpan w:val="2"/>
            <w:vMerge w:val="restart"/>
            <w:tcBorders>
              <w:top w:val="single" w:sz="12" w:space="0" w:color="auto"/>
              <w:left w:val="single" w:sz="12" w:space="0" w:color="auto"/>
              <w:right w:val="single" w:sz="12" w:space="0" w:color="auto"/>
            </w:tcBorders>
          </w:tcPr>
          <w:p w:rsidR="005C48AF" w:rsidRPr="00642572" w:rsidRDefault="005C48AF" w:rsidP="007F50C8">
            <w:pPr>
              <w:tabs>
                <w:tab w:val="left" w:pos="567"/>
                <w:tab w:val="left" w:pos="2552"/>
                <w:tab w:val="left" w:pos="2835"/>
              </w:tabs>
              <w:spacing w:before="200" w:after="120"/>
              <w:ind w:left="142"/>
              <w:jc w:val="left"/>
              <w:rPr>
                <w:rFonts w:ascii="Franklin Gothic Book" w:hAnsi="Franklin Gothic Book" w:cs="Arial"/>
                <w:color w:val="000000" w:themeColor="text1"/>
              </w:rPr>
            </w:pPr>
            <w:r w:rsidRPr="00642572">
              <w:rPr>
                <w:rFonts w:ascii="Franklin Gothic Book" w:hAnsi="Franklin Gothic Book" w:cs="Arial"/>
                <w:b/>
                <w:color w:val="000000" w:themeColor="text1"/>
              </w:rPr>
              <w:t>Personengruppen:</w:t>
            </w:r>
            <w:r w:rsidRPr="00642572">
              <w:rPr>
                <w:rFonts w:ascii="Franklin Gothic Book" w:hAnsi="Franklin Gothic Book" w:cs="Arial"/>
                <w:b/>
                <w:color w:val="000000" w:themeColor="text1"/>
              </w:rPr>
              <w:tab/>
              <w:t>Stand:</w:t>
            </w: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Offizier/in</w:t>
            </w:r>
            <w:r w:rsidRPr="00642572">
              <w:rPr>
                <w:rFonts w:ascii="Franklin Gothic Book" w:hAnsi="Franklin Gothic Book" w:cs="Arial"/>
                <w:color w:val="000000" w:themeColor="text1"/>
              </w:rPr>
              <w:tab/>
            </w: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Berufskader</w:t>
            </w: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Unteroffizier/in</w:t>
            </w:r>
            <w:r w:rsidRPr="00642572">
              <w:rPr>
                <w:rFonts w:ascii="Franklin Gothic Book" w:hAnsi="Franklin Gothic Book" w:cs="Arial"/>
                <w:color w:val="000000" w:themeColor="text1"/>
              </w:rPr>
              <w:tab/>
            </w:r>
            <w:r w:rsidRPr="00642572">
              <w:rPr>
                <w:rFonts w:ascii="Franklin Gothic Book" w:hAnsi="Franklin Gothic Book" w:cs="Arial"/>
                <w:color w:val="000000" w:themeColor="text1"/>
              </w:rPr>
              <w:sym w:font="Wingdings" w:char="F0FD"/>
            </w:r>
            <w:r w:rsidRPr="00642572">
              <w:rPr>
                <w:rFonts w:ascii="Franklin Gothic Book" w:hAnsi="Franklin Gothic Book" w:cs="Arial"/>
                <w:color w:val="000000" w:themeColor="text1"/>
              </w:rPr>
              <w:tab/>
              <w:t>Miliz</w:t>
            </w: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Charge</w:t>
            </w:r>
            <w:r w:rsidRPr="00642572">
              <w:rPr>
                <w:rFonts w:ascii="Franklin Gothic Book" w:hAnsi="Franklin Gothic Book" w:cs="Arial"/>
                <w:color w:val="000000" w:themeColor="text1"/>
              </w:rPr>
              <w:tab/>
            </w:r>
            <w:r w:rsidR="00447677">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p>
          <w:p w:rsidR="005C48AF" w:rsidRPr="00642572" w:rsidRDefault="005C48AF" w:rsidP="007F50C8">
            <w:pPr>
              <w:tabs>
                <w:tab w:val="left" w:pos="567"/>
                <w:tab w:val="left" w:pos="2552"/>
                <w:tab w:val="left" w:pos="2977"/>
              </w:tabs>
              <w:ind w:left="142"/>
              <w:jc w:val="left"/>
              <w:rPr>
                <w:rFonts w:ascii="Franklin Gothic Book" w:hAnsi="Franklin Gothic Book" w:cs="Arial"/>
                <w:color w:val="000000" w:themeColor="text1"/>
              </w:rPr>
            </w:pPr>
            <w:r w:rsidRPr="00642572">
              <w:rPr>
                <w:rFonts w:ascii="Franklin Gothic Book" w:hAnsi="Franklin Gothic Book" w:cs="Arial"/>
                <w:color w:val="000000" w:themeColor="text1"/>
              </w:rPr>
              <w:sym w:font="Wingdings" w:char="F06F"/>
            </w:r>
            <w:r w:rsidRPr="00642572">
              <w:rPr>
                <w:rFonts w:ascii="Franklin Gothic Book" w:hAnsi="Franklin Gothic Book" w:cs="Arial"/>
                <w:color w:val="000000" w:themeColor="text1"/>
              </w:rPr>
              <w:tab/>
              <w:t>Sonstige</w:t>
            </w:r>
          </w:p>
        </w:tc>
        <w:tc>
          <w:tcPr>
            <w:tcW w:w="5103" w:type="dxa"/>
            <w:gridSpan w:val="3"/>
            <w:tcBorders>
              <w:top w:val="single" w:sz="12" w:space="0" w:color="auto"/>
              <w:left w:val="single" w:sz="12" w:space="0" w:color="auto"/>
              <w:bottom w:val="single" w:sz="12" w:space="0" w:color="auto"/>
              <w:right w:val="single" w:sz="12" w:space="0" w:color="auto"/>
            </w:tcBorders>
          </w:tcPr>
          <w:p w:rsidR="005C48AF" w:rsidRPr="00642572" w:rsidRDefault="005C48AF" w:rsidP="007F50C8">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Zulassungsbedingungen:</w:t>
            </w:r>
          </w:p>
          <w:p w:rsidR="005C48AF" w:rsidRPr="00642572" w:rsidRDefault="005C48AF" w:rsidP="005C48AF">
            <w:pPr>
              <w:pStyle w:val="Listenabsatz"/>
              <w:numPr>
                <w:ilvl w:val="0"/>
                <w:numId w:val="4"/>
              </w:numPr>
              <w:rPr>
                <w:rFonts w:ascii="Franklin Gothic Book" w:hAnsi="Franklin Gothic Book" w:cs="Arial"/>
                <w:color w:val="000000" w:themeColor="text1"/>
              </w:rPr>
            </w:pPr>
            <w:r w:rsidRPr="00642572">
              <w:rPr>
                <w:rFonts w:ascii="Franklin Gothic Book" w:hAnsi="Franklin Gothic Book" w:cs="Arial"/>
                <w:color w:val="000000" w:themeColor="text1"/>
                <w:szCs w:val="24"/>
              </w:rPr>
              <w:t xml:space="preserve">Positiv absolvierter </w:t>
            </w:r>
            <w:r w:rsidR="001736AA">
              <w:rPr>
                <w:rFonts w:ascii="Franklin Gothic Book" w:hAnsi="Franklin Gothic Book" w:cs="Arial"/>
                <w:noProof/>
                <w:color w:val="000000" w:themeColor="text1"/>
              </w:rPr>
              <w:t>Fü&amp;StbLG1/M</w:t>
            </w:r>
            <w:r w:rsidRPr="00642572">
              <w:rPr>
                <w:rFonts w:ascii="Franklin Gothic Book" w:hAnsi="Franklin Gothic Book" w:cs="Arial"/>
                <w:noProof/>
                <w:color w:val="000000" w:themeColor="text1"/>
              </w:rPr>
              <w:t>O/Teil1/</w:t>
            </w:r>
            <w:r w:rsidRPr="00642572">
              <w:rPr>
                <w:rFonts w:ascii="Franklin Gothic Book" w:hAnsi="Franklin Gothic Book" w:cs="Arial"/>
                <w:i/>
                <w:noProof/>
                <w:color w:val="000000" w:themeColor="text1"/>
              </w:rPr>
              <w:t xml:space="preserve"> </w:t>
            </w:r>
            <w:r w:rsidR="00121B9D">
              <w:rPr>
                <w:rFonts w:ascii="Franklin Gothic Book" w:hAnsi="Franklin Gothic Book" w:cs="Arial"/>
                <w:color w:val="000000" w:themeColor="text1"/>
                <w:szCs w:val="24"/>
              </w:rPr>
              <w:t>Einh</w:t>
            </w:r>
            <w:r w:rsidRPr="00642572">
              <w:rPr>
                <w:rFonts w:ascii="Franklin Gothic Book" w:hAnsi="Franklin Gothic Book" w:cs="Arial"/>
                <w:color w:val="000000" w:themeColor="text1"/>
                <w:szCs w:val="24"/>
              </w:rPr>
              <w:t xml:space="preserve"> oder anrechenbare Ausbildung</w:t>
            </w:r>
          </w:p>
        </w:tc>
      </w:tr>
      <w:tr w:rsidR="005C48AF" w:rsidRPr="00642572" w:rsidTr="007F50C8">
        <w:trPr>
          <w:cantSplit/>
          <w:trHeight w:val="1837"/>
        </w:trPr>
        <w:tc>
          <w:tcPr>
            <w:tcW w:w="4748" w:type="dxa"/>
            <w:gridSpan w:val="2"/>
            <w:vMerge/>
            <w:tcBorders>
              <w:left w:val="single" w:sz="12" w:space="0" w:color="auto"/>
              <w:bottom w:val="single" w:sz="12" w:space="0" w:color="auto"/>
              <w:right w:val="single" w:sz="12" w:space="0" w:color="auto"/>
            </w:tcBorders>
          </w:tcPr>
          <w:p w:rsidR="005C48AF" w:rsidRPr="00642572" w:rsidRDefault="005C48AF" w:rsidP="007F50C8">
            <w:pPr>
              <w:tabs>
                <w:tab w:val="left" w:pos="567"/>
                <w:tab w:val="left" w:pos="2552"/>
                <w:tab w:val="left" w:pos="2977"/>
              </w:tabs>
              <w:spacing w:before="200" w:after="120"/>
              <w:ind w:left="142"/>
              <w:jc w:val="left"/>
              <w:rPr>
                <w:rFonts w:ascii="Franklin Gothic Book" w:hAnsi="Franklin Gothic Book" w:cs="Arial"/>
                <w:b/>
                <w:color w:val="000000" w:themeColor="text1"/>
              </w:rPr>
            </w:pPr>
          </w:p>
        </w:tc>
        <w:tc>
          <w:tcPr>
            <w:tcW w:w="5103" w:type="dxa"/>
            <w:gridSpan w:val="3"/>
            <w:tcBorders>
              <w:top w:val="single" w:sz="12" w:space="0" w:color="auto"/>
              <w:left w:val="single" w:sz="12" w:space="0" w:color="auto"/>
              <w:bottom w:val="single" w:sz="12" w:space="0" w:color="auto"/>
              <w:right w:val="single" w:sz="12" w:space="0" w:color="auto"/>
            </w:tcBorders>
          </w:tcPr>
          <w:p w:rsidR="005C48AF" w:rsidRPr="00642572" w:rsidRDefault="005C48AF" w:rsidP="007F50C8">
            <w:pPr>
              <w:ind w:left="214"/>
              <w:rPr>
                <w:rFonts w:ascii="Franklin Gothic Book" w:hAnsi="Franklin Gothic Book" w:cs="Arial"/>
                <w:b/>
                <w:color w:val="000000" w:themeColor="text1"/>
              </w:rPr>
            </w:pPr>
            <w:r w:rsidRPr="00642572">
              <w:rPr>
                <w:rFonts w:ascii="Franklin Gothic Book" w:hAnsi="Franklin Gothic Book" w:cs="Arial"/>
                <w:b/>
                <w:color w:val="000000" w:themeColor="text1"/>
              </w:rPr>
              <w:t>Einstiegsvoraussetzungen: -</w:t>
            </w:r>
          </w:p>
          <w:p w:rsidR="005C48AF" w:rsidRPr="00642572" w:rsidRDefault="005C48AF" w:rsidP="007F50C8">
            <w:pPr>
              <w:pStyle w:val="Listenabsatz"/>
              <w:tabs>
                <w:tab w:val="left" w:pos="1110"/>
              </w:tabs>
              <w:ind w:left="502"/>
              <w:rPr>
                <w:rFonts w:ascii="Franklin Gothic Book" w:hAnsi="Franklin Gothic Book" w:cs="Arial"/>
                <w:b/>
                <w:color w:val="000000" w:themeColor="text1"/>
              </w:rPr>
            </w:pPr>
          </w:p>
        </w:tc>
      </w:tr>
      <w:tr w:rsidR="005C48AF" w:rsidRPr="00642572" w:rsidTr="007F50C8">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5C48AF" w:rsidRPr="00642572" w:rsidRDefault="005C48AF" w:rsidP="0032448E">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WÜ-Schlüssel/Anmerkungen für Miliz: </w:t>
            </w:r>
            <w:r w:rsidR="0032448E">
              <w:rPr>
                <w:rFonts w:ascii="Franklin Gothic Book" w:hAnsi="Franklin Gothic Book" w:cs="Arial"/>
                <w:b/>
                <w:color w:val="000000" w:themeColor="text1"/>
              </w:rPr>
              <w:t>C11</w:t>
            </w:r>
          </w:p>
        </w:tc>
      </w:tr>
      <w:tr w:rsidR="005C48AF" w:rsidRPr="00642572" w:rsidTr="007F50C8">
        <w:trPr>
          <w:cantSplit/>
        </w:trPr>
        <w:tc>
          <w:tcPr>
            <w:tcW w:w="3614" w:type="dxa"/>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Anzahl der Teilnehmenden:</w:t>
            </w:r>
            <w:r w:rsidRPr="00642572">
              <w:rPr>
                <w:rFonts w:ascii="Franklin Gothic Book" w:hAnsi="Franklin Gothic Book" w:cs="Arial"/>
                <w:color w:val="000000" w:themeColor="text1"/>
              </w:rPr>
              <w:t xml:space="preserve"> </w:t>
            </w:r>
          </w:p>
        </w:tc>
        <w:tc>
          <w:tcPr>
            <w:tcW w:w="2953" w:type="dxa"/>
            <w:gridSpan w:val="2"/>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 xml:space="preserve">Min. </w:t>
            </w:r>
            <w:r w:rsidRPr="00447677">
              <w:rPr>
                <w:rFonts w:ascii="Franklin Gothic Book" w:hAnsi="Franklin Gothic Book" w:cs="Arial"/>
                <w:color w:val="000000" w:themeColor="text1"/>
              </w:rPr>
              <w:t>15</w:t>
            </w:r>
          </w:p>
        </w:tc>
        <w:tc>
          <w:tcPr>
            <w:tcW w:w="3284" w:type="dxa"/>
            <w:gridSpan w:val="2"/>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color w:val="000000" w:themeColor="text1"/>
              </w:rPr>
            </w:pPr>
            <w:r w:rsidRPr="00642572">
              <w:rPr>
                <w:rFonts w:ascii="Franklin Gothic Book" w:hAnsi="Franklin Gothic Book" w:cs="Arial"/>
                <w:color w:val="000000" w:themeColor="text1"/>
              </w:rPr>
              <w:t>Max. 35</w:t>
            </w:r>
          </w:p>
        </w:tc>
      </w:tr>
      <w:tr w:rsidR="005C48AF" w:rsidRPr="00642572" w:rsidTr="007F50C8">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b/>
                <w:color w:val="000000" w:themeColor="text1"/>
              </w:rPr>
            </w:pPr>
            <w:r w:rsidRPr="00642572">
              <w:rPr>
                <w:rFonts w:ascii="Franklin Gothic Book" w:hAnsi="Franklin Gothic Book" w:cs="Arial"/>
                <w:b/>
                <w:color w:val="000000" w:themeColor="text1"/>
              </w:rPr>
              <w:t xml:space="preserve">Anmerkungen: </w:t>
            </w:r>
            <w:r w:rsidR="0032448E">
              <w:rPr>
                <w:rFonts w:ascii="Franklin Gothic Book" w:hAnsi="Franklin Gothic Book" w:cs="Arial"/>
                <w:color w:val="000000" w:themeColor="text1"/>
              </w:rPr>
              <w:t>Die Festlegung der genauen LG-Stärke und der damit verbundenen Durchführung erfolgt in Akkordierung mit AusbA.</w:t>
            </w:r>
          </w:p>
        </w:tc>
      </w:tr>
      <w:tr w:rsidR="005C48AF" w:rsidRPr="00642572" w:rsidTr="007F50C8">
        <w:trPr>
          <w:cantSplit/>
        </w:trPr>
        <w:tc>
          <w:tcPr>
            <w:tcW w:w="9851" w:type="dxa"/>
            <w:gridSpan w:val="5"/>
            <w:tcBorders>
              <w:top w:val="single" w:sz="12" w:space="0" w:color="auto"/>
              <w:left w:val="single" w:sz="12" w:space="0" w:color="auto"/>
              <w:bottom w:val="single" w:sz="12" w:space="0" w:color="auto"/>
              <w:right w:val="single" w:sz="12" w:space="0" w:color="auto"/>
            </w:tcBorders>
          </w:tcPr>
          <w:p w:rsidR="005C48AF" w:rsidRPr="00642572" w:rsidRDefault="005C48AF" w:rsidP="007F50C8">
            <w:pPr>
              <w:spacing w:before="200" w:after="120"/>
              <w:ind w:left="142"/>
              <w:rPr>
                <w:rFonts w:ascii="Franklin Gothic Book" w:hAnsi="Franklin Gothic Book" w:cs="Arial"/>
                <w:color w:val="000000" w:themeColor="text1"/>
              </w:rPr>
            </w:pPr>
            <w:r w:rsidRPr="00642572">
              <w:rPr>
                <w:rFonts w:ascii="Franklin Gothic Book" w:hAnsi="Franklin Gothic Book" w:cs="Arial"/>
                <w:b/>
                <w:color w:val="000000" w:themeColor="text1"/>
              </w:rPr>
              <w:t>Ausbildungsverantwortliche Stelle:</w:t>
            </w:r>
            <w:r w:rsidRPr="00642572">
              <w:rPr>
                <w:rFonts w:ascii="Franklin Gothic Book" w:hAnsi="Franklin Gothic Book" w:cs="Arial"/>
                <w:color w:val="000000" w:themeColor="text1"/>
              </w:rPr>
              <w:t xml:space="preserve"> TherMilAk</w:t>
            </w:r>
          </w:p>
          <w:p w:rsidR="005C48AF" w:rsidRPr="00642572" w:rsidRDefault="005C48AF" w:rsidP="007F50C8">
            <w:pPr>
              <w:ind w:left="142"/>
              <w:jc w:val="center"/>
              <w:rPr>
                <w:rFonts w:ascii="Franklin Gothic Book" w:hAnsi="Franklin Gothic Book" w:cs="Arial"/>
                <w:b/>
                <w:color w:val="000000" w:themeColor="text1"/>
                <w:sz w:val="16"/>
                <w:szCs w:val="24"/>
                <w:u w:val="single"/>
              </w:rPr>
            </w:pPr>
          </w:p>
        </w:tc>
      </w:tr>
      <w:tr w:rsidR="005C48AF" w:rsidRPr="00642572" w:rsidTr="007F50C8">
        <w:trPr>
          <w:cantSplit/>
          <w:trHeight w:val="643"/>
        </w:trPr>
        <w:tc>
          <w:tcPr>
            <w:tcW w:w="9851" w:type="dxa"/>
            <w:gridSpan w:val="5"/>
            <w:tcBorders>
              <w:top w:val="single" w:sz="12" w:space="0" w:color="auto"/>
              <w:left w:val="single" w:sz="12" w:space="0" w:color="auto"/>
              <w:bottom w:val="single" w:sz="12" w:space="0" w:color="auto"/>
              <w:right w:val="single" w:sz="12" w:space="0" w:color="auto"/>
            </w:tcBorders>
          </w:tcPr>
          <w:p w:rsidR="005C48AF" w:rsidRPr="00642572" w:rsidRDefault="005C48AF" w:rsidP="00147ECF">
            <w:pPr>
              <w:spacing w:before="200" w:after="120"/>
              <w:ind w:left="142"/>
              <w:rPr>
                <w:rFonts w:ascii="Franklin Gothic Book" w:hAnsi="Franklin Gothic Book" w:cs="Arial"/>
                <w:color w:val="000000" w:themeColor="text1"/>
                <w:szCs w:val="24"/>
              </w:rPr>
            </w:pPr>
            <w:r w:rsidRPr="00642572">
              <w:rPr>
                <w:rFonts w:ascii="Franklin Gothic Book" w:hAnsi="Franklin Gothic Book" w:cs="Arial"/>
                <w:b/>
                <w:color w:val="000000" w:themeColor="text1"/>
              </w:rPr>
              <w:t xml:space="preserve">Dauer: </w:t>
            </w:r>
            <w:r w:rsidR="00147ECF" w:rsidRPr="00642572">
              <w:rPr>
                <w:rFonts w:ascii="Franklin Gothic Book" w:hAnsi="Franklin Gothic Book" w:cs="Arial"/>
                <w:color w:val="000000" w:themeColor="text1"/>
              </w:rPr>
              <w:t>5</w:t>
            </w:r>
            <w:r w:rsidRPr="00642572">
              <w:rPr>
                <w:rFonts w:ascii="Franklin Gothic Book" w:hAnsi="Franklin Gothic Book" w:cs="Arial"/>
                <w:b/>
                <w:color w:val="000000" w:themeColor="text1"/>
              </w:rPr>
              <w:t xml:space="preserve"> </w:t>
            </w:r>
            <w:r w:rsidRPr="00642572">
              <w:rPr>
                <w:rFonts w:ascii="Franklin Gothic Book" w:hAnsi="Franklin Gothic Book" w:cs="Arial"/>
                <w:color w:val="000000" w:themeColor="text1"/>
              </w:rPr>
              <w:t>Ausbildungstage</w:t>
            </w:r>
          </w:p>
        </w:tc>
      </w:tr>
    </w:tbl>
    <w:p w:rsidR="005C48AF" w:rsidRPr="00642572" w:rsidRDefault="005C48AF" w:rsidP="00A95C0C">
      <w:pPr>
        <w:rPr>
          <w:rFonts w:ascii="Franklin Gothic Book" w:hAnsi="Franklin Gothic Book" w:cs="Arial"/>
          <w:color w:val="000000" w:themeColor="text1"/>
        </w:rPr>
      </w:pPr>
    </w:p>
    <w:p w:rsidR="00A95C0C" w:rsidRPr="008D3FBC" w:rsidRDefault="00A95C0C" w:rsidP="00A95C0C">
      <w:pPr>
        <w:rPr>
          <w:rFonts w:ascii="Arial" w:hAnsi="Arial" w:cs="Arial"/>
          <w:color w:val="000000" w:themeColor="text1"/>
        </w:rPr>
      </w:pPr>
    </w:p>
    <w:sectPr w:rsidR="00A95C0C" w:rsidRPr="008D3FBC" w:rsidSect="00C53068">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64" w:rsidRDefault="00477864">
      <w:r>
        <w:separator/>
      </w:r>
    </w:p>
  </w:endnote>
  <w:endnote w:type="continuationSeparator" w:id="0">
    <w:p w:rsidR="00477864" w:rsidRDefault="0047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Default="003244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Pr="00660F2C" w:rsidRDefault="0032448E" w:rsidP="00C53068">
    <w:pPr>
      <w:pStyle w:val="Fuzeile"/>
      <w:rPr>
        <w:rFonts w:ascii="Franklin Gothic Book" w:hAnsi="Franklin Gothic Book" w:cs="Arial"/>
        <w:color w:val="000000" w:themeColor="text1"/>
      </w:rPr>
    </w:pPr>
    <w:r w:rsidRPr="00660F2C">
      <w:rPr>
        <w:rFonts w:ascii="Franklin Gothic Book" w:hAnsi="Franklin Gothic Book" w:cs="Arial"/>
        <w:color w:val="000000" w:themeColor="text1"/>
        <w:lang w:val="de-AT"/>
      </w:rPr>
      <w:t xml:space="preserve">Genehmigt mit GZ </w:t>
    </w:r>
    <w:r>
      <w:rPr>
        <w:rFonts w:ascii="Franklin Gothic Book" w:hAnsi="Franklin Gothic Book" w:cs="Arial"/>
        <w:color w:val="000000" w:themeColor="text1"/>
        <w:lang w:val="de-AT"/>
      </w:rPr>
      <w:t>S93719/1-TherMilAk/2019</w:t>
    </w:r>
    <w:r w:rsidR="002736FB">
      <w:rPr>
        <w:rFonts w:ascii="Franklin Gothic Book" w:hAnsi="Franklin Gothic Book" w:cs="Arial"/>
        <w:color w:val="000000" w:themeColor="text1"/>
        <w:lang w:val="de-AT"/>
      </w:rPr>
      <w:t xml:space="preserve"> verfügt mit GZ S93719/20-AusbA/2019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Default="003244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64" w:rsidRDefault="00477864">
      <w:r>
        <w:separator/>
      </w:r>
    </w:p>
  </w:footnote>
  <w:footnote w:type="continuationSeparator" w:id="0">
    <w:p w:rsidR="00477864" w:rsidRDefault="00477864">
      <w:r>
        <w:continuationSeparator/>
      </w:r>
    </w:p>
  </w:footnote>
  <w:footnote w:id="1">
    <w:p w:rsidR="0032448E" w:rsidRPr="006857CE" w:rsidRDefault="0032448E">
      <w:pPr>
        <w:pStyle w:val="Funotentext"/>
      </w:pPr>
      <w:r>
        <w:rPr>
          <w:rStyle w:val="Funotenzeichen"/>
        </w:rPr>
        <w:footnoteRef/>
      </w:r>
      <w:r>
        <w:t xml:space="preserve"> </w:t>
      </w:r>
      <w:r w:rsidRPr="00284209">
        <w:rPr>
          <w:rFonts w:ascii="Franklin Gothic Book" w:hAnsi="Franklin Gothic Book" w:cs="Arial"/>
          <w:lang w:val="de-AT"/>
        </w:rPr>
        <w:t xml:space="preserve">Bei Nichterreichen des Einstiegsniveaus der Einstiegsüberprüfung </w:t>
      </w:r>
      <w:r>
        <w:rPr>
          <w:rFonts w:ascii="Franklin Gothic Book" w:hAnsi="Franklin Gothic Book" w:cs="Arial"/>
          <w:lang w:val="de-AT"/>
        </w:rPr>
        <w:t xml:space="preserve">(Ergebnis &lt; 60%) </w:t>
      </w:r>
      <w:r w:rsidRPr="00284209">
        <w:rPr>
          <w:rFonts w:ascii="Franklin Gothic Book" w:hAnsi="Franklin Gothic Book" w:cs="Arial"/>
          <w:lang w:val="de-AT"/>
        </w:rPr>
        <w:t>ist eine münd</w:t>
      </w:r>
      <w:r>
        <w:rPr>
          <w:rFonts w:ascii="Franklin Gothic Book" w:hAnsi="Franklin Gothic Book" w:cs="Arial"/>
          <w:lang w:val="de-AT"/>
        </w:rPr>
        <w:t>liche/p</w:t>
      </w:r>
      <w:r w:rsidRPr="00284209">
        <w:rPr>
          <w:rFonts w:ascii="Franklin Gothic Book" w:hAnsi="Franklin Gothic Book" w:cs="Arial"/>
          <w:lang w:val="de-AT"/>
        </w:rPr>
        <w:t>raktische Prüfung vor einem Einzelprüfer erforderlich.</w:t>
      </w:r>
    </w:p>
  </w:footnote>
  <w:footnote w:id="2">
    <w:p w:rsidR="0032448E" w:rsidRPr="00EE2C2B" w:rsidRDefault="0032448E" w:rsidP="00A95C0C">
      <w:pPr>
        <w:pStyle w:val="Funotentext"/>
        <w:rPr>
          <w:rFonts w:ascii="Arial" w:hAnsi="Arial" w:cs="Arial"/>
          <w:lang w:val="de-AT"/>
        </w:rPr>
      </w:pPr>
      <w:r w:rsidRPr="00EE2C2B">
        <w:rPr>
          <w:rStyle w:val="Funotenzeichen"/>
          <w:rFonts w:ascii="Arial" w:hAnsi="Arial" w:cs="Arial"/>
        </w:rPr>
        <w:footnoteRef/>
      </w:r>
      <w:r w:rsidRPr="00EE2C2B">
        <w:rPr>
          <w:rFonts w:ascii="Arial" w:hAnsi="Arial" w:cs="Arial"/>
        </w:rPr>
        <w:t xml:space="preserve"> Wortgleiche </w:t>
      </w:r>
      <w:r w:rsidRPr="00EE2C2B">
        <w:rPr>
          <w:rFonts w:ascii="Arial" w:hAnsi="Arial" w:cs="Arial"/>
          <w:lang w:val="de-AT"/>
        </w:rPr>
        <w:t>Übereinstimmung mit dem Ausbildungsziel des Curriculums</w:t>
      </w:r>
    </w:p>
  </w:footnote>
  <w:footnote w:id="3">
    <w:p w:rsidR="0032448E" w:rsidRPr="00EE2C2B" w:rsidRDefault="0032448E" w:rsidP="00A95C0C">
      <w:pPr>
        <w:pStyle w:val="Funotentext"/>
        <w:rPr>
          <w:rFonts w:ascii="Arial" w:hAnsi="Arial" w:cs="Arial"/>
          <w:lang w:val="de-AT"/>
        </w:rPr>
      </w:pPr>
      <w:r w:rsidRPr="00EE2C2B">
        <w:rPr>
          <w:rStyle w:val="Funotenzeichen"/>
          <w:rFonts w:ascii="Arial" w:hAnsi="Arial" w:cs="Arial"/>
        </w:rPr>
        <w:footnoteRef/>
      </w:r>
      <w:r w:rsidRPr="00EE2C2B">
        <w:rPr>
          <w:rFonts w:ascii="Arial" w:hAnsi="Arial" w:cs="Arial"/>
        </w:rPr>
        <w:t xml:space="preserve"> </w:t>
      </w:r>
      <w:r w:rsidRPr="00F77F85">
        <w:rPr>
          <w:rFonts w:ascii="Franklin Gothic Book" w:hAnsi="Franklin Gothic Book" w:cs="Arial"/>
        </w:rPr>
        <w:t xml:space="preserve">Wortgleiche </w:t>
      </w:r>
      <w:r w:rsidRPr="00F77F85">
        <w:rPr>
          <w:rFonts w:ascii="Franklin Gothic Book" w:hAnsi="Franklin Gothic Book" w:cs="Arial"/>
          <w:lang w:val="de-AT"/>
        </w:rPr>
        <w:t>Übereinstimmung mit dem Ausbildungsziel des Curriculums</w:t>
      </w:r>
    </w:p>
  </w:footnote>
  <w:footnote w:id="4">
    <w:p w:rsidR="0032448E" w:rsidRPr="00F77F85" w:rsidRDefault="0032448E" w:rsidP="00E14F7E">
      <w:pPr>
        <w:pStyle w:val="Funotentext"/>
        <w:rPr>
          <w:rFonts w:ascii="Franklin Gothic Book" w:hAnsi="Franklin Gothic Book" w:cs="Arial"/>
          <w:lang w:val="de-AT"/>
        </w:rPr>
      </w:pPr>
      <w:r w:rsidRPr="00F77F85">
        <w:rPr>
          <w:rStyle w:val="Funotenzeichen"/>
          <w:rFonts w:ascii="Franklin Gothic Book" w:hAnsi="Franklin Gothic Book" w:cs="Arial"/>
        </w:rPr>
        <w:footnoteRef/>
      </w:r>
      <w:r w:rsidRPr="00F77F85">
        <w:rPr>
          <w:rFonts w:ascii="Franklin Gothic Book" w:hAnsi="Franklin Gothic Book" w:cs="Arial"/>
        </w:rPr>
        <w:t xml:space="preserve"> Wortgleiche </w:t>
      </w:r>
      <w:r w:rsidRPr="00F77F85">
        <w:rPr>
          <w:rFonts w:ascii="Franklin Gothic Book" w:hAnsi="Franklin Gothic Book" w:cs="Arial"/>
          <w:lang w:val="de-AT"/>
        </w:rPr>
        <w:t>Übereinstimmung mit dem Ausbildungsziel des Curriculums</w:t>
      </w:r>
    </w:p>
  </w:footnote>
  <w:footnote w:id="5">
    <w:p w:rsidR="0032448E" w:rsidRPr="00530407" w:rsidRDefault="0032448E" w:rsidP="006832F4">
      <w:pPr>
        <w:pStyle w:val="Funotentext"/>
        <w:rPr>
          <w:rFonts w:ascii="Franklin Gothic Book" w:hAnsi="Franklin Gothic Book" w:cs="Arial"/>
          <w:lang w:val="de-AT"/>
        </w:rPr>
      </w:pPr>
      <w:r w:rsidRPr="00530407">
        <w:rPr>
          <w:rStyle w:val="Funotenzeichen"/>
          <w:rFonts w:ascii="Franklin Gothic Book" w:hAnsi="Franklin Gothic Book" w:cs="Arial"/>
        </w:rPr>
        <w:footnoteRef/>
      </w:r>
      <w:r w:rsidRPr="00530407">
        <w:rPr>
          <w:rFonts w:ascii="Franklin Gothic Book" w:hAnsi="Franklin Gothic Book" w:cs="Arial"/>
        </w:rPr>
        <w:t xml:space="preserve"> Wortgleiche </w:t>
      </w:r>
      <w:r w:rsidRPr="00530407">
        <w:rPr>
          <w:rFonts w:ascii="Franklin Gothic Book" w:hAnsi="Franklin Gothic Book" w:cs="Arial"/>
          <w:lang w:val="de-AT"/>
        </w:rPr>
        <w:t>Übereinstimmung mit dem Ausbildungsziel des Curriculums</w:t>
      </w:r>
    </w:p>
  </w:footnote>
  <w:footnote w:id="6">
    <w:p w:rsidR="0032448E" w:rsidRPr="00530407" w:rsidRDefault="0032448E" w:rsidP="006832F4">
      <w:pPr>
        <w:pStyle w:val="Funotentext"/>
        <w:rPr>
          <w:rFonts w:ascii="Franklin Gothic Book" w:hAnsi="Franklin Gothic Book" w:cs="Arial"/>
          <w:lang w:val="de-AT"/>
        </w:rPr>
      </w:pPr>
      <w:r w:rsidRPr="00530407">
        <w:rPr>
          <w:rStyle w:val="Funotenzeichen"/>
          <w:rFonts w:ascii="Franklin Gothic Book" w:hAnsi="Franklin Gothic Book" w:cs="Arial"/>
        </w:rPr>
        <w:footnoteRef/>
      </w:r>
      <w:r w:rsidRPr="00530407">
        <w:rPr>
          <w:rFonts w:ascii="Franklin Gothic Book" w:hAnsi="Franklin Gothic Book" w:cs="Arial"/>
        </w:rPr>
        <w:t xml:space="preserve"> Wortgleiche </w:t>
      </w:r>
      <w:r w:rsidRPr="00530407">
        <w:rPr>
          <w:rFonts w:ascii="Franklin Gothic Book" w:hAnsi="Franklin Gothic Book" w:cs="Arial"/>
          <w:lang w:val="de-AT"/>
        </w:rPr>
        <w:t>Übereinstimmung mit dem Ausbildungsziel des Curriculums</w:t>
      </w:r>
    </w:p>
  </w:footnote>
  <w:footnote w:id="7">
    <w:p w:rsidR="0032448E" w:rsidRPr="00530407" w:rsidRDefault="0032448E" w:rsidP="005C48AF">
      <w:pPr>
        <w:pStyle w:val="Funotentext"/>
        <w:rPr>
          <w:rFonts w:ascii="Franklin Gothic Book" w:hAnsi="Franklin Gothic Book" w:cs="Arial"/>
          <w:lang w:val="de-AT"/>
        </w:rPr>
      </w:pPr>
      <w:r w:rsidRPr="00530407">
        <w:rPr>
          <w:rStyle w:val="Funotenzeichen"/>
          <w:rFonts w:ascii="Franklin Gothic Book" w:hAnsi="Franklin Gothic Book" w:cs="Arial"/>
        </w:rPr>
        <w:footnoteRef/>
      </w:r>
      <w:r w:rsidRPr="00530407">
        <w:rPr>
          <w:rFonts w:ascii="Franklin Gothic Book" w:hAnsi="Franklin Gothic Book" w:cs="Arial"/>
        </w:rPr>
        <w:t xml:space="preserve"> Wortgleiche </w:t>
      </w:r>
      <w:r w:rsidRPr="00530407">
        <w:rPr>
          <w:rFonts w:ascii="Franklin Gothic Book" w:hAnsi="Franklin Gothic Book" w:cs="Arial"/>
          <w:lang w:val="de-AT"/>
        </w:rPr>
        <w:t>Übereinstimmung mit dem Ausbildungsziel des Curriculums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Default="0032448E" w:rsidP="00E87D8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2448E" w:rsidRDefault="0032448E" w:rsidP="00C530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Pr="00642572" w:rsidRDefault="0032448E" w:rsidP="007B1592">
    <w:pPr>
      <w:pStyle w:val="Kopfzeile"/>
      <w:tabs>
        <w:tab w:val="clear" w:pos="9639"/>
        <w:tab w:val="right" w:pos="9743"/>
        <w:tab w:val="right" w:pos="14034"/>
      </w:tabs>
      <w:ind w:left="140" w:right="360"/>
      <w:jc w:val="center"/>
      <w:rPr>
        <w:rFonts w:ascii="Franklin Gothic Book" w:hAnsi="Franklin Gothic Book" w:cs="Arial"/>
        <w:u w:val="single"/>
      </w:rPr>
    </w:pPr>
    <w:r w:rsidRPr="00642572">
      <w:rPr>
        <w:rFonts w:ascii="Franklin Gothic Book" w:hAnsi="Franklin Gothic Book" w:cs="Arial"/>
        <w:noProof/>
        <w:u w:val="single"/>
      </w:rPr>
      <w:t>Fü&amp;StbLG1/MO/Teil2/StbO</w:t>
    </w:r>
    <w:r w:rsidRPr="00642572">
      <w:rPr>
        <w:rFonts w:ascii="Franklin Gothic Book" w:hAnsi="Franklin Gothic Book" w:cs="Arial"/>
        <w:u w:val="single"/>
      </w:rPr>
      <w:tab/>
    </w:r>
    <w:r w:rsidRPr="00642572">
      <w:rPr>
        <w:rFonts w:ascii="Franklin Gothic Book" w:hAnsi="Franklin Gothic Book" w:cs="Arial"/>
        <w:u w:val="single"/>
      </w:rPr>
      <w:tab/>
      <w:t xml:space="preserve">   Seite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PAGE </w:instrText>
    </w:r>
    <w:r w:rsidRPr="00642572">
      <w:rPr>
        <w:rStyle w:val="Seitenzahl"/>
        <w:rFonts w:ascii="Franklin Gothic Book" w:hAnsi="Franklin Gothic Book" w:cs="Arial"/>
        <w:u w:val="single"/>
      </w:rPr>
      <w:fldChar w:fldCharType="separate"/>
    </w:r>
    <w:r w:rsidR="00821B2D">
      <w:rPr>
        <w:rStyle w:val="Seitenzahl"/>
        <w:rFonts w:ascii="Franklin Gothic Book" w:hAnsi="Franklin Gothic Book" w:cs="Arial"/>
        <w:noProof/>
        <w:u w:val="single"/>
      </w:rPr>
      <w:t>21</w:t>
    </w:r>
    <w:r w:rsidRPr="00642572">
      <w:rPr>
        <w:rStyle w:val="Seitenzahl"/>
        <w:rFonts w:ascii="Franklin Gothic Book" w:hAnsi="Franklin Gothic Book" w:cs="Arial"/>
        <w:u w:val="single"/>
      </w:rPr>
      <w:fldChar w:fldCharType="end"/>
    </w:r>
    <w:r w:rsidRPr="00642572">
      <w:rPr>
        <w:rStyle w:val="Seitenzahl"/>
        <w:rFonts w:ascii="Franklin Gothic Book" w:hAnsi="Franklin Gothic Book" w:cs="Arial"/>
        <w:u w:val="single"/>
      </w:rPr>
      <w:t xml:space="preserve"> von </w:t>
    </w:r>
    <w:r w:rsidRPr="00642572">
      <w:rPr>
        <w:rStyle w:val="Seitenzahl"/>
        <w:rFonts w:ascii="Franklin Gothic Book" w:hAnsi="Franklin Gothic Book" w:cs="Arial"/>
        <w:u w:val="single"/>
      </w:rPr>
      <w:fldChar w:fldCharType="begin"/>
    </w:r>
    <w:r w:rsidRPr="00642572">
      <w:rPr>
        <w:rStyle w:val="Seitenzahl"/>
        <w:rFonts w:ascii="Franklin Gothic Book" w:hAnsi="Franklin Gothic Book" w:cs="Arial"/>
        <w:u w:val="single"/>
      </w:rPr>
      <w:instrText xml:space="preserve"> NUMPAGES </w:instrText>
    </w:r>
    <w:r w:rsidRPr="00642572">
      <w:rPr>
        <w:rStyle w:val="Seitenzahl"/>
        <w:rFonts w:ascii="Franklin Gothic Book" w:hAnsi="Franklin Gothic Book" w:cs="Arial"/>
        <w:u w:val="single"/>
      </w:rPr>
      <w:fldChar w:fldCharType="separate"/>
    </w:r>
    <w:r w:rsidR="00821B2D">
      <w:rPr>
        <w:rStyle w:val="Seitenzahl"/>
        <w:rFonts w:ascii="Franklin Gothic Book" w:hAnsi="Franklin Gothic Book" w:cs="Arial"/>
        <w:noProof/>
        <w:u w:val="single"/>
      </w:rPr>
      <w:t>35</w:t>
    </w:r>
    <w:r w:rsidRPr="00642572">
      <w:rPr>
        <w:rStyle w:val="Seitenzahl"/>
        <w:rFonts w:ascii="Franklin Gothic Book" w:hAnsi="Franklin Gothic Book" w:cs="Arial"/>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8E" w:rsidRDefault="003244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056"/>
    <w:multiLevelType w:val="hybridMultilevel"/>
    <w:tmpl w:val="3D462B1E"/>
    <w:lvl w:ilvl="0" w:tplc="A3683696">
      <w:numFmt w:val="bullet"/>
      <w:lvlText w:val="-"/>
      <w:lvlJc w:val="left"/>
      <w:pPr>
        <w:ind w:left="1004" w:hanging="360"/>
      </w:pPr>
      <w:rPr>
        <w:rFonts w:ascii="Arial" w:eastAsia="Times New Roman" w:hAnsi="Arial" w:cs="Aria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15:restartNumberingAfterBreak="0">
    <w:nsid w:val="020121D8"/>
    <w:multiLevelType w:val="hybridMultilevel"/>
    <w:tmpl w:val="07D01FF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F82AA3"/>
    <w:multiLevelType w:val="hybridMultilevel"/>
    <w:tmpl w:val="C8C23C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955EE"/>
    <w:multiLevelType w:val="hybridMultilevel"/>
    <w:tmpl w:val="8C5AFEEA"/>
    <w:lvl w:ilvl="0" w:tplc="A3683696">
      <w:numFmt w:val="bullet"/>
      <w:lvlText w:val="-"/>
      <w:lvlJc w:val="left"/>
      <w:pPr>
        <w:ind w:left="574" w:hanging="360"/>
      </w:pPr>
      <w:rPr>
        <w:rFonts w:ascii="Arial" w:eastAsia="Times New Roman" w:hAnsi="Arial" w:cs="Arial" w:hint="default"/>
      </w:rPr>
    </w:lvl>
    <w:lvl w:ilvl="1" w:tplc="0C070003" w:tentative="1">
      <w:start w:val="1"/>
      <w:numFmt w:val="bullet"/>
      <w:lvlText w:val="o"/>
      <w:lvlJc w:val="left"/>
      <w:pPr>
        <w:ind w:left="1294" w:hanging="360"/>
      </w:pPr>
      <w:rPr>
        <w:rFonts w:ascii="Courier New" w:hAnsi="Courier New" w:cs="Courier New" w:hint="default"/>
      </w:rPr>
    </w:lvl>
    <w:lvl w:ilvl="2" w:tplc="0C070005" w:tentative="1">
      <w:start w:val="1"/>
      <w:numFmt w:val="bullet"/>
      <w:lvlText w:val=""/>
      <w:lvlJc w:val="left"/>
      <w:pPr>
        <w:ind w:left="2014" w:hanging="360"/>
      </w:pPr>
      <w:rPr>
        <w:rFonts w:ascii="Wingdings" w:hAnsi="Wingdings" w:hint="default"/>
      </w:rPr>
    </w:lvl>
    <w:lvl w:ilvl="3" w:tplc="0C070001" w:tentative="1">
      <w:start w:val="1"/>
      <w:numFmt w:val="bullet"/>
      <w:lvlText w:val=""/>
      <w:lvlJc w:val="left"/>
      <w:pPr>
        <w:ind w:left="2734" w:hanging="360"/>
      </w:pPr>
      <w:rPr>
        <w:rFonts w:ascii="Symbol" w:hAnsi="Symbol" w:hint="default"/>
      </w:rPr>
    </w:lvl>
    <w:lvl w:ilvl="4" w:tplc="0C070003" w:tentative="1">
      <w:start w:val="1"/>
      <w:numFmt w:val="bullet"/>
      <w:lvlText w:val="o"/>
      <w:lvlJc w:val="left"/>
      <w:pPr>
        <w:ind w:left="3454" w:hanging="360"/>
      </w:pPr>
      <w:rPr>
        <w:rFonts w:ascii="Courier New" w:hAnsi="Courier New" w:cs="Courier New" w:hint="default"/>
      </w:rPr>
    </w:lvl>
    <w:lvl w:ilvl="5" w:tplc="0C070005" w:tentative="1">
      <w:start w:val="1"/>
      <w:numFmt w:val="bullet"/>
      <w:lvlText w:val=""/>
      <w:lvlJc w:val="left"/>
      <w:pPr>
        <w:ind w:left="4174" w:hanging="360"/>
      </w:pPr>
      <w:rPr>
        <w:rFonts w:ascii="Wingdings" w:hAnsi="Wingdings" w:hint="default"/>
      </w:rPr>
    </w:lvl>
    <w:lvl w:ilvl="6" w:tplc="0C070001" w:tentative="1">
      <w:start w:val="1"/>
      <w:numFmt w:val="bullet"/>
      <w:lvlText w:val=""/>
      <w:lvlJc w:val="left"/>
      <w:pPr>
        <w:ind w:left="4894" w:hanging="360"/>
      </w:pPr>
      <w:rPr>
        <w:rFonts w:ascii="Symbol" w:hAnsi="Symbol" w:hint="default"/>
      </w:rPr>
    </w:lvl>
    <w:lvl w:ilvl="7" w:tplc="0C070003" w:tentative="1">
      <w:start w:val="1"/>
      <w:numFmt w:val="bullet"/>
      <w:lvlText w:val="o"/>
      <w:lvlJc w:val="left"/>
      <w:pPr>
        <w:ind w:left="5614" w:hanging="360"/>
      </w:pPr>
      <w:rPr>
        <w:rFonts w:ascii="Courier New" w:hAnsi="Courier New" w:cs="Courier New" w:hint="default"/>
      </w:rPr>
    </w:lvl>
    <w:lvl w:ilvl="8" w:tplc="0C070005" w:tentative="1">
      <w:start w:val="1"/>
      <w:numFmt w:val="bullet"/>
      <w:lvlText w:val=""/>
      <w:lvlJc w:val="left"/>
      <w:pPr>
        <w:ind w:left="6334" w:hanging="360"/>
      </w:pPr>
      <w:rPr>
        <w:rFonts w:ascii="Wingdings" w:hAnsi="Wingdings" w:hint="default"/>
      </w:rPr>
    </w:lvl>
  </w:abstractNum>
  <w:abstractNum w:abstractNumId="4" w15:restartNumberingAfterBreak="0">
    <w:nsid w:val="0FD51F71"/>
    <w:multiLevelType w:val="hybridMultilevel"/>
    <w:tmpl w:val="F6B04A1A"/>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27C496F"/>
    <w:multiLevelType w:val="hybridMultilevel"/>
    <w:tmpl w:val="B4D030FC"/>
    <w:lvl w:ilvl="0" w:tplc="4BEE42CE">
      <w:start w:val="1"/>
      <w:numFmt w:val="bullet"/>
      <w:lvlText w:val="-"/>
      <w:lvlJc w:val="left"/>
      <w:pPr>
        <w:ind w:left="720" w:hanging="360"/>
      </w:pPr>
      <w:rPr>
        <w:rFonts w:ascii="Arial" w:hAnsi="Aria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62ABB"/>
    <w:multiLevelType w:val="hybridMultilevel"/>
    <w:tmpl w:val="E8AE1438"/>
    <w:lvl w:ilvl="0" w:tplc="6C5A3BD6">
      <w:numFmt w:val="bullet"/>
      <w:lvlText w:val="-"/>
      <w:lvlJc w:val="left"/>
      <w:pPr>
        <w:ind w:left="644" w:hanging="360"/>
      </w:pPr>
      <w:rPr>
        <w:rFonts w:ascii="Times New Roman" w:eastAsia="Times New Roman" w:hAnsi="Times New Roman" w:cs="Times New Roman" w:hint="default"/>
      </w:rPr>
    </w:lvl>
    <w:lvl w:ilvl="1" w:tplc="0C070003">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7" w15:restartNumberingAfterBreak="0">
    <w:nsid w:val="13CA54F2"/>
    <w:multiLevelType w:val="hybridMultilevel"/>
    <w:tmpl w:val="3F26FE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611D48"/>
    <w:multiLevelType w:val="hybridMultilevel"/>
    <w:tmpl w:val="35FECCDA"/>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F3200"/>
    <w:multiLevelType w:val="hybridMultilevel"/>
    <w:tmpl w:val="CA5CBEFA"/>
    <w:lvl w:ilvl="0" w:tplc="4BEE42CE">
      <w:start w:val="1"/>
      <w:numFmt w:val="bullet"/>
      <w:lvlText w:val="-"/>
      <w:lvlJc w:val="left"/>
      <w:pPr>
        <w:ind w:left="502" w:hanging="360"/>
      </w:pPr>
      <w:rPr>
        <w:rFonts w:ascii="Arial" w:hAnsi="Arial" w:hint="default"/>
        <w:sz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0" w15:restartNumberingAfterBreak="0">
    <w:nsid w:val="1B007F01"/>
    <w:multiLevelType w:val="hybridMultilevel"/>
    <w:tmpl w:val="4A40EF9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3F3399"/>
    <w:multiLevelType w:val="hybridMultilevel"/>
    <w:tmpl w:val="8174B3E6"/>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650339"/>
    <w:multiLevelType w:val="hybridMultilevel"/>
    <w:tmpl w:val="B2FCDEB6"/>
    <w:lvl w:ilvl="0" w:tplc="C5BEC4FA">
      <w:start w:val="1"/>
      <w:numFmt w:val="bullet"/>
      <w:lvlText w:val="-"/>
      <w:lvlJc w:val="left"/>
      <w:pPr>
        <w:ind w:left="502" w:hanging="360"/>
      </w:pPr>
      <w:rPr>
        <w:rFonts w:ascii="Times New Roman" w:hAnsi="Times New Roman" w:cs="Times New Roman" w:hint="default"/>
      </w:rPr>
    </w:lvl>
    <w:lvl w:ilvl="1" w:tplc="0C070003">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3" w15:restartNumberingAfterBreak="0">
    <w:nsid w:val="24367264"/>
    <w:multiLevelType w:val="hybridMultilevel"/>
    <w:tmpl w:val="C4CA00CC"/>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5B95D03"/>
    <w:multiLevelType w:val="hybridMultilevel"/>
    <w:tmpl w:val="060422E4"/>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5E74BAB"/>
    <w:multiLevelType w:val="hybridMultilevel"/>
    <w:tmpl w:val="22A8E62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6E13E22"/>
    <w:multiLevelType w:val="hybridMultilevel"/>
    <w:tmpl w:val="B100C90E"/>
    <w:lvl w:ilvl="0" w:tplc="C5BEC4FA">
      <w:start w:val="1"/>
      <w:numFmt w:val="bullet"/>
      <w:lvlText w:val="-"/>
      <w:lvlJc w:val="left"/>
      <w:pPr>
        <w:ind w:left="928" w:hanging="360"/>
      </w:pPr>
      <w:rPr>
        <w:rFonts w:ascii="Times New Roman" w:hAnsi="Times New Roman" w:cs="Times New Roman"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7" w15:restartNumberingAfterBreak="0">
    <w:nsid w:val="335D26CE"/>
    <w:multiLevelType w:val="hybridMultilevel"/>
    <w:tmpl w:val="CD68B4C4"/>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18" w15:restartNumberingAfterBreak="0">
    <w:nsid w:val="34293A73"/>
    <w:multiLevelType w:val="hybridMultilevel"/>
    <w:tmpl w:val="23CCD03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54F54D6"/>
    <w:multiLevelType w:val="hybridMultilevel"/>
    <w:tmpl w:val="986011D0"/>
    <w:lvl w:ilvl="0" w:tplc="AF8059D6">
      <w:start w:val="1"/>
      <w:numFmt w:val="bullet"/>
      <w:lvlText w:val="-"/>
      <w:lvlJc w:val="left"/>
      <w:pPr>
        <w:ind w:left="862" w:hanging="360"/>
      </w:pPr>
      <w:rPr>
        <w:rFonts w:ascii="Times New Roman" w:eastAsia="Times New Roman" w:hAnsi="Times New Roman" w:cs="Times New Roman" w:hint="default"/>
        <w:b w:val="0"/>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0" w15:restartNumberingAfterBreak="0">
    <w:nsid w:val="36760699"/>
    <w:multiLevelType w:val="hybridMultilevel"/>
    <w:tmpl w:val="B0FAF306"/>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8777386"/>
    <w:multiLevelType w:val="hybridMultilevel"/>
    <w:tmpl w:val="0AE0AA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658" w:hanging="360"/>
      </w:pPr>
      <w:rPr>
        <w:rFonts w:ascii="Courier New" w:hAnsi="Courier New" w:cs="Courier New" w:hint="default"/>
      </w:rPr>
    </w:lvl>
    <w:lvl w:ilvl="2" w:tplc="0C070005" w:tentative="1">
      <w:start w:val="1"/>
      <w:numFmt w:val="bullet"/>
      <w:lvlText w:val=""/>
      <w:lvlJc w:val="left"/>
      <w:pPr>
        <w:ind w:left="2378" w:hanging="360"/>
      </w:pPr>
      <w:rPr>
        <w:rFonts w:ascii="Wingdings" w:hAnsi="Wingdings" w:hint="default"/>
      </w:rPr>
    </w:lvl>
    <w:lvl w:ilvl="3" w:tplc="0C070001" w:tentative="1">
      <w:start w:val="1"/>
      <w:numFmt w:val="bullet"/>
      <w:lvlText w:val=""/>
      <w:lvlJc w:val="left"/>
      <w:pPr>
        <w:ind w:left="3098" w:hanging="360"/>
      </w:pPr>
      <w:rPr>
        <w:rFonts w:ascii="Symbol" w:hAnsi="Symbol" w:hint="default"/>
      </w:rPr>
    </w:lvl>
    <w:lvl w:ilvl="4" w:tplc="0C070003" w:tentative="1">
      <w:start w:val="1"/>
      <w:numFmt w:val="bullet"/>
      <w:lvlText w:val="o"/>
      <w:lvlJc w:val="left"/>
      <w:pPr>
        <w:ind w:left="3818" w:hanging="360"/>
      </w:pPr>
      <w:rPr>
        <w:rFonts w:ascii="Courier New" w:hAnsi="Courier New" w:cs="Courier New" w:hint="default"/>
      </w:rPr>
    </w:lvl>
    <w:lvl w:ilvl="5" w:tplc="0C070005" w:tentative="1">
      <w:start w:val="1"/>
      <w:numFmt w:val="bullet"/>
      <w:lvlText w:val=""/>
      <w:lvlJc w:val="left"/>
      <w:pPr>
        <w:ind w:left="4538" w:hanging="360"/>
      </w:pPr>
      <w:rPr>
        <w:rFonts w:ascii="Wingdings" w:hAnsi="Wingdings" w:hint="default"/>
      </w:rPr>
    </w:lvl>
    <w:lvl w:ilvl="6" w:tplc="0C070001" w:tentative="1">
      <w:start w:val="1"/>
      <w:numFmt w:val="bullet"/>
      <w:lvlText w:val=""/>
      <w:lvlJc w:val="left"/>
      <w:pPr>
        <w:ind w:left="5258" w:hanging="360"/>
      </w:pPr>
      <w:rPr>
        <w:rFonts w:ascii="Symbol" w:hAnsi="Symbol" w:hint="default"/>
      </w:rPr>
    </w:lvl>
    <w:lvl w:ilvl="7" w:tplc="0C070003" w:tentative="1">
      <w:start w:val="1"/>
      <w:numFmt w:val="bullet"/>
      <w:lvlText w:val="o"/>
      <w:lvlJc w:val="left"/>
      <w:pPr>
        <w:ind w:left="5978" w:hanging="360"/>
      </w:pPr>
      <w:rPr>
        <w:rFonts w:ascii="Courier New" w:hAnsi="Courier New" w:cs="Courier New" w:hint="default"/>
      </w:rPr>
    </w:lvl>
    <w:lvl w:ilvl="8" w:tplc="0C070005" w:tentative="1">
      <w:start w:val="1"/>
      <w:numFmt w:val="bullet"/>
      <w:lvlText w:val=""/>
      <w:lvlJc w:val="left"/>
      <w:pPr>
        <w:ind w:left="6698" w:hanging="360"/>
      </w:pPr>
      <w:rPr>
        <w:rFonts w:ascii="Wingdings" w:hAnsi="Wingdings" w:hint="default"/>
      </w:rPr>
    </w:lvl>
  </w:abstractNum>
  <w:abstractNum w:abstractNumId="22" w15:restartNumberingAfterBreak="0">
    <w:nsid w:val="3D1877A8"/>
    <w:multiLevelType w:val="hybridMultilevel"/>
    <w:tmpl w:val="54DCDD80"/>
    <w:lvl w:ilvl="0" w:tplc="A3683696">
      <w:numFmt w:val="bullet"/>
      <w:lvlText w:val="-"/>
      <w:lvlJc w:val="left"/>
      <w:pPr>
        <w:ind w:left="1001" w:hanging="360"/>
      </w:pPr>
      <w:rPr>
        <w:rFonts w:ascii="Arial" w:eastAsia="Times New Roman" w:hAnsi="Arial" w:cs="Arial" w:hint="default"/>
      </w:rPr>
    </w:lvl>
    <w:lvl w:ilvl="1" w:tplc="0C070003" w:tentative="1">
      <w:start w:val="1"/>
      <w:numFmt w:val="bullet"/>
      <w:lvlText w:val="o"/>
      <w:lvlJc w:val="left"/>
      <w:pPr>
        <w:ind w:left="1721" w:hanging="360"/>
      </w:pPr>
      <w:rPr>
        <w:rFonts w:ascii="Courier New" w:hAnsi="Courier New" w:cs="Courier New" w:hint="default"/>
      </w:rPr>
    </w:lvl>
    <w:lvl w:ilvl="2" w:tplc="0C070005" w:tentative="1">
      <w:start w:val="1"/>
      <w:numFmt w:val="bullet"/>
      <w:lvlText w:val=""/>
      <w:lvlJc w:val="left"/>
      <w:pPr>
        <w:ind w:left="2441" w:hanging="360"/>
      </w:pPr>
      <w:rPr>
        <w:rFonts w:ascii="Wingdings" w:hAnsi="Wingdings" w:hint="default"/>
      </w:rPr>
    </w:lvl>
    <w:lvl w:ilvl="3" w:tplc="0C070001" w:tentative="1">
      <w:start w:val="1"/>
      <w:numFmt w:val="bullet"/>
      <w:lvlText w:val=""/>
      <w:lvlJc w:val="left"/>
      <w:pPr>
        <w:ind w:left="3161" w:hanging="360"/>
      </w:pPr>
      <w:rPr>
        <w:rFonts w:ascii="Symbol" w:hAnsi="Symbol" w:hint="default"/>
      </w:rPr>
    </w:lvl>
    <w:lvl w:ilvl="4" w:tplc="0C070003" w:tentative="1">
      <w:start w:val="1"/>
      <w:numFmt w:val="bullet"/>
      <w:lvlText w:val="o"/>
      <w:lvlJc w:val="left"/>
      <w:pPr>
        <w:ind w:left="3881" w:hanging="360"/>
      </w:pPr>
      <w:rPr>
        <w:rFonts w:ascii="Courier New" w:hAnsi="Courier New" w:cs="Courier New" w:hint="default"/>
      </w:rPr>
    </w:lvl>
    <w:lvl w:ilvl="5" w:tplc="0C070005" w:tentative="1">
      <w:start w:val="1"/>
      <w:numFmt w:val="bullet"/>
      <w:lvlText w:val=""/>
      <w:lvlJc w:val="left"/>
      <w:pPr>
        <w:ind w:left="4601" w:hanging="360"/>
      </w:pPr>
      <w:rPr>
        <w:rFonts w:ascii="Wingdings" w:hAnsi="Wingdings" w:hint="default"/>
      </w:rPr>
    </w:lvl>
    <w:lvl w:ilvl="6" w:tplc="0C070001" w:tentative="1">
      <w:start w:val="1"/>
      <w:numFmt w:val="bullet"/>
      <w:lvlText w:val=""/>
      <w:lvlJc w:val="left"/>
      <w:pPr>
        <w:ind w:left="5321" w:hanging="360"/>
      </w:pPr>
      <w:rPr>
        <w:rFonts w:ascii="Symbol" w:hAnsi="Symbol" w:hint="default"/>
      </w:rPr>
    </w:lvl>
    <w:lvl w:ilvl="7" w:tplc="0C070003" w:tentative="1">
      <w:start w:val="1"/>
      <w:numFmt w:val="bullet"/>
      <w:lvlText w:val="o"/>
      <w:lvlJc w:val="left"/>
      <w:pPr>
        <w:ind w:left="6041" w:hanging="360"/>
      </w:pPr>
      <w:rPr>
        <w:rFonts w:ascii="Courier New" w:hAnsi="Courier New" w:cs="Courier New" w:hint="default"/>
      </w:rPr>
    </w:lvl>
    <w:lvl w:ilvl="8" w:tplc="0C070005" w:tentative="1">
      <w:start w:val="1"/>
      <w:numFmt w:val="bullet"/>
      <w:lvlText w:val=""/>
      <w:lvlJc w:val="left"/>
      <w:pPr>
        <w:ind w:left="6761" w:hanging="360"/>
      </w:pPr>
      <w:rPr>
        <w:rFonts w:ascii="Wingdings" w:hAnsi="Wingdings" w:hint="default"/>
      </w:rPr>
    </w:lvl>
  </w:abstractNum>
  <w:abstractNum w:abstractNumId="23" w15:restartNumberingAfterBreak="0">
    <w:nsid w:val="3DB919F1"/>
    <w:multiLevelType w:val="hybridMultilevel"/>
    <w:tmpl w:val="BF4A0B7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8055DB"/>
    <w:multiLevelType w:val="hybridMultilevel"/>
    <w:tmpl w:val="00225810"/>
    <w:lvl w:ilvl="0" w:tplc="0C07000B">
      <w:start w:val="1"/>
      <w:numFmt w:val="bullet"/>
      <w:lvlText w:val=""/>
      <w:lvlJc w:val="left"/>
      <w:pPr>
        <w:ind w:left="1068" w:hanging="360"/>
      </w:pPr>
      <w:rPr>
        <w:rFonts w:ascii="Wingdings" w:hAnsi="Wingdings"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5" w15:restartNumberingAfterBreak="0">
    <w:nsid w:val="412E40D0"/>
    <w:multiLevelType w:val="hybridMultilevel"/>
    <w:tmpl w:val="5F7C6EE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4C61A79"/>
    <w:multiLevelType w:val="hybridMultilevel"/>
    <w:tmpl w:val="A334730C"/>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50B0B3F"/>
    <w:multiLevelType w:val="hybridMultilevel"/>
    <w:tmpl w:val="1FDC987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7942CA4"/>
    <w:multiLevelType w:val="hybridMultilevel"/>
    <w:tmpl w:val="2382B43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8802C9C"/>
    <w:multiLevelType w:val="hybridMultilevel"/>
    <w:tmpl w:val="4B567C98"/>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30" w15:restartNumberingAfterBreak="0">
    <w:nsid w:val="4B194293"/>
    <w:multiLevelType w:val="hybridMultilevel"/>
    <w:tmpl w:val="9278930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CFE71F8"/>
    <w:multiLevelType w:val="hybridMultilevel"/>
    <w:tmpl w:val="FB3A69E2"/>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4DC07C93"/>
    <w:multiLevelType w:val="hybridMultilevel"/>
    <w:tmpl w:val="F3F241EA"/>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E915678"/>
    <w:multiLevelType w:val="hybridMultilevel"/>
    <w:tmpl w:val="EFB8041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1E764AE"/>
    <w:multiLevelType w:val="hybridMultilevel"/>
    <w:tmpl w:val="6F00D30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D0C5BF0"/>
    <w:multiLevelType w:val="hybridMultilevel"/>
    <w:tmpl w:val="BC40818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FAA3D8D"/>
    <w:multiLevelType w:val="hybridMultilevel"/>
    <w:tmpl w:val="0E4CE15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5BE7B27"/>
    <w:multiLevelType w:val="hybridMultilevel"/>
    <w:tmpl w:val="BCE64DF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93B4532"/>
    <w:multiLevelType w:val="hybridMultilevel"/>
    <w:tmpl w:val="CA1AF01E"/>
    <w:lvl w:ilvl="0" w:tplc="A3683696">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A522568"/>
    <w:multiLevelType w:val="hybridMultilevel"/>
    <w:tmpl w:val="8044322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BC82FDB"/>
    <w:multiLevelType w:val="hybridMultilevel"/>
    <w:tmpl w:val="2E98E85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41" w15:restartNumberingAfterBreak="0">
    <w:nsid w:val="6CEC5FE8"/>
    <w:multiLevelType w:val="hybridMultilevel"/>
    <w:tmpl w:val="02223F8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6D535C29"/>
    <w:multiLevelType w:val="hybridMultilevel"/>
    <w:tmpl w:val="C166043E"/>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6E783C16"/>
    <w:multiLevelType w:val="hybridMultilevel"/>
    <w:tmpl w:val="A4FE12C0"/>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6E7A1C0D"/>
    <w:multiLevelType w:val="hybridMultilevel"/>
    <w:tmpl w:val="A5C4F8DC"/>
    <w:lvl w:ilvl="0" w:tplc="6C5A3BD6">
      <w:numFmt w:val="bullet"/>
      <w:lvlText w:val="-"/>
      <w:lvlJc w:val="left"/>
      <w:pPr>
        <w:ind w:left="360" w:hanging="360"/>
      </w:pPr>
      <w:rPr>
        <w:rFonts w:ascii="Times New Roman" w:eastAsia="Times New Roman" w:hAnsi="Times New Roman"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5" w15:restartNumberingAfterBreak="0">
    <w:nsid w:val="6FE85663"/>
    <w:multiLevelType w:val="hybridMultilevel"/>
    <w:tmpl w:val="D3AE7C4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3B524F0"/>
    <w:multiLevelType w:val="hybridMultilevel"/>
    <w:tmpl w:val="8744B034"/>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69D319B"/>
    <w:multiLevelType w:val="hybridMultilevel"/>
    <w:tmpl w:val="78BAD41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6F315E6"/>
    <w:multiLevelType w:val="hybridMultilevel"/>
    <w:tmpl w:val="9610591C"/>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7D04539"/>
    <w:multiLevelType w:val="hybridMultilevel"/>
    <w:tmpl w:val="C9822112"/>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0" w15:restartNumberingAfterBreak="0">
    <w:nsid w:val="7C104F93"/>
    <w:multiLevelType w:val="hybridMultilevel"/>
    <w:tmpl w:val="F5402F9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51" w15:restartNumberingAfterBreak="0">
    <w:nsid w:val="7C341F49"/>
    <w:multiLevelType w:val="hybridMultilevel"/>
    <w:tmpl w:val="F0CC883E"/>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C841843"/>
    <w:multiLevelType w:val="hybridMultilevel"/>
    <w:tmpl w:val="E42E392C"/>
    <w:lvl w:ilvl="0" w:tplc="A3683696">
      <w:numFmt w:val="bullet"/>
      <w:lvlText w:val="-"/>
      <w:lvlJc w:val="left"/>
      <w:pPr>
        <w:ind w:left="928" w:hanging="360"/>
      </w:pPr>
      <w:rPr>
        <w:rFonts w:ascii="Arial" w:eastAsia="Times New Roman" w:hAnsi="Arial" w:cs="Arial" w:hint="default"/>
      </w:rPr>
    </w:lvl>
    <w:lvl w:ilvl="1" w:tplc="0C070003" w:tentative="1">
      <w:start w:val="1"/>
      <w:numFmt w:val="bullet"/>
      <w:lvlText w:val="o"/>
      <w:lvlJc w:val="left"/>
      <w:pPr>
        <w:ind w:left="1648" w:hanging="360"/>
      </w:pPr>
      <w:rPr>
        <w:rFonts w:ascii="Courier New" w:hAnsi="Courier New" w:cs="Courier New" w:hint="default"/>
      </w:rPr>
    </w:lvl>
    <w:lvl w:ilvl="2" w:tplc="0C070005" w:tentative="1">
      <w:start w:val="1"/>
      <w:numFmt w:val="bullet"/>
      <w:lvlText w:val=""/>
      <w:lvlJc w:val="left"/>
      <w:pPr>
        <w:ind w:left="2368" w:hanging="360"/>
      </w:pPr>
      <w:rPr>
        <w:rFonts w:ascii="Wingdings" w:hAnsi="Wingdings" w:hint="default"/>
      </w:rPr>
    </w:lvl>
    <w:lvl w:ilvl="3" w:tplc="0C070001" w:tentative="1">
      <w:start w:val="1"/>
      <w:numFmt w:val="bullet"/>
      <w:lvlText w:val=""/>
      <w:lvlJc w:val="left"/>
      <w:pPr>
        <w:ind w:left="3088" w:hanging="360"/>
      </w:pPr>
      <w:rPr>
        <w:rFonts w:ascii="Symbol" w:hAnsi="Symbol" w:hint="default"/>
      </w:rPr>
    </w:lvl>
    <w:lvl w:ilvl="4" w:tplc="0C070003" w:tentative="1">
      <w:start w:val="1"/>
      <w:numFmt w:val="bullet"/>
      <w:lvlText w:val="o"/>
      <w:lvlJc w:val="left"/>
      <w:pPr>
        <w:ind w:left="3808" w:hanging="360"/>
      </w:pPr>
      <w:rPr>
        <w:rFonts w:ascii="Courier New" w:hAnsi="Courier New" w:cs="Courier New" w:hint="default"/>
      </w:rPr>
    </w:lvl>
    <w:lvl w:ilvl="5" w:tplc="0C070005" w:tentative="1">
      <w:start w:val="1"/>
      <w:numFmt w:val="bullet"/>
      <w:lvlText w:val=""/>
      <w:lvlJc w:val="left"/>
      <w:pPr>
        <w:ind w:left="4528" w:hanging="360"/>
      </w:pPr>
      <w:rPr>
        <w:rFonts w:ascii="Wingdings" w:hAnsi="Wingdings" w:hint="default"/>
      </w:rPr>
    </w:lvl>
    <w:lvl w:ilvl="6" w:tplc="0C070001" w:tentative="1">
      <w:start w:val="1"/>
      <w:numFmt w:val="bullet"/>
      <w:lvlText w:val=""/>
      <w:lvlJc w:val="left"/>
      <w:pPr>
        <w:ind w:left="5248" w:hanging="360"/>
      </w:pPr>
      <w:rPr>
        <w:rFonts w:ascii="Symbol" w:hAnsi="Symbol" w:hint="default"/>
      </w:rPr>
    </w:lvl>
    <w:lvl w:ilvl="7" w:tplc="0C070003" w:tentative="1">
      <w:start w:val="1"/>
      <w:numFmt w:val="bullet"/>
      <w:lvlText w:val="o"/>
      <w:lvlJc w:val="left"/>
      <w:pPr>
        <w:ind w:left="5968" w:hanging="360"/>
      </w:pPr>
      <w:rPr>
        <w:rFonts w:ascii="Courier New" w:hAnsi="Courier New" w:cs="Courier New" w:hint="default"/>
      </w:rPr>
    </w:lvl>
    <w:lvl w:ilvl="8" w:tplc="0C070005" w:tentative="1">
      <w:start w:val="1"/>
      <w:numFmt w:val="bullet"/>
      <w:lvlText w:val=""/>
      <w:lvlJc w:val="left"/>
      <w:pPr>
        <w:ind w:left="6688" w:hanging="360"/>
      </w:pPr>
      <w:rPr>
        <w:rFonts w:ascii="Wingdings" w:hAnsi="Wingdings" w:hint="default"/>
      </w:rPr>
    </w:lvl>
  </w:abstractNum>
  <w:abstractNum w:abstractNumId="53" w15:restartNumberingAfterBreak="0">
    <w:nsid w:val="7C8437D6"/>
    <w:multiLevelType w:val="hybridMultilevel"/>
    <w:tmpl w:val="BAE8C728"/>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15:restartNumberingAfterBreak="0">
    <w:nsid w:val="7CF752C6"/>
    <w:multiLevelType w:val="hybridMultilevel"/>
    <w:tmpl w:val="79ECEA30"/>
    <w:lvl w:ilvl="0" w:tplc="A368369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15:restartNumberingAfterBreak="0">
    <w:nsid w:val="7D2F4538"/>
    <w:multiLevelType w:val="hybridMultilevel"/>
    <w:tmpl w:val="6AC20A46"/>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6" w15:restartNumberingAfterBreak="0">
    <w:nsid w:val="7DB85978"/>
    <w:multiLevelType w:val="hybridMultilevel"/>
    <w:tmpl w:val="3B20B238"/>
    <w:lvl w:ilvl="0" w:tplc="6C5A3B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7" w15:restartNumberingAfterBreak="0">
    <w:nsid w:val="7E722CB6"/>
    <w:multiLevelType w:val="hybridMultilevel"/>
    <w:tmpl w:val="C3040A40"/>
    <w:lvl w:ilvl="0" w:tplc="0C070017">
      <w:start w:val="1"/>
      <w:numFmt w:val="lowerLetter"/>
      <w:lvlText w:val="%1)"/>
      <w:lvlJc w:val="left"/>
      <w:pPr>
        <w:ind w:left="1644" w:hanging="360"/>
      </w:pPr>
    </w:lvl>
    <w:lvl w:ilvl="1" w:tplc="0C070019" w:tentative="1">
      <w:start w:val="1"/>
      <w:numFmt w:val="lowerLetter"/>
      <w:lvlText w:val="%2."/>
      <w:lvlJc w:val="left"/>
      <w:pPr>
        <w:ind w:left="2364" w:hanging="360"/>
      </w:pPr>
    </w:lvl>
    <w:lvl w:ilvl="2" w:tplc="0C07001B" w:tentative="1">
      <w:start w:val="1"/>
      <w:numFmt w:val="lowerRoman"/>
      <w:lvlText w:val="%3."/>
      <w:lvlJc w:val="right"/>
      <w:pPr>
        <w:ind w:left="3084" w:hanging="180"/>
      </w:pPr>
    </w:lvl>
    <w:lvl w:ilvl="3" w:tplc="0C07000F" w:tentative="1">
      <w:start w:val="1"/>
      <w:numFmt w:val="decimal"/>
      <w:lvlText w:val="%4."/>
      <w:lvlJc w:val="left"/>
      <w:pPr>
        <w:ind w:left="3804" w:hanging="360"/>
      </w:pPr>
    </w:lvl>
    <w:lvl w:ilvl="4" w:tplc="0C070019" w:tentative="1">
      <w:start w:val="1"/>
      <w:numFmt w:val="lowerLetter"/>
      <w:lvlText w:val="%5."/>
      <w:lvlJc w:val="left"/>
      <w:pPr>
        <w:ind w:left="4524" w:hanging="360"/>
      </w:pPr>
    </w:lvl>
    <w:lvl w:ilvl="5" w:tplc="0C07001B" w:tentative="1">
      <w:start w:val="1"/>
      <w:numFmt w:val="lowerRoman"/>
      <w:lvlText w:val="%6."/>
      <w:lvlJc w:val="right"/>
      <w:pPr>
        <w:ind w:left="5244" w:hanging="180"/>
      </w:pPr>
    </w:lvl>
    <w:lvl w:ilvl="6" w:tplc="0C07000F" w:tentative="1">
      <w:start w:val="1"/>
      <w:numFmt w:val="decimal"/>
      <w:lvlText w:val="%7."/>
      <w:lvlJc w:val="left"/>
      <w:pPr>
        <w:ind w:left="5964" w:hanging="360"/>
      </w:pPr>
    </w:lvl>
    <w:lvl w:ilvl="7" w:tplc="0C070019" w:tentative="1">
      <w:start w:val="1"/>
      <w:numFmt w:val="lowerLetter"/>
      <w:lvlText w:val="%8."/>
      <w:lvlJc w:val="left"/>
      <w:pPr>
        <w:ind w:left="6684" w:hanging="360"/>
      </w:pPr>
    </w:lvl>
    <w:lvl w:ilvl="8" w:tplc="0C07001B" w:tentative="1">
      <w:start w:val="1"/>
      <w:numFmt w:val="lowerRoman"/>
      <w:lvlText w:val="%9."/>
      <w:lvlJc w:val="right"/>
      <w:pPr>
        <w:ind w:left="7404" w:hanging="180"/>
      </w:pPr>
    </w:lvl>
  </w:abstractNum>
  <w:num w:numId="1">
    <w:abstractNumId w:val="8"/>
  </w:num>
  <w:num w:numId="2">
    <w:abstractNumId w:val="41"/>
  </w:num>
  <w:num w:numId="3">
    <w:abstractNumId w:val="50"/>
  </w:num>
  <w:num w:numId="4">
    <w:abstractNumId w:val="12"/>
  </w:num>
  <w:num w:numId="5">
    <w:abstractNumId w:val="9"/>
  </w:num>
  <w:num w:numId="6">
    <w:abstractNumId w:val="23"/>
  </w:num>
  <w:num w:numId="7">
    <w:abstractNumId w:val="21"/>
  </w:num>
  <w:num w:numId="8">
    <w:abstractNumId w:val="13"/>
  </w:num>
  <w:num w:numId="9">
    <w:abstractNumId w:val="33"/>
  </w:num>
  <w:num w:numId="10">
    <w:abstractNumId w:val="56"/>
  </w:num>
  <w:num w:numId="11">
    <w:abstractNumId w:val="3"/>
  </w:num>
  <w:num w:numId="12">
    <w:abstractNumId w:val="5"/>
  </w:num>
  <w:num w:numId="13">
    <w:abstractNumId w:val="42"/>
  </w:num>
  <w:num w:numId="14">
    <w:abstractNumId w:val="44"/>
  </w:num>
  <w:num w:numId="15">
    <w:abstractNumId w:val="31"/>
  </w:num>
  <w:num w:numId="16">
    <w:abstractNumId w:val="10"/>
  </w:num>
  <w:num w:numId="17">
    <w:abstractNumId w:val="6"/>
  </w:num>
  <w:num w:numId="18">
    <w:abstractNumId w:val="35"/>
  </w:num>
  <w:num w:numId="19">
    <w:abstractNumId w:val="55"/>
  </w:num>
  <w:num w:numId="20">
    <w:abstractNumId w:val="15"/>
  </w:num>
  <w:num w:numId="21">
    <w:abstractNumId w:val="43"/>
  </w:num>
  <w:num w:numId="22">
    <w:abstractNumId w:val="45"/>
  </w:num>
  <w:num w:numId="23">
    <w:abstractNumId w:val="49"/>
  </w:num>
  <w:num w:numId="24">
    <w:abstractNumId w:val="48"/>
  </w:num>
  <w:num w:numId="25">
    <w:abstractNumId w:val="32"/>
  </w:num>
  <w:num w:numId="26">
    <w:abstractNumId w:val="54"/>
  </w:num>
  <w:num w:numId="27">
    <w:abstractNumId w:val="7"/>
  </w:num>
  <w:num w:numId="28">
    <w:abstractNumId w:val="2"/>
  </w:num>
  <w:num w:numId="29">
    <w:abstractNumId w:val="27"/>
  </w:num>
  <w:num w:numId="30">
    <w:abstractNumId w:val="25"/>
  </w:num>
  <w:num w:numId="31">
    <w:abstractNumId w:val="39"/>
  </w:num>
  <w:num w:numId="32">
    <w:abstractNumId w:val="51"/>
  </w:num>
  <w:num w:numId="33">
    <w:abstractNumId w:val="1"/>
  </w:num>
  <w:num w:numId="34">
    <w:abstractNumId w:val="34"/>
  </w:num>
  <w:num w:numId="35">
    <w:abstractNumId w:val="47"/>
  </w:num>
  <w:num w:numId="36">
    <w:abstractNumId w:val="37"/>
  </w:num>
  <w:num w:numId="37">
    <w:abstractNumId w:val="36"/>
  </w:num>
  <w:num w:numId="38">
    <w:abstractNumId w:val="11"/>
  </w:num>
  <w:num w:numId="39">
    <w:abstractNumId w:val="18"/>
  </w:num>
  <w:num w:numId="40">
    <w:abstractNumId w:val="30"/>
  </w:num>
  <w:num w:numId="41">
    <w:abstractNumId w:val="46"/>
  </w:num>
  <w:num w:numId="42">
    <w:abstractNumId w:val="28"/>
  </w:num>
  <w:num w:numId="43">
    <w:abstractNumId w:val="22"/>
  </w:num>
  <w:num w:numId="44">
    <w:abstractNumId w:val="4"/>
  </w:num>
  <w:num w:numId="45">
    <w:abstractNumId w:val="20"/>
  </w:num>
  <w:num w:numId="46">
    <w:abstractNumId w:val="52"/>
  </w:num>
  <w:num w:numId="47">
    <w:abstractNumId w:val="53"/>
  </w:num>
  <w:num w:numId="48">
    <w:abstractNumId w:val="17"/>
  </w:num>
  <w:num w:numId="49">
    <w:abstractNumId w:val="14"/>
  </w:num>
  <w:num w:numId="50">
    <w:abstractNumId w:val="0"/>
  </w:num>
  <w:num w:numId="51">
    <w:abstractNumId w:val="29"/>
  </w:num>
  <w:num w:numId="52">
    <w:abstractNumId w:val="38"/>
  </w:num>
  <w:num w:numId="53">
    <w:abstractNumId w:val="26"/>
  </w:num>
  <w:num w:numId="54">
    <w:abstractNumId w:val="40"/>
  </w:num>
  <w:num w:numId="55">
    <w:abstractNumId w:val="19"/>
  </w:num>
  <w:num w:numId="56">
    <w:abstractNumId w:val="57"/>
  </w:num>
  <w:num w:numId="57">
    <w:abstractNumId w:val="24"/>
  </w:num>
  <w:num w:numId="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de-AT"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86"/>
    <w:rsid w:val="000000BF"/>
    <w:rsid w:val="00001DC9"/>
    <w:rsid w:val="000043BD"/>
    <w:rsid w:val="0000476D"/>
    <w:rsid w:val="000051B2"/>
    <w:rsid w:val="000103DE"/>
    <w:rsid w:val="00013486"/>
    <w:rsid w:val="00014DBC"/>
    <w:rsid w:val="000155D2"/>
    <w:rsid w:val="00020BDC"/>
    <w:rsid w:val="00020C9A"/>
    <w:rsid w:val="00020E17"/>
    <w:rsid w:val="000231E4"/>
    <w:rsid w:val="0002710D"/>
    <w:rsid w:val="000341D7"/>
    <w:rsid w:val="000349D2"/>
    <w:rsid w:val="00035036"/>
    <w:rsid w:val="0003517F"/>
    <w:rsid w:val="000354FD"/>
    <w:rsid w:val="0003554D"/>
    <w:rsid w:val="00037072"/>
    <w:rsid w:val="00037385"/>
    <w:rsid w:val="00037C05"/>
    <w:rsid w:val="00044DF0"/>
    <w:rsid w:val="000451C4"/>
    <w:rsid w:val="000466F3"/>
    <w:rsid w:val="0004774D"/>
    <w:rsid w:val="00051E61"/>
    <w:rsid w:val="00054F48"/>
    <w:rsid w:val="000553B5"/>
    <w:rsid w:val="00060EED"/>
    <w:rsid w:val="00061257"/>
    <w:rsid w:val="0006257D"/>
    <w:rsid w:val="00062BE5"/>
    <w:rsid w:val="000630CF"/>
    <w:rsid w:val="0006340B"/>
    <w:rsid w:val="00063684"/>
    <w:rsid w:val="000641FE"/>
    <w:rsid w:val="0006491F"/>
    <w:rsid w:val="000656E7"/>
    <w:rsid w:val="00066E7B"/>
    <w:rsid w:val="00071826"/>
    <w:rsid w:val="000720C1"/>
    <w:rsid w:val="00072723"/>
    <w:rsid w:val="00073362"/>
    <w:rsid w:val="0007399F"/>
    <w:rsid w:val="000749F0"/>
    <w:rsid w:val="0007734B"/>
    <w:rsid w:val="00082A9B"/>
    <w:rsid w:val="000832CE"/>
    <w:rsid w:val="00087BAC"/>
    <w:rsid w:val="00090628"/>
    <w:rsid w:val="00092525"/>
    <w:rsid w:val="0009261A"/>
    <w:rsid w:val="000934F1"/>
    <w:rsid w:val="00095A46"/>
    <w:rsid w:val="00096608"/>
    <w:rsid w:val="0009736F"/>
    <w:rsid w:val="000975D9"/>
    <w:rsid w:val="000A0451"/>
    <w:rsid w:val="000A3C9D"/>
    <w:rsid w:val="000A5C75"/>
    <w:rsid w:val="000B00D2"/>
    <w:rsid w:val="000B01F4"/>
    <w:rsid w:val="000B041F"/>
    <w:rsid w:val="000B1B47"/>
    <w:rsid w:val="000B2C65"/>
    <w:rsid w:val="000B3D3D"/>
    <w:rsid w:val="000B6686"/>
    <w:rsid w:val="000C04B8"/>
    <w:rsid w:val="000C28A9"/>
    <w:rsid w:val="000C3EAA"/>
    <w:rsid w:val="000C53C3"/>
    <w:rsid w:val="000C583E"/>
    <w:rsid w:val="000C5D4B"/>
    <w:rsid w:val="000C753C"/>
    <w:rsid w:val="000C7C7D"/>
    <w:rsid w:val="000D0037"/>
    <w:rsid w:val="000D173A"/>
    <w:rsid w:val="000D5D12"/>
    <w:rsid w:val="000D5F8E"/>
    <w:rsid w:val="000D7C0A"/>
    <w:rsid w:val="000E1218"/>
    <w:rsid w:val="000E13F5"/>
    <w:rsid w:val="000E1616"/>
    <w:rsid w:val="000E1B86"/>
    <w:rsid w:val="000E2527"/>
    <w:rsid w:val="000E4BEB"/>
    <w:rsid w:val="000E511E"/>
    <w:rsid w:val="000E52D3"/>
    <w:rsid w:val="000F1B2C"/>
    <w:rsid w:val="000F30E2"/>
    <w:rsid w:val="000F3260"/>
    <w:rsid w:val="000F3DDA"/>
    <w:rsid w:val="000F4FA9"/>
    <w:rsid w:val="000F55E8"/>
    <w:rsid w:val="000F6049"/>
    <w:rsid w:val="00103B7F"/>
    <w:rsid w:val="001053EE"/>
    <w:rsid w:val="00105889"/>
    <w:rsid w:val="001063D9"/>
    <w:rsid w:val="00107185"/>
    <w:rsid w:val="00107B9C"/>
    <w:rsid w:val="001100B6"/>
    <w:rsid w:val="00111278"/>
    <w:rsid w:val="00111961"/>
    <w:rsid w:val="00114138"/>
    <w:rsid w:val="0011528D"/>
    <w:rsid w:val="001157F9"/>
    <w:rsid w:val="00117A1E"/>
    <w:rsid w:val="001207B0"/>
    <w:rsid w:val="00120DE9"/>
    <w:rsid w:val="00120F5B"/>
    <w:rsid w:val="00121942"/>
    <w:rsid w:val="00121B9D"/>
    <w:rsid w:val="001246BD"/>
    <w:rsid w:val="00124C83"/>
    <w:rsid w:val="001269FC"/>
    <w:rsid w:val="00126C27"/>
    <w:rsid w:val="00127504"/>
    <w:rsid w:val="0013028F"/>
    <w:rsid w:val="00130EA3"/>
    <w:rsid w:val="00131295"/>
    <w:rsid w:val="0013185F"/>
    <w:rsid w:val="00131B92"/>
    <w:rsid w:val="0013271D"/>
    <w:rsid w:val="0013339D"/>
    <w:rsid w:val="001333EA"/>
    <w:rsid w:val="00133E09"/>
    <w:rsid w:val="00133FF8"/>
    <w:rsid w:val="0013449E"/>
    <w:rsid w:val="00137329"/>
    <w:rsid w:val="00137752"/>
    <w:rsid w:val="00137C2C"/>
    <w:rsid w:val="00137DE2"/>
    <w:rsid w:val="0014095B"/>
    <w:rsid w:val="0014205C"/>
    <w:rsid w:val="00142A79"/>
    <w:rsid w:val="00143728"/>
    <w:rsid w:val="00144DD8"/>
    <w:rsid w:val="001450C3"/>
    <w:rsid w:val="00146200"/>
    <w:rsid w:val="00147BF2"/>
    <w:rsid w:val="00147ECF"/>
    <w:rsid w:val="001518F6"/>
    <w:rsid w:val="001518FB"/>
    <w:rsid w:val="001539D2"/>
    <w:rsid w:val="00153BF9"/>
    <w:rsid w:val="00160426"/>
    <w:rsid w:val="00161DF4"/>
    <w:rsid w:val="001632DC"/>
    <w:rsid w:val="001706DD"/>
    <w:rsid w:val="00171559"/>
    <w:rsid w:val="00171EBF"/>
    <w:rsid w:val="00172B70"/>
    <w:rsid w:val="00172DB9"/>
    <w:rsid w:val="001736AA"/>
    <w:rsid w:val="00175CB0"/>
    <w:rsid w:val="00176895"/>
    <w:rsid w:val="00176D65"/>
    <w:rsid w:val="00177FF7"/>
    <w:rsid w:val="0018091E"/>
    <w:rsid w:val="0018136C"/>
    <w:rsid w:val="001836BB"/>
    <w:rsid w:val="001839F7"/>
    <w:rsid w:val="0018406D"/>
    <w:rsid w:val="00184892"/>
    <w:rsid w:val="00184A9F"/>
    <w:rsid w:val="00184D5D"/>
    <w:rsid w:val="001871FB"/>
    <w:rsid w:val="00192B69"/>
    <w:rsid w:val="001930E8"/>
    <w:rsid w:val="00195A64"/>
    <w:rsid w:val="00196096"/>
    <w:rsid w:val="001960FB"/>
    <w:rsid w:val="00196417"/>
    <w:rsid w:val="001965E9"/>
    <w:rsid w:val="001A0A04"/>
    <w:rsid w:val="001A26DB"/>
    <w:rsid w:val="001A326C"/>
    <w:rsid w:val="001A71FA"/>
    <w:rsid w:val="001A73C1"/>
    <w:rsid w:val="001B3C73"/>
    <w:rsid w:val="001B412E"/>
    <w:rsid w:val="001B641F"/>
    <w:rsid w:val="001B6424"/>
    <w:rsid w:val="001B7073"/>
    <w:rsid w:val="001C05BA"/>
    <w:rsid w:val="001C216E"/>
    <w:rsid w:val="001C228F"/>
    <w:rsid w:val="001C3042"/>
    <w:rsid w:val="001C3359"/>
    <w:rsid w:val="001C3C2C"/>
    <w:rsid w:val="001C4EF0"/>
    <w:rsid w:val="001C699D"/>
    <w:rsid w:val="001C6B6B"/>
    <w:rsid w:val="001D071F"/>
    <w:rsid w:val="001D0AC1"/>
    <w:rsid w:val="001D17E4"/>
    <w:rsid w:val="001D1C51"/>
    <w:rsid w:val="001D2700"/>
    <w:rsid w:val="001D2CA6"/>
    <w:rsid w:val="001D3978"/>
    <w:rsid w:val="001D3E5E"/>
    <w:rsid w:val="001D63B5"/>
    <w:rsid w:val="001E1872"/>
    <w:rsid w:val="001E2A14"/>
    <w:rsid w:val="001E400E"/>
    <w:rsid w:val="001E40BA"/>
    <w:rsid w:val="001E4F1F"/>
    <w:rsid w:val="001E5DE5"/>
    <w:rsid w:val="001E68C5"/>
    <w:rsid w:val="001E71A1"/>
    <w:rsid w:val="001E7D99"/>
    <w:rsid w:val="001F45CB"/>
    <w:rsid w:val="001F58F4"/>
    <w:rsid w:val="001F625D"/>
    <w:rsid w:val="001F6E55"/>
    <w:rsid w:val="002015B4"/>
    <w:rsid w:val="00201E13"/>
    <w:rsid w:val="00202B82"/>
    <w:rsid w:val="00203535"/>
    <w:rsid w:val="002048FF"/>
    <w:rsid w:val="00204CB3"/>
    <w:rsid w:val="00207A89"/>
    <w:rsid w:val="00210DFB"/>
    <w:rsid w:val="00211A6E"/>
    <w:rsid w:val="00213676"/>
    <w:rsid w:val="00214636"/>
    <w:rsid w:val="00214E1D"/>
    <w:rsid w:val="00215026"/>
    <w:rsid w:val="002166D1"/>
    <w:rsid w:val="00220DD5"/>
    <w:rsid w:val="00221848"/>
    <w:rsid w:val="002225F9"/>
    <w:rsid w:val="00224EDF"/>
    <w:rsid w:val="00225057"/>
    <w:rsid w:val="00225E3B"/>
    <w:rsid w:val="00226A86"/>
    <w:rsid w:val="00227AA5"/>
    <w:rsid w:val="00232FF5"/>
    <w:rsid w:val="00236011"/>
    <w:rsid w:val="0023646D"/>
    <w:rsid w:val="00236B4A"/>
    <w:rsid w:val="00236B9E"/>
    <w:rsid w:val="00237295"/>
    <w:rsid w:val="00240384"/>
    <w:rsid w:val="00240E7E"/>
    <w:rsid w:val="002428D6"/>
    <w:rsid w:val="00245137"/>
    <w:rsid w:val="002452C6"/>
    <w:rsid w:val="00245529"/>
    <w:rsid w:val="00245A4E"/>
    <w:rsid w:val="00247E66"/>
    <w:rsid w:val="00250796"/>
    <w:rsid w:val="00250A23"/>
    <w:rsid w:val="00250F99"/>
    <w:rsid w:val="00252EBB"/>
    <w:rsid w:val="00254180"/>
    <w:rsid w:val="002548F2"/>
    <w:rsid w:val="002562EB"/>
    <w:rsid w:val="002611EA"/>
    <w:rsid w:val="00263B66"/>
    <w:rsid w:val="00263B70"/>
    <w:rsid w:val="00264703"/>
    <w:rsid w:val="0026626D"/>
    <w:rsid w:val="002662FB"/>
    <w:rsid w:val="00266329"/>
    <w:rsid w:val="002736FB"/>
    <w:rsid w:val="002737DB"/>
    <w:rsid w:val="00274F0D"/>
    <w:rsid w:val="00275FD7"/>
    <w:rsid w:val="00277389"/>
    <w:rsid w:val="002808B9"/>
    <w:rsid w:val="00282E33"/>
    <w:rsid w:val="00283639"/>
    <w:rsid w:val="00284209"/>
    <w:rsid w:val="002871A8"/>
    <w:rsid w:val="00287440"/>
    <w:rsid w:val="00290C2D"/>
    <w:rsid w:val="00290F49"/>
    <w:rsid w:val="00292089"/>
    <w:rsid w:val="002937F3"/>
    <w:rsid w:val="00293E7F"/>
    <w:rsid w:val="00294F5B"/>
    <w:rsid w:val="00296A3E"/>
    <w:rsid w:val="00297B5A"/>
    <w:rsid w:val="00297CBA"/>
    <w:rsid w:val="002A192C"/>
    <w:rsid w:val="002A1A15"/>
    <w:rsid w:val="002A21D1"/>
    <w:rsid w:val="002A26E7"/>
    <w:rsid w:val="002A2921"/>
    <w:rsid w:val="002A2AF7"/>
    <w:rsid w:val="002A340D"/>
    <w:rsid w:val="002A5141"/>
    <w:rsid w:val="002A6B07"/>
    <w:rsid w:val="002A75F1"/>
    <w:rsid w:val="002A7C95"/>
    <w:rsid w:val="002A7ECC"/>
    <w:rsid w:val="002B1056"/>
    <w:rsid w:val="002B110E"/>
    <w:rsid w:val="002B550B"/>
    <w:rsid w:val="002B5E2E"/>
    <w:rsid w:val="002B709D"/>
    <w:rsid w:val="002C26B9"/>
    <w:rsid w:val="002C5E8F"/>
    <w:rsid w:val="002C608A"/>
    <w:rsid w:val="002C72FC"/>
    <w:rsid w:val="002C75B7"/>
    <w:rsid w:val="002D00C5"/>
    <w:rsid w:val="002D03D4"/>
    <w:rsid w:val="002D04BE"/>
    <w:rsid w:val="002D11E7"/>
    <w:rsid w:val="002D2754"/>
    <w:rsid w:val="002D29F0"/>
    <w:rsid w:val="002D2D5A"/>
    <w:rsid w:val="002D3441"/>
    <w:rsid w:val="002D421F"/>
    <w:rsid w:val="002D4E6C"/>
    <w:rsid w:val="002D61C1"/>
    <w:rsid w:val="002D7B22"/>
    <w:rsid w:val="002D7E4C"/>
    <w:rsid w:val="002E0063"/>
    <w:rsid w:val="002E09C6"/>
    <w:rsid w:val="002E186C"/>
    <w:rsid w:val="002E1E22"/>
    <w:rsid w:val="002E25AC"/>
    <w:rsid w:val="002E4DB4"/>
    <w:rsid w:val="002E6F74"/>
    <w:rsid w:val="002F059F"/>
    <w:rsid w:val="002F0C48"/>
    <w:rsid w:val="002F133C"/>
    <w:rsid w:val="002F14F9"/>
    <w:rsid w:val="002F2AF3"/>
    <w:rsid w:val="002F348A"/>
    <w:rsid w:val="002F46D2"/>
    <w:rsid w:val="002F4745"/>
    <w:rsid w:val="002F4853"/>
    <w:rsid w:val="002F58A0"/>
    <w:rsid w:val="002F785E"/>
    <w:rsid w:val="003017F8"/>
    <w:rsid w:val="00301A52"/>
    <w:rsid w:val="003022E4"/>
    <w:rsid w:val="00302D6F"/>
    <w:rsid w:val="00303027"/>
    <w:rsid w:val="00303769"/>
    <w:rsid w:val="00307E75"/>
    <w:rsid w:val="00310581"/>
    <w:rsid w:val="0031106A"/>
    <w:rsid w:val="0031542F"/>
    <w:rsid w:val="00323081"/>
    <w:rsid w:val="00323DDB"/>
    <w:rsid w:val="0032440D"/>
    <w:rsid w:val="0032448E"/>
    <w:rsid w:val="00326DDC"/>
    <w:rsid w:val="00331CFE"/>
    <w:rsid w:val="00331F92"/>
    <w:rsid w:val="00333B0A"/>
    <w:rsid w:val="003340F7"/>
    <w:rsid w:val="00336740"/>
    <w:rsid w:val="003373A3"/>
    <w:rsid w:val="00340144"/>
    <w:rsid w:val="00341738"/>
    <w:rsid w:val="00347C7E"/>
    <w:rsid w:val="00350643"/>
    <w:rsid w:val="003508BE"/>
    <w:rsid w:val="00351EAF"/>
    <w:rsid w:val="00352E84"/>
    <w:rsid w:val="00353E52"/>
    <w:rsid w:val="003560E6"/>
    <w:rsid w:val="003575AA"/>
    <w:rsid w:val="00363497"/>
    <w:rsid w:val="00364B8F"/>
    <w:rsid w:val="0036632F"/>
    <w:rsid w:val="00371F94"/>
    <w:rsid w:val="00372A69"/>
    <w:rsid w:val="00373626"/>
    <w:rsid w:val="0037469A"/>
    <w:rsid w:val="003757FD"/>
    <w:rsid w:val="003779BE"/>
    <w:rsid w:val="00377DA8"/>
    <w:rsid w:val="00380DEF"/>
    <w:rsid w:val="003816EA"/>
    <w:rsid w:val="003823CE"/>
    <w:rsid w:val="00384177"/>
    <w:rsid w:val="00386C3A"/>
    <w:rsid w:val="003915C1"/>
    <w:rsid w:val="00391D0E"/>
    <w:rsid w:val="00391FE5"/>
    <w:rsid w:val="003923BA"/>
    <w:rsid w:val="003948A7"/>
    <w:rsid w:val="0039559B"/>
    <w:rsid w:val="003978C0"/>
    <w:rsid w:val="00397D6D"/>
    <w:rsid w:val="00397E6C"/>
    <w:rsid w:val="003A00D1"/>
    <w:rsid w:val="003A02A5"/>
    <w:rsid w:val="003A0835"/>
    <w:rsid w:val="003A198C"/>
    <w:rsid w:val="003A2748"/>
    <w:rsid w:val="003A3FC4"/>
    <w:rsid w:val="003A6E73"/>
    <w:rsid w:val="003A7914"/>
    <w:rsid w:val="003B0CB4"/>
    <w:rsid w:val="003B70D3"/>
    <w:rsid w:val="003C024A"/>
    <w:rsid w:val="003C152A"/>
    <w:rsid w:val="003C20EE"/>
    <w:rsid w:val="003C4172"/>
    <w:rsid w:val="003C621B"/>
    <w:rsid w:val="003C6B81"/>
    <w:rsid w:val="003C79C3"/>
    <w:rsid w:val="003D0FAE"/>
    <w:rsid w:val="003D3E6D"/>
    <w:rsid w:val="003D54C8"/>
    <w:rsid w:val="003D68CA"/>
    <w:rsid w:val="003D6C52"/>
    <w:rsid w:val="003D783B"/>
    <w:rsid w:val="003E44B1"/>
    <w:rsid w:val="003E4ED6"/>
    <w:rsid w:val="003E6847"/>
    <w:rsid w:val="003F02D8"/>
    <w:rsid w:val="003F29A7"/>
    <w:rsid w:val="003F31B9"/>
    <w:rsid w:val="003F61F3"/>
    <w:rsid w:val="003F6257"/>
    <w:rsid w:val="003F6483"/>
    <w:rsid w:val="00400962"/>
    <w:rsid w:val="00400F1F"/>
    <w:rsid w:val="00402888"/>
    <w:rsid w:val="00403DD3"/>
    <w:rsid w:val="00403EB1"/>
    <w:rsid w:val="0040456B"/>
    <w:rsid w:val="00404AED"/>
    <w:rsid w:val="00411B0D"/>
    <w:rsid w:val="00412404"/>
    <w:rsid w:val="00416171"/>
    <w:rsid w:val="00417202"/>
    <w:rsid w:val="004173FE"/>
    <w:rsid w:val="00417502"/>
    <w:rsid w:val="00421588"/>
    <w:rsid w:val="0042320E"/>
    <w:rsid w:val="004243A6"/>
    <w:rsid w:val="004257D9"/>
    <w:rsid w:val="00426191"/>
    <w:rsid w:val="004269BA"/>
    <w:rsid w:val="00426D8E"/>
    <w:rsid w:val="00430928"/>
    <w:rsid w:val="00432236"/>
    <w:rsid w:val="004327EC"/>
    <w:rsid w:val="004374FA"/>
    <w:rsid w:val="004400A4"/>
    <w:rsid w:val="004425CB"/>
    <w:rsid w:val="00444C31"/>
    <w:rsid w:val="00444FD9"/>
    <w:rsid w:val="0044552A"/>
    <w:rsid w:val="0044563D"/>
    <w:rsid w:val="00445BA9"/>
    <w:rsid w:val="00445FEE"/>
    <w:rsid w:val="0044675D"/>
    <w:rsid w:val="004468AD"/>
    <w:rsid w:val="00446D0E"/>
    <w:rsid w:val="00446F89"/>
    <w:rsid w:val="0044715B"/>
    <w:rsid w:val="00447677"/>
    <w:rsid w:val="00447B7C"/>
    <w:rsid w:val="004559DD"/>
    <w:rsid w:val="00455AE3"/>
    <w:rsid w:val="00456B6F"/>
    <w:rsid w:val="00456FA9"/>
    <w:rsid w:val="0045739F"/>
    <w:rsid w:val="0045774C"/>
    <w:rsid w:val="004607C0"/>
    <w:rsid w:val="00461F4B"/>
    <w:rsid w:val="00463815"/>
    <w:rsid w:val="00464212"/>
    <w:rsid w:val="00467AB7"/>
    <w:rsid w:val="00467DFA"/>
    <w:rsid w:val="00470CDC"/>
    <w:rsid w:val="00470DAD"/>
    <w:rsid w:val="00471032"/>
    <w:rsid w:val="00471ECF"/>
    <w:rsid w:val="00472C47"/>
    <w:rsid w:val="00473294"/>
    <w:rsid w:val="00474C8E"/>
    <w:rsid w:val="00475603"/>
    <w:rsid w:val="00475892"/>
    <w:rsid w:val="00475BA4"/>
    <w:rsid w:val="00476B8D"/>
    <w:rsid w:val="00477864"/>
    <w:rsid w:val="00480EEB"/>
    <w:rsid w:val="00481CB2"/>
    <w:rsid w:val="004839EA"/>
    <w:rsid w:val="00483AC8"/>
    <w:rsid w:val="0048435E"/>
    <w:rsid w:val="00485CC9"/>
    <w:rsid w:val="0048699F"/>
    <w:rsid w:val="004910F0"/>
    <w:rsid w:val="004918CD"/>
    <w:rsid w:val="0049459E"/>
    <w:rsid w:val="004A10D4"/>
    <w:rsid w:val="004A37D9"/>
    <w:rsid w:val="004A3B0A"/>
    <w:rsid w:val="004A4F9E"/>
    <w:rsid w:val="004B4140"/>
    <w:rsid w:val="004B5C58"/>
    <w:rsid w:val="004B606A"/>
    <w:rsid w:val="004C007C"/>
    <w:rsid w:val="004C22FC"/>
    <w:rsid w:val="004C2B7B"/>
    <w:rsid w:val="004C3F9F"/>
    <w:rsid w:val="004C4E52"/>
    <w:rsid w:val="004C508B"/>
    <w:rsid w:val="004C52FB"/>
    <w:rsid w:val="004C6C1C"/>
    <w:rsid w:val="004D190E"/>
    <w:rsid w:val="004D19C4"/>
    <w:rsid w:val="004D1A91"/>
    <w:rsid w:val="004D2237"/>
    <w:rsid w:val="004D284A"/>
    <w:rsid w:val="004D2EEA"/>
    <w:rsid w:val="004D37E1"/>
    <w:rsid w:val="004D3A42"/>
    <w:rsid w:val="004D4034"/>
    <w:rsid w:val="004D5A49"/>
    <w:rsid w:val="004E09E8"/>
    <w:rsid w:val="004E1086"/>
    <w:rsid w:val="004E29C8"/>
    <w:rsid w:val="004E392C"/>
    <w:rsid w:val="004F01C9"/>
    <w:rsid w:val="004F14C3"/>
    <w:rsid w:val="004F2976"/>
    <w:rsid w:val="004F2C33"/>
    <w:rsid w:val="004F4F81"/>
    <w:rsid w:val="004F6158"/>
    <w:rsid w:val="004F68D5"/>
    <w:rsid w:val="004F7C21"/>
    <w:rsid w:val="0050037A"/>
    <w:rsid w:val="005014AD"/>
    <w:rsid w:val="00503305"/>
    <w:rsid w:val="00504398"/>
    <w:rsid w:val="00506FD6"/>
    <w:rsid w:val="00507CEE"/>
    <w:rsid w:val="00507D10"/>
    <w:rsid w:val="00510BE7"/>
    <w:rsid w:val="00511C2D"/>
    <w:rsid w:val="00511EC8"/>
    <w:rsid w:val="00513E09"/>
    <w:rsid w:val="00514817"/>
    <w:rsid w:val="00515C15"/>
    <w:rsid w:val="00515C71"/>
    <w:rsid w:val="005164D7"/>
    <w:rsid w:val="005168F0"/>
    <w:rsid w:val="00516AA4"/>
    <w:rsid w:val="00517530"/>
    <w:rsid w:val="00517D5C"/>
    <w:rsid w:val="00522464"/>
    <w:rsid w:val="0052303B"/>
    <w:rsid w:val="00524BA2"/>
    <w:rsid w:val="00525371"/>
    <w:rsid w:val="005264BA"/>
    <w:rsid w:val="0052751C"/>
    <w:rsid w:val="00530407"/>
    <w:rsid w:val="005310CE"/>
    <w:rsid w:val="00531206"/>
    <w:rsid w:val="005315CE"/>
    <w:rsid w:val="0053202C"/>
    <w:rsid w:val="0053295C"/>
    <w:rsid w:val="005330CE"/>
    <w:rsid w:val="005335B9"/>
    <w:rsid w:val="0053385B"/>
    <w:rsid w:val="00534303"/>
    <w:rsid w:val="005364AA"/>
    <w:rsid w:val="00537E0B"/>
    <w:rsid w:val="00537EA8"/>
    <w:rsid w:val="005409F5"/>
    <w:rsid w:val="0054130B"/>
    <w:rsid w:val="00541487"/>
    <w:rsid w:val="0054251E"/>
    <w:rsid w:val="00542D40"/>
    <w:rsid w:val="00545CC4"/>
    <w:rsid w:val="0054775D"/>
    <w:rsid w:val="00554006"/>
    <w:rsid w:val="00554CD5"/>
    <w:rsid w:val="00555DF0"/>
    <w:rsid w:val="00556749"/>
    <w:rsid w:val="0056145D"/>
    <w:rsid w:val="00562B92"/>
    <w:rsid w:val="0056333E"/>
    <w:rsid w:val="00564B77"/>
    <w:rsid w:val="00566F54"/>
    <w:rsid w:val="005678EC"/>
    <w:rsid w:val="00570474"/>
    <w:rsid w:val="00570949"/>
    <w:rsid w:val="00570F2E"/>
    <w:rsid w:val="00572578"/>
    <w:rsid w:val="00573444"/>
    <w:rsid w:val="00577920"/>
    <w:rsid w:val="005801F5"/>
    <w:rsid w:val="00580850"/>
    <w:rsid w:val="00581D4B"/>
    <w:rsid w:val="005844D6"/>
    <w:rsid w:val="00584620"/>
    <w:rsid w:val="00585763"/>
    <w:rsid w:val="00585CA2"/>
    <w:rsid w:val="00586341"/>
    <w:rsid w:val="00586905"/>
    <w:rsid w:val="00590679"/>
    <w:rsid w:val="005908A8"/>
    <w:rsid w:val="00590A7A"/>
    <w:rsid w:val="00592EFE"/>
    <w:rsid w:val="005930A8"/>
    <w:rsid w:val="00593442"/>
    <w:rsid w:val="00594046"/>
    <w:rsid w:val="005962C1"/>
    <w:rsid w:val="00596CDE"/>
    <w:rsid w:val="0059712B"/>
    <w:rsid w:val="005A07D4"/>
    <w:rsid w:val="005A19AA"/>
    <w:rsid w:val="005A2B2B"/>
    <w:rsid w:val="005A2F81"/>
    <w:rsid w:val="005A5A20"/>
    <w:rsid w:val="005A614C"/>
    <w:rsid w:val="005A66B2"/>
    <w:rsid w:val="005A6C98"/>
    <w:rsid w:val="005B3DDE"/>
    <w:rsid w:val="005B6C9C"/>
    <w:rsid w:val="005C1958"/>
    <w:rsid w:val="005C381D"/>
    <w:rsid w:val="005C3830"/>
    <w:rsid w:val="005C3A25"/>
    <w:rsid w:val="005C48AF"/>
    <w:rsid w:val="005C4C64"/>
    <w:rsid w:val="005C4DE0"/>
    <w:rsid w:val="005C602C"/>
    <w:rsid w:val="005C6447"/>
    <w:rsid w:val="005C6BE7"/>
    <w:rsid w:val="005C7196"/>
    <w:rsid w:val="005C783C"/>
    <w:rsid w:val="005C7E4A"/>
    <w:rsid w:val="005C7F16"/>
    <w:rsid w:val="005D0287"/>
    <w:rsid w:val="005D19AB"/>
    <w:rsid w:val="005D28E4"/>
    <w:rsid w:val="005D388F"/>
    <w:rsid w:val="005E0DCD"/>
    <w:rsid w:val="005E2DE0"/>
    <w:rsid w:val="005E4505"/>
    <w:rsid w:val="005E5E4E"/>
    <w:rsid w:val="005E6D8C"/>
    <w:rsid w:val="005E70FE"/>
    <w:rsid w:val="005E7177"/>
    <w:rsid w:val="005E77F4"/>
    <w:rsid w:val="005F0B20"/>
    <w:rsid w:val="005F0CDB"/>
    <w:rsid w:val="005F2EDF"/>
    <w:rsid w:val="005F62EE"/>
    <w:rsid w:val="00601D82"/>
    <w:rsid w:val="00605777"/>
    <w:rsid w:val="0060771B"/>
    <w:rsid w:val="006079AF"/>
    <w:rsid w:val="00607ECD"/>
    <w:rsid w:val="00610CE9"/>
    <w:rsid w:val="0061271E"/>
    <w:rsid w:val="0061296A"/>
    <w:rsid w:val="00612B1B"/>
    <w:rsid w:val="00612E9F"/>
    <w:rsid w:val="0061361B"/>
    <w:rsid w:val="00615570"/>
    <w:rsid w:val="00615619"/>
    <w:rsid w:val="00617209"/>
    <w:rsid w:val="006179DB"/>
    <w:rsid w:val="0062393B"/>
    <w:rsid w:val="00626505"/>
    <w:rsid w:val="00630032"/>
    <w:rsid w:val="006353DA"/>
    <w:rsid w:val="00636B57"/>
    <w:rsid w:val="00636DDA"/>
    <w:rsid w:val="00640259"/>
    <w:rsid w:val="006412C7"/>
    <w:rsid w:val="00641D3D"/>
    <w:rsid w:val="00642572"/>
    <w:rsid w:val="0064427D"/>
    <w:rsid w:val="00644668"/>
    <w:rsid w:val="006446E9"/>
    <w:rsid w:val="00644B0B"/>
    <w:rsid w:val="00644E16"/>
    <w:rsid w:val="006467E8"/>
    <w:rsid w:val="0064721E"/>
    <w:rsid w:val="00650049"/>
    <w:rsid w:val="0065165B"/>
    <w:rsid w:val="0065249B"/>
    <w:rsid w:val="006525DF"/>
    <w:rsid w:val="006564F5"/>
    <w:rsid w:val="00660F2C"/>
    <w:rsid w:val="00661BDE"/>
    <w:rsid w:val="006637A7"/>
    <w:rsid w:val="00664E38"/>
    <w:rsid w:val="00670130"/>
    <w:rsid w:val="0067319A"/>
    <w:rsid w:val="00673A82"/>
    <w:rsid w:val="00674A02"/>
    <w:rsid w:val="00675E54"/>
    <w:rsid w:val="00676935"/>
    <w:rsid w:val="006771CD"/>
    <w:rsid w:val="0067799A"/>
    <w:rsid w:val="00680770"/>
    <w:rsid w:val="00681D34"/>
    <w:rsid w:val="00682AB8"/>
    <w:rsid w:val="006832F4"/>
    <w:rsid w:val="00683701"/>
    <w:rsid w:val="00684703"/>
    <w:rsid w:val="006857CE"/>
    <w:rsid w:val="00685E81"/>
    <w:rsid w:val="00685F50"/>
    <w:rsid w:val="00690E4D"/>
    <w:rsid w:val="00692AB4"/>
    <w:rsid w:val="006931B7"/>
    <w:rsid w:val="006932E0"/>
    <w:rsid w:val="006941CA"/>
    <w:rsid w:val="00694EC0"/>
    <w:rsid w:val="00694F78"/>
    <w:rsid w:val="006A1C9E"/>
    <w:rsid w:val="006A4BF5"/>
    <w:rsid w:val="006A78DF"/>
    <w:rsid w:val="006A7CC0"/>
    <w:rsid w:val="006B02CF"/>
    <w:rsid w:val="006B073C"/>
    <w:rsid w:val="006B0FCA"/>
    <w:rsid w:val="006B15CE"/>
    <w:rsid w:val="006B1A6B"/>
    <w:rsid w:val="006B2ACD"/>
    <w:rsid w:val="006B30A4"/>
    <w:rsid w:val="006B33FA"/>
    <w:rsid w:val="006B341D"/>
    <w:rsid w:val="006B548B"/>
    <w:rsid w:val="006B5924"/>
    <w:rsid w:val="006B7CBB"/>
    <w:rsid w:val="006C16D1"/>
    <w:rsid w:val="006C23C4"/>
    <w:rsid w:val="006C24DD"/>
    <w:rsid w:val="006C3ADA"/>
    <w:rsid w:val="006C4400"/>
    <w:rsid w:val="006C4FC8"/>
    <w:rsid w:val="006C5165"/>
    <w:rsid w:val="006C5784"/>
    <w:rsid w:val="006C5EF7"/>
    <w:rsid w:val="006C63FA"/>
    <w:rsid w:val="006D1010"/>
    <w:rsid w:val="006D3754"/>
    <w:rsid w:val="006D47F5"/>
    <w:rsid w:val="006D561D"/>
    <w:rsid w:val="006D65C2"/>
    <w:rsid w:val="006D66B0"/>
    <w:rsid w:val="006D68EC"/>
    <w:rsid w:val="006E4426"/>
    <w:rsid w:val="006F03C3"/>
    <w:rsid w:val="006F1BA1"/>
    <w:rsid w:val="006F1C47"/>
    <w:rsid w:val="006F1C9F"/>
    <w:rsid w:val="006F3298"/>
    <w:rsid w:val="006F3E60"/>
    <w:rsid w:val="006F5F67"/>
    <w:rsid w:val="006F689C"/>
    <w:rsid w:val="006F7224"/>
    <w:rsid w:val="0070044B"/>
    <w:rsid w:val="00701288"/>
    <w:rsid w:val="00702BD3"/>
    <w:rsid w:val="0070495C"/>
    <w:rsid w:val="00704F3C"/>
    <w:rsid w:val="007120B1"/>
    <w:rsid w:val="00713EDA"/>
    <w:rsid w:val="00714CC6"/>
    <w:rsid w:val="00716323"/>
    <w:rsid w:val="0071725A"/>
    <w:rsid w:val="007174CE"/>
    <w:rsid w:val="007202F7"/>
    <w:rsid w:val="0072156F"/>
    <w:rsid w:val="00721ADC"/>
    <w:rsid w:val="00723632"/>
    <w:rsid w:val="00724BD3"/>
    <w:rsid w:val="00725D8F"/>
    <w:rsid w:val="00727902"/>
    <w:rsid w:val="00727BA9"/>
    <w:rsid w:val="007347EC"/>
    <w:rsid w:val="007363E6"/>
    <w:rsid w:val="00736ACC"/>
    <w:rsid w:val="007410E5"/>
    <w:rsid w:val="00742110"/>
    <w:rsid w:val="00742F5C"/>
    <w:rsid w:val="007432D6"/>
    <w:rsid w:val="0074448C"/>
    <w:rsid w:val="007466AB"/>
    <w:rsid w:val="00747322"/>
    <w:rsid w:val="00747345"/>
    <w:rsid w:val="00750882"/>
    <w:rsid w:val="00750FEA"/>
    <w:rsid w:val="00751937"/>
    <w:rsid w:val="007524B1"/>
    <w:rsid w:val="00752E80"/>
    <w:rsid w:val="00754C5A"/>
    <w:rsid w:val="00755079"/>
    <w:rsid w:val="007550D7"/>
    <w:rsid w:val="00757066"/>
    <w:rsid w:val="007573DD"/>
    <w:rsid w:val="00761743"/>
    <w:rsid w:val="0076274C"/>
    <w:rsid w:val="00762BA3"/>
    <w:rsid w:val="00764DFF"/>
    <w:rsid w:val="00765A69"/>
    <w:rsid w:val="00767462"/>
    <w:rsid w:val="00771F99"/>
    <w:rsid w:val="00772054"/>
    <w:rsid w:val="00772565"/>
    <w:rsid w:val="007727DD"/>
    <w:rsid w:val="0077442F"/>
    <w:rsid w:val="0077723E"/>
    <w:rsid w:val="00781E8E"/>
    <w:rsid w:val="00782090"/>
    <w:rsid w:val="00782568"/>
    <w:rsid w:val="007835DF"/>
    <w:rsid w:val="007853A5"/>
    <w:rsid w:val="00786031"/>
    <w:rsid w:val="00787385"/>
    <w:rsid w:val="0079210D"/>
    <w:rsid w:val="0079254F"/>
    <w:rsid w:val="0079324E"/>
    <w:rsid w:val="007938AF"/>
    <w:rsid w:val="00794540"/>
    <w:rsid w:val="0079492E"/>
    <w:rsid w:val="00794B8E"/>
    <w:rsid w:val="0079581E"/>
    <w:rsid w:val="00796BB4"/>
    <w:rsid w:val="007A13B8"/>
    <w:rsid w:val="007A1802"/>
    <w:rsid w:val="007A39E5"/>
    <w:rsid w:val="007A3B1C"/>
    <w:rsid w:val="007A3C73"/>
    <w:rsid w:val="007A49DD"/>
    <w:rsid w:val="007A6D53"/>
    <w:rsid w:val="007A7D49"/>
    <w:rsid w:val="007B1592"/>
    <w:rsid w:val="007B350D"/>
    <w:rsid w:val="007B3BFC"/>
    <w:rsid w:val="007B52E5"/>
    <w:rsid w:val="007B64B3"/>
    <w:rsid w:val="007B6591"/>
    <w:rsid w:val="007C0557"/>
    <w:rsid w:val="007C1A2E"/>
    <w:rsid w:val="007C2604"/>
    <w:rsid w:val="007C2C63"/>
    <w:rsid w:val="007C2F15"/>
    <w:rsid w:val="007C3826"/>
    <w:rsid w:val="007C39FB"/>
    <w:rsid w:val="007C4D58"/>
    <w:rsid w:val="007C6A84"/>
    <w:rsid w:val="007C7649"/>
    <w:rsid w:val="007D1F44"/>
    <w:rsid w:val="007D269E"/>
    <w:rsid w:val="007D398B"/>
    <w:rsid w:val="007D41C4"/>
    <w:rsid w:val="007D4B39"/>
    <w:rsid w:val="007D5A98"/>
    <w:rsid w:val="007D6A70"/>
    <w:rsid w:val="007D6AB3"/>
    <w:rsid w:val="007D7FBD"/>
    <w:rsid w:val="007E2BDB"/>
    <w:rsid w:val="007E39EC"/>
    <w:rsid w:val="007E3AE2"/>
    <w:rsid w:val="007E7659"/>
    <w:rsid w:val="007E7C11"/>
    <w:rsid w:val="007F19DE"/>
    <w:rsid w:val="007F3F5F"/>
    <w:rsid w:val="007F4640"/>
    <w:rsid w:val="007F4770"/>
    <w:rsid w:val="007F48A5"/>
    <w:rsid w:val="007F4AFF"/>
    <w:rsid w:val="007F50C8"/>
    <w:rsid w:val="007F56BD"/>
    <w:rsid w:val="007F68B7"/>
    <w:rsid w:val="0080222B"/>
    <w:rsid w:val="008026D5"/>
    <w:rsid w:val="008052DB"/>
    <w:rsid w:val="0080537A"/>
    <w:rsid w:val="008055AE"/>
    <w:rsid w:val="00806700"/>
    <w:rsid w:val="00810F70"/>
    <w:rsid w:val="00812D93"/>
    <w:rsid w:val="008143C7"/>
    <w:rsid w:val="00815BA1"/>
    <w:rsid w:val="00816099"/>
    <w:rsid w:val="00816B8E"/>
    <w:rsid w:val="0082054F"/>
    <w:rsid w:val="008217A7"/>
    <w:rsid w:val="00821952"/>
    <w:rsid w:val="00821B2D"/>
    <w:rsid w:val="008247C8"/>
    <w:rsid w:val="008247F2"/>
    <w:rsid w:val="00824AEE"/>
    <w:rsid w:val="00826005"/>
    <w:rsid w:val="008276E9"/>
    <w:rsid w:val="008315A6"/>
    <w:rsid w:val="00832691"/>
    <w:rsid w:val="00833288"/>
    <w:rsid w:val="00834608"/>
    <w:rsid w:val="0083572B"/>
    <w:rsid w:val="00835A77"/>
    <w:rsid w:val="008365A2"/>
    <w:rsid w:val="0084208A"/>
    <w:rsid w:val="00843779"/>
    <w:rsid w:val="0084472B"/>
    <w:rsid w:val="0084694D"/>
    <w:rsid w:val="0084720F"/>
    <w:rsid w:val="0085020A"/>
    <w:rsid w:val="00851A00"/>
    <w:rsid w:val="00852239"/>
    <w:rsid w:val="008613C1"/>
    <w:rsid w:val="00861E51"/>
    <w:rsid w:val="00862302"/>
    <w:rsid w:val="008664C8"/>
    <w:rsid w:val="00871265"/>
    <w:rsid w:val="00871966"/>
    <w:rsid w:val="0088079D"/>
    <w:rsid w:val="00880CB0"/>
    <w:rsid w:val="00880E92"/>
    <w:rsid w:val="008818FB"/>
    <w:rsid w:val="00882A0C"/>
    <w:rsid w:val="00883C34"/>
    <w:rsid w:val="00886027"/>
    <w:rsid w:val="00886238"/>
    <w:rsid w:val="008868D9"/>
    <w:rsid w:val="008910DA"/>
    <w:rsid w:val="00892202"/>
    <w:rsid w:val="00897992"/>
    <w:rsid w:val="008A068E"/>
    <w:rsid w:val="008A0F8B"/>
    <w:rsid w:val="008A2FC7"/>
    <w:rsid w:val="008A5391"/>
    <w:rsid w:val="008A5453"/>
    <w:rsid w:val="008A72E1"/>
    <w:rsid w:val="008B08C6"/>
    <w:rsid w:val="008B1FB5"/>
    <w:rsid w:val="008B209B"/>
    <w:rsid w:val="008B21E9"/>
    <w:rsid w:val="008B2DB3"/>
    <w:rsid w:val="008B3D42"/>
    <w:rsid w:val="008B57F4"/>
    <w:rsid w:val="008B61DA"/>
    <w:rsid w:val="008C0DFD"/>
    <w:rsid w:val="008C1F03"/>
    <w:rsid w:val="008C24A4"/>
    <w:rsid w:val="008C26A9"/>
    <w:rsid w:val="008C30D2"/>
    <w:rsid w:val="008C4BDE"/>
    <w:rsid w:val="008D1EC9"/>
    <w:rsid w:val="008D2EEC"/>
    <w:rsid w:val="008D3FBC"/>
    <w:rsid w:val="008D412B"/>
    <w:rsid w:val="008D5941"/>
    <w:rsid w:val="008D7812"/>
    <w:rsid w:val="008D7A24"/>
    <w:rsid w:val="008D7CEB"/>
    <w:rsid w:val="008D7EF1"/>
    <w:rsid w:val="008E0DF8"/>
    <w:rsid w:val="008E3246"/>
    <w:rsid w:val="008E3A6A"/>
    <w:rsid w:val="008E4379"/>
    <w:rsid w:val="008E4908"/>
    <w:rsid w:val="008E54C4"/>
    <w:rsid w:val="008E5CEB"/>
    <w:rsid w:val="008E60C7"/>
    <w:rsid w:val="008E6148"/>
    <w:rsid w:val="008E6914"/>
    <w:rsid w:val="008E69F5"/>
    <w:rsid w:val="008F1581"/>
    <w:rsid w:val="008F17C3"/>
    <w:rsid w:val="008F3672"/>
    <w:rsid w:val="008F3C1B"/>
    <w:rsid w:val="008F4993"/>
    <w:rsid w:val="008F50DA"/>
    <w:rsid w:val="008F5A43"/>
    <w:rsid w:val="00901D31"/>
    <w:rsid w:val="00902393"/>
    <w:rsid w:val="009038BF"/>
    <w:rsid w:val="00904ED9"/>
    <w:rsid w:val="00904EE7"/>
    <w:rsid w:val="0091035C"/>
    <w:rsid w:val="00914B6F"/>
    <w:rsid w:val="009172E8"/>
    <w:rsid w:val="00917D94"/>
    <w:rsid w:val="0092059F"/>
    <w:rsid w:val="00920975"/>
    <w:rsid w:val="0092138D"/>
    <w:rsid w:val="00923D88"/>
    <w:rsid w:val="00924444"/>
    <w:rsid w:val="00925300"/>
    <w:rsid w:val="00925347"/>
    <w:rsid w:val="009256B1"/>
    <w:rsid w:val="00925B33"/>
    <w:rsid w:val="00925D96"/>
    <w:rsid w:val="009276CE"/>
    <w:rsid w:val="009278DF"/>
    <w:rsid w:val="009300C6"/>
    <w:rsid w:val="009315BC"/>
    <w:rsid w:val="00935A1A"/>
    <w:rsid w:val="00936923"/>
    <w:rsid w:val="00941465"/>
    <w:rsid w:val="009452B3"/>
    <w:rsid w:val="00946EE7"/>
    <w:rsid w:val="0094782D"/>
    <w:rsid w:val="00947E14"/>
    <w:rsid w:val="00951E1F"/>
    <w:rsid w:val="00951E6B"/>
    <w:rsid w:val="00953263"/>
    <w:rsid w:val="00953BA1"/>
    <w:rsid w:val="009561BC"/>
    <w:rsid w:val="00957459"/>
    <w:rsid w:val="0095774A"/>
    <w:rsid w:val="00957C6C"/>
    <w:rsid w:val="00960A5D"/>
    <w:rsid w:val="00961606"/>
    <w:rsid w:val="00964A11"/>
    <w:rsid w:val="0096501B"/>
    <w:rsid w:val="0097158B"/>
    <w:rsid w:val="009716DD"/>
    <w:rsid w:val="009722E5"/>
    <w:rsid w:val="00973F31"/>
    <w:rsid w:val="00974A04"/>
    <w:rsid w:val="00974A60"/>
    <w:rsid w:val="00974E76"/>
    <w:rsid w:val="00976524"/>
    <w:rsid w:val="009824F0"/>
    <w:rsid w:val="00982640"/>
    <w:rsid w:val="0098285E"/>
    <w:rsid w:val="00983766"/>
    <w:rsid w:val="009842A3"/>
    <w:rsid w:val="00986CE0"/>
    <w:rsid w:val="00986CEE"/>
    <w:rsid w:val="009874BB"/>
    <w:rsid w:val="00990845"/>
    <w:rsid w:val="00991216"/>
    <w:rsid w:val="00992E32"/>
    <w:rsid w:val="00993479"/>
    <w:rsid w:val="00993DD7"/>
    <w:rsid w:val="00995D90"/>
    <w:rsid w:val="0099732B"/>
    <w:rsid w:val="009A06EE"/>
    <w:rsid w:val="009A0A00"/>
    <w:rsid w:val="009A3EC3"/>
    <w:rsid w:val="009A467E"/>
    <w:rsid w:val="009A4AB9"/>
    <w:rsid w:val="009A7B61"/>
    <w:rsid w:val="009B0858"/>
    <w:rsid w:val="009B085E"/>
    <w:rsid w:val="009B0ADD"/>
    <w:rsid w:val="009B114F"/>
    <w:rsid w:val="009B3611"/>
    <w:rsid w:val="009B4B10"/>
    <w:rsid w:val="009B5FA2"/>
    <w:rsid w:val="009B674B"/>
    <w:rsid w:val="009B7304"/>
    <w:rsid w:val="009C0351"/>
    <w:rsid w:val="009C20D8"/>
    <w:rsid w:val="009C3DDD"/>
    <w:rsid w:val="009C5F0B"/>
    <w:rsid w:val="009C6A30"/>
    <w:rsid w:val="009C6CFE"/>
    <w:rsid w:val="009C79F1"/>
    <w:rsid w:val="009C7CED"/>
    <w:rsid w:val="009D0C9E"/>
    <w:rsid w:val="009D58DF"/>
    <w:rsid w:val="009D6707"/>
    <w:rsid w:val="009D6D1B"/>
    <w:rsid w:val="009D7882"/>
    <w:rsid w:val="009E2778"/>
    <w:rsid w:val="009E3724"/>
    <w:rsid w:val="009E3A3A"/>
    <w:rsid w:val="009E5178"/>
    <w:rsid w:val="009E66D9"/>
    <w:rsid w:val="009E70BA"/>
    <w:rsid w:val="009E7E67"/>
    <w:rsid w:val="009F06D9"/>
    <w:rsid w:val="009F1D6B"/>
    <w:rsid w:val="009F2040"/>
    <w:rsid w:val="009F2156"/>
    <w:rsid w:val="009F2720"/>
    <w:rsid w:val="009F2DA6"/>
    <w:rsid w:val="009F31BD"/>
    <w:rsid w:val="009F34FF"/>
    <w:rsid w:val="009F4135"/>
    <w:rsid w:val="009F56FE"/>
    <w:rsid w:val="009F78D5"/>
    <w:rsid w:val="00A00C4B"/>
    <w:rsid w:val="00A024FE"/>
    <w:rsid w:val="00A025C2"/>
    <w:rsid w:val="00A035D4"/>
    <w:rsid w:val="00A043CC"/>
    <w:rsid w:val="00A04DF0"/>
    <w:rsid w:val="00A05C24"/>
    <w:rsid w:val="00A06323"/>
    <w:rsid w:val="00A1000B"/>
    <w:rsid w:val="00A100A5"/>
    <w:rsid w:val="00A1050F"/>
    <w:rsid w:val="00A11B10"/>
    <w:rsid w:val="00A12705"/>
    <w:rsid w:val="00A149A1"/>
    <w:rsid w:val="00A162B1"/>
    <w:rsid w:val="00A20AD0"/>
    <w:rsid w:val="00A25700"/>
    <w:rsid w:val="00A26A1C"/>
    <w:rsid w:val="00A27DB6"/>
    <w:rsid w:val="00A305A5"/>
    <w:rsid w:val="00A31B88"/>
    <w:rsid w:val="00A32542"/>
    <w:rsid w:val="00A33180"/>
    <w:rsid w:val="00A36CD9"/>
    <w:rsid w:val="00A36E7C"/>
    <w:rsid w:val="00A37AB9"/>
    <w:rsid w:val="00A40587"/>
    <w:rsid w:val="00A416E5"/>
    <w:rsid w:val="00A4435B"/>
    <w:rsid w:val="00A44802"/>
    <w:rsid w:val="00A4578E"/>
    <w:rsid w:val="00A469B4"/>
    <w:rsid w:val="00A47AA1"/>
    <w:rsid w:val="00A51EFC"/>
    <w:rsid w:val="00A529EE"/>
    <w:rsid w:val="00A56492"/>
    <w:rsid w:val="00A57AA2"/>
    <w:rsid w:val="00A57D6E"/>
    <w:rsid w:val="00A6031D"/>
    <w:rsid w:val="00A606F8"/>
    <w:rsid w:val="00A61A5D"/>
    <w:rsid w:val="00A66080"/>
    <w:rsid w:val="00A66186"/>
    <w:rsid w:val="00A702B2"/>
    <w:rsid w:val="00A72CBA"/>
    <w:rsid w:val="00A74388"/>
    <w:rsid w:val="00A74812"/>
    <w:rsid w:val="00A75FC2"/>
    <w:rsid w:val="00A76845"/>
    <w:rsid w:val="00A76926"/>
    <w:rsid w:val="00A80A70"/>
    <w:rsid w:val="00A80F07"/>
    <w:rsid w:val="00A8191F"/>
    <w:rsid w:val="00A82121"/>
    <w:rsid w:val="00A853BD"/>
    <w:rsid w:val="00A85571"/>
    <w:rsid w:val="00A85AD5"/>
    <w:rsid w:val="00A8768E"/>
    <w:rsid w:val="00A90C1D"/>
    <w:rsid w:val="00A9184B"/>
    <w:rsid w:val="00A9284B"/>
    <w:rsid w:val="00A929F6"/>
    <w:rsid w:val="00A93988"/>
    <w:rsid w:val="00A93F8D"/>
    <w:rsid w:val="00A9488C"/>
    <w:rsid w:val="00A95C0C"/>
    <w:rsid w:val="00AA00CB"/>
    <w:rsid w:val="00AA0BB6"/>
    <w:rsid w:val="00AA1471"/>
    <w:rsid w:val="00AA18E5"/>
    <w:rsid w:val="00AA37D9"/>
    <w:rsid w:val="00AA5DD8"/>
    <w:rsid w:val="00AA74A6"/>
    <w:rsid w:val="00AB0FEA"/>
    <w:rsid w:val="00AB0FF9"/>
    <w:rsid w:val="00AB1BB9"/>
    <w:rsid w:val="00AB1BC1"/>
    <w:rsid w:val="00AB1CFE"/>
    <w:rsid w:val="00AB376B"/>
    <w:rsid w:val="00AB3D06"/>
    <w:rsid w:val="00AB44B9"/>
    <w:rsid w:val="00AB4D5B"/>
    <w:rsid w:val="00AB5928"/>
    <w:rsid w:val="00AB75C0"/>
    <w:rsid w:val="00AB79EB"/>
    <w:rsid w:val="00AC11C5"/>
    <w:rsid w:val="00AC1CB9"/>
    <w:rsid w:val="00AC38E0"/>
    <w:rsid w:val="00AC45D6"/>
    <w:rsid w:val="00AC5C1E"/>
    <w:rsid w:val="00AC6315"/>
    <w:rsid w:val="00AC71B3"/>
    <w:rsid w:val="00AC77FE"/>
    <w:rsid w:val="00AD1661"/>
    <w:rsid w:val="00AD2415"/>
    <w:rsid w:val="00AD4360"/>
    <w:rsid w:val="00AD5F7A"/>
    <w:rsid w:val="00AD7464"/>
    <w:rsid w:val="00AE161C"/>
    <w:rsid w:val="00AE1DA6"/>
    <w:rsid w:val="00AE1EEB"/>
    <w:rsid w:val="00AE4193"/>
    <w:rsid w:val="00AE5C9E"/>
    <w:rsid w:val="00AE5EE8"/>
    <w:rsid w:val="00AE6A1E"/>
    <w:rsid w:val="00AE6FF8"/>
    <w:rsid w:val="00AE7337"/>
    <w:rsid w:val="00AE7D17"/>
    <w:rsid w:val="00AF036C"/>
    <w:rsid w:val="00AF03F3"/>
    <w:rsid w:val="00AF1989"/>
    <w:rsid w:val="00AF2543"/>
    <w:rsid w:val="00AF256F"/>
    <w:rsid w:val="00AF297C"/>
    <w:rsid w:val="00AF2BD8"/>
    <w:rsid w:val="00AF4C75"/>
    <w:rsid w:val="00AF5BB3"/>
    <w:rsid w:val="00AF67FF"/>
    <w:rsid w:val="00B003F6"/>
    <w:rsid w:val="00B009D7"/>
    <w:rsid w:val="00B0101B"/>
    <w:rsid w:val="00B0126E"/>
    <w:rsid w:val="00B02C29"/>
    <w:rsid w:val="00B033D1"/>
    <w:rsid w:val="00B04101"/>
    <w:rsid w:val="00B04BB8"/>
    <w:rsid w:val="00B04ECC"/>
    <w:rsid w:val="00B05A3F"/>
    <w:rsid w:val="00B064B4"/>
    <w:rsid w:val="00B06FBB"/>
    <w:rsid w:val="00B114B2"/>
    <w:rsid w:val="00B12A60"/>
    <w:rsid w:val="00B12BA9"/>
    <w:rsid w:val="00B1301F"/>
    <w:rsid w:val="00B20B30"/>
    <w:rsid w:val="00B220F9"/>
    <w:rsid w:val="00B23AB6"/>
    <w:rsid w:val="00B243CF"/>
    <w:rsid w:val="00B24B59"/>
    <w:rsid w:val="00B258A1"/>
    <w:rsid w:val="00B258CE"/>
    <w:rsid w:val="00B26148"/>
    <w:rsid w:val="00B2697B"/>
    <w:rsid w:val="00B27992"/>
    <w:rsid w:val="00B27AFF"/>
    <w:rsid w:val="00B31089"/>
    <w:rsid w:val="00B329CA"/>
    <w:rsid w:val="00B338A8"/>
    <w:rsid w:val="00B36956"/>
    <w:rsid w:val="00B3757D"/>
    <w:rsid w:val="00B4096C"/>
    <w:rsid w:val="00B418AC"/>
    <w:rsid w:val="00B43836"/>
    <w:rsid w:val="00B46634"/>
    <w:rsid w:val="00B50B40"/>
    <w:rsid w:val="00B50D07"/>
    <w:rsid w:val="00B5185E"/>
    <w:rsid w:val="00B5287D"/>
    <w:rsid w:val="00B52F38"/>
    <w:rsid w:val="00B5626D"/>
    <w:rsid w:val="00B56798"/>
    <w:rsid w:val="00B56CE7"/>
    <w:rsid w:val="00B62A75"/>
    <w:rsid w:val="00B65661"/>
    <w:rsid w:val="00B66B2F"/>
    <w:rsid w:val="00B72CF0"/>
    <w:rsid w:val="00B7424E"/>
    <w:rsid w:val="00B768F1"/>
    <w:rsid w:val="00B772AD"/>
    <w:rsid w:val="00B77960"/>
    <w:rsid w:val="00B8032C"/>
    <w:rsid w:val="00B812EC"/>
    <w:rsid w:val="00B81E28"/>
    <w:rsid w:val="00B826CA"/>
    <w:rsid w:val="00B858B7"/>
    <w:rsid w:val="00B85A64"/>
    <w:rsid w:val="00B86CE2"/>
    <w:rsid w:val="00B90005"/>
    <w:rsid w:val="00B91345"/>
    <w:rsid w:val="00B91408"/>
    <w:rsid w:val="00B94134"/>
    <w:rsid w:val="00B95949"/>
    <w:rsid w:val="00B96157"/>
    <w:rsid w:val="00BA042C"/>
    <w:rsid w:val="00BA046F"/>
    <w:rsid w:val="00BA0BA9"/>
    <w:rsid w:val="00BA1A5E"/>
    <w:rsid w:val="00BA433B"/>
    <w:rsid w:val="00BA5EB6"/>
    <w:rsid w:val="00BA61AE"/>
    <w:rsid w:val="00BA7955"/>
    <w:rsid w:val="00BB021D"/>
    <w:rsid w:val="00BB3F11"/>
    <w:rsid w:val="00BB45B7"/>
    <w:rsid w:val="00BB481D"/>
    <w:rsid w:val="00BB50CD"/>
    <w:rsid w:val="00BB6044"/>
    <w:rsid w:val="00BB6114"/>
    <w:rsid w:val="00BB75A3"/>
    <w:rsid w:val="00BC1BAE"/>
    <w:rsid w:val="00BC27EA"/>
    <w:rsid w:val="00BC2E16"/>
    <w:rsid w:val="00BC2F8B"/>
    <w:rsid w:val="00BC3065"/>
    <w:rsid w:val="00BC37FB"/>
    <w:rsid w:val="00BC3A5D"/>
    <w:rsid w:val="00BC3E12"/>
    <w:rsid w:val="00BC7243"/>
    <w:rsid w:val="00BD0280"/>
    <w:rsid w:val="00BD1C9E"/>
    <w:rsid w:val="00BD1DD6"/>
    <w:rsid w:val="00BD231A"/>
    <w:rsid w:val="00BD311E"/>
    <w:rsid w:val="00BD7231"/>
    <w:rsid w:val="00BD7E7B"/>
    <w:rsid w:val="00BE2A05"/>
    <w:rsid w:val="00BE2A71"/>
    <w:rsid w:val="00BE35A9"/>
    <w:rsid w:val="00BE4E0C"/>
    <w:rsid w:val="00BE5384"/>
    <w:rsid w:val="00BE5B5C"/>
    <w:rsid w:val="00BE77A8"/>
    <w:rsid w:val="00BF0DDE"/>
    <w:rsid w:val="00BF179A"/>
    <w:rsid w:val="00BF3ACB"/>
    <w:rsid w:val="00BF3B5F"/>
    <w:rsid w:val="00BF5CF2"/>
    <w:rsid w:val="00BF5D81"/>
    <w:rsid w:val="00BF686B"/>
    <w:rsid w:val="00BF78CE"/>
    <w:rsid w:val="00BF7ADB"/>
    <w:rsid w:val="00C00C36"/>
    <w:rsid w:val="00C025B4"/>
    <w:rsid w:val="00C03F87"/>
    <w:rsid w:val="00C056E8"/>
    <w:rsid w:val="00C07D6D"/>
    <w:rsid w:val="00C1160C"/>
    <w:rsid w:val="00C11C96"/>
    <w:rsid w:val="00C13B5D"/>
    <w:rsid w:val="00C149CE"/>
    <w:rsid w:val="00C15EBC"/>
    <w:rsid w:val="00C17555"/>
    <w:rsid w:val="00C22715"/>
    <w:rsid w:val="00C22CE0"/>
    <w:rsid w:val="00C23DE7"/>
    <w:rsid w:val="00C2435E"/>
    <w:rsid w:val="00C25980"/>
    <w:rsid w:val="00C25BCB"/>
    <w:rsid w:val="00C26078"/>
    <w:rsid w:val="00C264A4"/>
    <w:rsid w:val="00C2723A"/>
    <w:rsid w:val="00C31522"/>
    <w:rsid w:val="00C40612"/>
    <w:rsid w:val="00C409D4"/>
    <w:rsid w:val="00C40BC1"/>
    <w:rsid w:val="00C40E56"/>
    <w:rsid w:val="00C41DFD"/>
    <w:rsid w:val="00C422AB"/>
    <w:rsid w:val="00C43BC9"/>
    <w:rsid w:val="00C46A5A"/>
    <w:rsid w:val="00C47A23"/>
    <w:rsid w:val="00C47AD4"/>
    <w:rsid w:val="00C504EF"/>
    <w:rsid w:val="00C50B85"/>
    <w:rsid w:val="00C52299"/>
    <w:rsid w:val="00C52779"/>
    <w:rsid w:val="00C53068"/>
    <w:rsid w:val="00C53290"/>
    <w:rsid w:val="00C56A1D"/>
    <w:rsid w:val="00C5772D"/>
    <w:rsid w:val="00C57EAB"/>
    <w:rsid w:val="00C600BD"/>
    <w:rsid w:val="00C61131"/>
    <w:rsid w:val="00C6191C"/>
    <w:rsid w:val="00C64EB3"/>
    <w:rsid w:val="00C66227"/>
    <w:rsid w:val="00C66660"/>
    <w:rsid w:val="00C67B84"/>
    <w:rsid w:val="00C71834"/>
    <w:rsid w:val="00C726B0"/>
    <w:rsid w:val="00C7365F"/>
    <w:rsid w:val="00C736CD"/>
    <w:rsid w:val="00C74282"/>
    <w:rsid w:val="00C75431"/>
    <w:rsid w:val="00C7610D"/>
    <w:rsid w:val="00C76A9C"/>
    <w:rsid w:val="00C76C1D"/>
    <w:rsid w:val="00C76D39"/>
    <w:rsid w:val="00C834A6"/>
    <w:rsid w:val="00C83A02"/>
    <w:rsid w:val="00C843FE"/>
    <w:rsid w:val="00C84567"/>
    <w:rsid w:val="00C85463"/>
    <w:rsid w:val="00C87F7A"/>
    <w:rsid w:val="00C9205D"/>
    <w:rsid w:val="00C92B39"/>
    <w:rsid w:val="00C933CC"/>
    <w:rsid w:val="00C937E4"/>
    <w:rsid w:val="00C959BE"/>
    <w:rsid w:val="00C959F0"/>
    <w:rsid w:val="00C96E7C"/>
    <w:rsid w:val="00CA119F"/>
    <w:rsid w:val="00CA2202"/>
    <w:rsid w:val="00CA28D8"/>
    <w:rsid w:val="00CA2E7B"/>
    <w:rsid w:val="00CA5C06"/>
    <w:rsid w:val="00CA7B1B"/>
    <w:rsid w:val="00CB1454"/>
    <w:rsid w:val="00CB2520"/>
    <w:rsid w:val="00CB265B"/>
    <w:rsid w:val="00CB2CD9"/>
    <w:rsid w:val="00CB327B"/>
    <w:rsid w:val="00CB48CC"/>
    <w:rsid w:val="00CB5D83"/>
    <w:rsid w:val="00CB68B9"/>
    <w:rsid w:val="00CC01B7"/>
    <w:rsid w:val="00CC0EA2"/>
    <w:rsid w:val="00CC14B9"/>
    <w:rsid w:val="00CC1B7B"/>
    <w:rsid w:val="00CC5310"/>
    <w:rsid w:val="00CC5A11"/>
    <w:rsid w:val="00CC60BD"/>
    <w:rsid w:val="00CC6BE8"/>
    <w:rsid w:val="00CC7336"/>
    <w:rsid w:val="00CD24BE"/>
    <w:rsid w:val="00CD3068"/>
    <w:rsid w:val="00CD336C"/>
    <w:rsid w:val="00CD6246"/>
    <w:rsid w:val="00CD64E0"/>
    <w:rsid w:val="00CE043B"/>
    <w:rsid w:val="00CE09CB"/>
    <w:rsid w:val="00CE275B"/>
    <w:rsid w:val="00CE3205"/>
    <w:rsid w:val="00CE5E2F"/>
    <w:rsid w:val="00CE6D5C"/>
    <w:rsid w:val="00CF019F"/>
    <w:rsid w:val="00CF2519"/>
    <w:rsid w:val="00CF3CDF"/>
    <w:rsid w:val="00CF6FDC"/>
    <w:rsid w:val="00CF7710"/>
    <w:rsid w:val="00CF788E"/>
    <w:rsid w:val="00D017D6"/>
    <w:rsid w:val="00D01E11"/>
    <w:rsid w:val="00D025F5"/>
    <w:rsid w:val="00D03DD7"/>
    <w:rsid w:val="00D0529C"/>
    <w:rsid w:val="00D052F0"/>
    <w:rsid w:val="00D06F83"/>
    <w:rsid w:val="00D109DF"/>
    <w:rsid w:val="00D133B7"/>
    <w:rsid w:val="00D13585"/>
    <w:rsid w:val="00D14B20"/>
    <w:rsid w:val="00D16B26"/>
    <w:rsid w:val="00D170E9"/>
    <w:rsid w:val="00D177F2"/>
    <w:rsid w:val="00D178C9"/>
    <w:rsid w:val="00D21309"/>
    <w:rsid w:val="00D2148E"/>
    <w:rsid w:val="00D214AD"/>
    <w:rsid w:val="00D21581"/>
    <w:rsid w:val="00D2211B"/>
    <w:rsid w:val="00D22D22"/>
    <w:rsid w:val="00D26DC4"/>
    <w:rsid w:val="00D27CCB"/>
    <w:rsid w:val="00D309C6"/>
    <w:rsid w:val="00D30E39"/>
    <w:rsid w:val="00D31840"/>
    <w:rsid w:val="00D31D20"/>
    <w:rsid w:val="00D32992"/>
    <w:rsid w:val="00D33870"/>
    <w:rsid w:val="00D35914"/>
    <w:rsid w:val="00D35B90"/>
    <w:rsid w:val="00D372D9"/>
    <w:rsid w:val="00D4139A"/>
    <w:rsid w:val="00D417BC"/>
    <w:rsid w:val="00D41A30"/>
    <w:rsid w:val="00D42E06"/>
    <w:rsid w:val="00D43500"/>
    <w:rsid w:val="00D43BA7"/>
    <w:rsid w:val="00D44EBB"/>
    <w:rsid w:val="00D469B8"/>
    <w:rsid w:val="00D46EB5"/>
    <w:rsid w:val="00D517BD"/>
    <w:rsid w:val="00D57F0E"/>
    <w:rsid w:val="00D61039"/>
    <w:rsid w:val="00D618E9"/>
    <w:rsid w:val="00D63451"/>
    <w:rsid w:val="00D643C2"/>
    <w:rsid w:val="00D64981"/>
    <w:rsid w:val="00D658C9"/>
    <w:rsid w:val="00D66348"/>
    <w:rsid w:val="00D66705"/>
    <w:rsid w:val="00D66EB1"/>
    <w:rsid w:val="00D715D6"/>
    <w:rsid w:val="00D72135"/>
    <w:rsid w:val="00D72DFC"/>
    <w:rsid w:val="00D73DC7"/>
    <w:rsid w:val="00D741CE"/>
    <w:rsid w:val="00D746D9"/>
    <w:rsid w:val="00D76FC3"/>
    <w:rsid w:val="00D77978"/>
    <w:rsid w:val="00D77EE7"/>
    <w:rsid w:val="00D80200"/>
    <w:rsid w:val="00D81715"/>
    <w:rsid w:val="00D85567"/>
    <w:rsid w:val="00D85B38"/>
    <w:rsid w:val="00D85B7B"/>
    <w:rsid w:val="00D87255"/>
    <w:rsid w:val="00D87E6C"/>
    <w:rsid w:val="00D90A39"/>
    <w:rsid w:val="00D91A17"/>
    <w:rsid w:val="00D91A54"/>
    <w:rsid w:val="00D92F35"/>
    <w:rsid w:val="00D94D0A"/>
    <w:rsid w:val="00D97372"/>
    <w:rsid w:val="00D97806"/>
    <w:rsid w:val="00DA0BA9"/>
    <w:rsid w:val="00DA10FD"/>
    <w:rsid w:val="00DA19E8"/>
    <w:rsid w:val="00DA7C71"/>
    <w:rsid w:val="00DB1404"/>
    <w:rsid w:val="00DB14F5"/>
    <w:rsid w:val="00DB2B7B"/>
    <w:rsid w:val="00DB2CE4"/>
    <w:rsid w:val="00DB3808"/>
    <w:rsid w:val="00DB420B"/>
    <w:rsid w:val="00DB6D3C"/>
    <w:rsid w:val="00DB7306"/>
    <w:rsid w:val="00DC5437"/>
    <w:rsid w:val="00DD0F9A"/>
    <w:rsid w:val="00DD1764"/>
    <w:rsid w:val="00DD1D47"/>
    <w:rsid w:val="00DD581C"/>
    <w:rsid w:val="00DD635D"/>
    <w:rsid w:val="00DD6B1F"/>
    <w:rsid w:val="00DE07A7"/>
    <w:rsid w:val="00DE0BE5"/>
    <w:rsid w:val="00DE5B53"/>
    <w:rsid w:val="00DF0CB8"/>
    <w:rsid w:val="00DF3451"/>
    <w:rsid w:val="00DF693E"/>
    <w:rsid w:val="00E01847"/>
    <w:rsid w:val="00E01F9F"/>
    <w:rsid w:val="00E021DB"/>
    <w:rsid w:val="00E0419D"/>
    <w:rsid w:val="00E04C82"/>
    <w:rsid w:val="00E05281"/>
    <w:rsid w:val="00E05B5C"/>
    <w:rsid w:val="00E063C8"/>
    <w:rsid w:val="00E0656C"/>
    <w:rsid w:val="00E067C6"/>
    <w:rsid w:val="00E12C68"/>
    <w:rsid w:val="00E13E48"/>
    <w:rsid w:val="00E146BD"/>
    <w:rsid w:val="00E14F7E"/>
    <w:rsid w:val="00E175F2"/>
    <w:rsid w:val="00E209AA"/>
    <w:rsid w:val="00E20B2D"/>
    <w:rsid w:val="00E22481"/>
    <w:rsid w:val="00E2256D"/>
    <w:rsid w:val="00E22EB7"/>
    <w:rsid w:val="00E25AFC"/>
    <w:rsid w:val="00E268DC"/>
    <w:rsid w:val="00E31EA6"/>
    <w:rsid w:val="00E32096"/>
    <w:rsid w:val="00E322BB"/>
    <w:rsid w:val="00E33AFD"/>
    <w:rsid w:val="00E33C72"/>
    <w:rsid w:val="00E346CB"/>
    <w:rsid w:val="00E3526A"/>
    <w:rsid w:val="00E35526"/>
    <w:rsid w:val="00E41D53"/>
    <w:rsid w:val="00E4390F"/>
    <w:rsid w:val="00E442A7"/>
    <w:rsid w:val="00E44BBD"/>
    <w:rsid w:val="00E4560A"/>
    <w:rsid w:val="00E459C5"/>
    <w:rsid w:val="00E45E03"/>
    <w:rsid w:val="00E45EBF"/>
    <w:rsid w:val="00E47182"/>
    <w:rsid w:val="00E50CA2"/>
    <w:rsid w:val="00E5142B"/>
    <w:rsid w:val="00E529A5"/>
    <w:rsid w:val="00E53363"/>
    <w:rsid w:val="00E536B6"/>
    <w:rsid w:val="00E53D2D"/>
    <w:rsid w:val="00E54225"/>
    <w:rsid w:val="00E55714"/>
    <w:rsid w:val="00E56F1A"/>
    <w:rsid w:val="00E6141D"/>
    <w:rsid w:val="00E6153B"/>
    <w:rsid w:val="00E61717"/>
    <w:rsid w:val="00E626F3"/>
    <w:rsid w:val="00E63A62"/>
    <w:rsid w:val="00E645F6"/>
    <w:rsid w:val="00E662AE"/>
    <w:rsid w:val="00E679A3"/>
    <w:rsid w:val="00E70A2C"/>
    <w:rsid w:val="00E719BE"/>
    <w:rsid w:val="00E72019"/>
    <w:rsid w:val="00E74A6D"/>
    <w:rsid w:val="00E7590F"/>
    <w:rsid w:val="00E76337"/>
    <w:rsid w:val="00E764C3"/>
    <w:rsid w:val="00E80155"/>
    <w:rsid w:val="00E80741"/>
    <w:rsid w:val="00E82413"/>
    <w:rsid w:val="00E87D80"/>
    <w:rsid w:val="00E87E5E"/>
    <w:rsid w:val="00E902C5"/>
    <w:rsid w:val="00E9284C"/>
    <w:rsid w:val="00E93112"/>
    <w:rsid w:val="00E953BE"/>
    <w:rsid w:val="00E9674B"/>
    <w:rsid w:val="00E96F75"/>
    <w:rsid w:val="00EA1B4B"/>
    <w:rsid w:val="00EA2322"/>
    <w:rsid w:val="00EA325F"/>
    <w:rsid w:val="00EA3284"/>
    <w:rsid w:val="00EA3C02"/>
    <w:rsid w:val="00EA5AD7"/>
    <w:rsid w:val="00EA6329"/>
    <w:rsid w:val="00EB185C"/>
    <w:rsid w:val="00EB235A"/>
    <w:rsid w:val="00EB4350"/>
    <w:rsid w:val="00EB4C93"/>
    <w:rsid w:val="00EB591B"/>
    <w:rsid w:val="00EB7363"/>
    <w:rsid w:val="00EC1AA5"/>
    <w:rsid w:val="00EC1EB2"/>
    <w:rsid w:val="00EC2196"/>
    <w:rsid w:val="00EC26B2"/>
    <w:rsid w:val="00EC7830"/>
    <w:rsid w:val="00EC7CCE"/>
    <w:rsid w:val="00ED0841"/>
    <w:rsid w:val="00ED0A32"/>
    <w:rsid w:val="00ED1455"/>
    <w:rsid w:val="00ED3507"/>
    <w:rsid w:val="00ED5113"/>
    <w:rsid w:val="00ED5139"/>
    <w:rsid w:val="00EE0236"/>
    <w:rsid w:val="00EE092A"/>
    <w:rsid w:val="00EE2C2B"/>
    <w:rsid w:val="00EE4005"/>
    <w:rsid w:val="00EF174D"/>
    <w:rsid w:val="00EF38A6"/>
    <w:rsid w:val="00EF44B9"/>
    <w:rsid w:val="00EF49CD"/>
    <w:rsid w:val="00EF522A"/>
    <w:rsid w:val="00EF7492"/>
    <w:rsid w:val="00EF74DD"/>
    <w:rsid w:val="00F00D6A"/>
    <w:rsid w:val="00F0115F"/>
    <w:rsid w:val="00F01439"/>
    <w:rsid w:val="00F017CD"/>
    <w:rsid w:val="00F01A5A"/>
    <w:rsid w:val="00F01CD6"/>
    <w:rsid w:val="00F03C29"/>
    <w:rsid w:val="00F04362"/>
    <w:rsid w:val="00F044F8"/>
    <w:rsid w:val="00F06066"/>
    <w:rsid w:val="00F074A9"/>
    <w:rsid w:val="00F07B25"/>
    <w:rsid w:val="00F07D4D"/>
    <w:rsid w:val="00F10103"/>
    <w:rsid w:val="00F137FB"/>
    <w:rsid w:val="00F143FA"/>
    <w:rsid w:val="00F14CAD"/>
    <w:rsid w:val="00F15CD5"/>
    <w:rsid w:val="00F17EDD"/>
    <w:rsid w:val="00F214A8"/>
    <w:rsid w:val="00F21D80"/>
    <w:rsid w:val="00F2217B"/>
    <w:rsid w:val="00F23CC1"/>
    <w:rsid w:val="00F23D50"/>
    <w:rsid w:val="00F24C1E"/>
    <w:rsid w:val="00F263E3"/>
    <w:rsid w:val="00F2771F"/>
    <w:rsid w:val="00F32572"/>
    <w:rsid w:val="00F3320B"/>
    <w:rsid w:val="00F33A65"/>
    <w:rsid w:val="00F35B7A"/>
    <w:rsid w:val="00F40C43"/>
    <w:rsid w:val="00F41D68"/>
    <w:rsid w:val="00F41F21"/>
    <w:rsid w:val="00F4256C"/>
    <w:rsid w:val="00F4294D"/>
    <w:rsid w:val="00F429E3"/>
    <w:rsid w:val="00F432AA"/>
    <w:rsid w:val="00F433A2"/>
    <w:rsid w:val="00F43F7C"/>
    <w:rsid w:val="00F4689E"/>
    <w:rsid w:val="00F46EEB"/>
    <w:rsid w:val="00F473A5"/>
    <w:rsid w:val="00F50752"/>
    <w:rsid w:val="00F50C3E"/>
    <w:rsid w:val="00F52116"/>
    <w:rsid w:val="00F522D3"/>
    <w:rsid w:val="00F60543"/>
    <w:rsid w:val="00F61A41"/>
    <w:rsid w:val="00F621D1"/>
    <w:rsid w:val="00F62B11"/>
    <w:rsid w:val="00F63C6E"/>
    <w:rsid w:val="00F66C82"/>
    <w:rsid w:val="00F66DF3"/>
    <w:rsid w:val="00F6711B"/>
    <w:rsid w:val="00F7109A"/>
    <w:rsid w:val="00F71815"/>
    <w:rsid w:val="00F71ABA"/>
    <w:rsid w:val="00F72503"/>
    <w:rsid w:val="00F74D09"/>
    <w:rsid w:val="00F7507C"/>
    <w:rsid w:val="00F75578"/>
    <w:rsid w:val="00F75FFE"/>
    <w:rsid w:val="00F77F85"/>
    <w:rsid w:val="00F80DB6"/>
    <w:rsid w:val="00F82423"/>
    <w:rsid w:val="00F84700"/>
    <w:rsid w:val="00F854B3"/>
    <w:rsid w:val="00F85524"/>
    <w:rsid w:val="00F85596"/>
    <w:rsid w:val="00F86EF8"/>
    <w:rsid w:val="00F90F54"/>
    <w:rsid w:val="00F920B2"/>
    <w:rsid w:val="00F93323"/>
    <w:rsid w:val="00F93CD9"/>
    <w:rsid w:val="00F95E37"/>
    <w:rsid w:val="00FA1081"/>
    <w:rsid w:val="00FA1344"/>
    <w:rsid w:val="00FA2EE2"/>
    <w:rsid w:val="00FA5895"/>
    <w:rsid w:val="00FA74D6"/>
    <w:rsid w:val="00FA74DC"/>
    <w:rsid w:val="00FB047F"/>
    <w:rsid w:val="00FB1184"/>
    <w:rsid w:val="00FB1DA1"/>
    <w:rsid w:val="00FB2A23"/>
    <w:rsid w:val="00FB391A"/>
    <w:rsid w:val="00FB64A2"/>
    <w:rsid w:val="00FC1C6B"/>
    <w:rsid w:val="00FC21A5"/>
    <w:rsid w:val="00FC3AA0"/>
    <w:rsid w:val="00FC4D49"/>
    <w:rsid w:val="00FC5090"/>
    <w:rsid w:val="00FC5D2C"/>
    <w:rsid w:val="00FC6E0C"/>
    <w:rsid w:val="00FD0768"/>
    <w:rsid w:val="00FD4665"/>
    <w:rsid w:val="00FD6F66"/>
    <w:rsid w:val="00FD746E"/>
    <w:rsid w:val="00FE006E"/>
    <w:rsid w:val="00FE07D1"/>
    <w:rsid w:val="00FE19EE"/>
    <w:rsid w:val="00FE1BD9"/>
    <w:rsid w:val="00FE2440"/>
    <w:rsid w:val="00FE5768"/>
    <w:rsid w:val="00FE6F9A"/>
    <w:rsid w:val="00FE7586"/>
    <w:rsid w:val="00FF0947"/>
    <w:rsid w:val="00FF0F43"/>
    <w:rsid w:val="00FF13AE"/>
    <w:rsid w:val="00FF60FA"/>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CD84D7-1CBA-49FC-9DA3-B241245F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8AF"/>
    <w:pPr>
      <w:jc w:val="both"/>
    </w:pPr>
    <w:rPr>
      <w:sz w:val="24"/>
      <w:lang w:val="de-DE"/>
    </w:rPr>
  </w:style>
  <w:style w:type="paragraph" w:styleId="berschrift1">
    <w:name w:val="heading 1"/>
    <w:basedOn w:val="Standard"/>
    <w:next w:val="Standard"/>
    <w:autoRedefine/>
    <w:qFormat/>
    <w:rsid w:val="00AF2543"/>
    <w:pPr>
      <w:keepNext/>
      <w:spacing w:after="480"/>
      <w:jc w:val="center"/>
      <w:outlineLvl w:val="0"/>
    </w:pPr>
    <w:rPr>
      <w:rFonts w:ascii="Arial" w:hAnsi="Arial"/>
      <w:b/>
      <w:sz w:val="48"/>
      <w:szCs w:val="26"/>
    </w:rPr>
  </w:style>
  <w:style w:type="paragraph" w:styleId="berschrift2">
    <w:name w:val="heading 2"/>
    <w:basedOn w:val="Standard"/>
    <w:next w:val="Standard"/>
    <w:autoRedefine/>
    <w:qFormat/>
    <w:rsid w:val="003373A3"/>
    <w:pPr>
      <w:shd w:val="clear" w:color="FFFF00" w:fill="auto"/>
      <w:tabs>
        <w:tab w:val="left" w:pos="567"/>
      </w:tabs>
      <w:spacing w:before="120" w:after="120"/>
      <w:ind w:left="567" w:hanging="567"/>
      <w:jc w:val="left"/>
      <w:outlineLvl w:val="1"/>
    </w:pPr>
    <w:rPr>
      <w:rFonts w:ascii="Arial" w:hAnsi="Arial" w:cs="Arial"/>
      <w:b/>
      <w:sz w:val="28"/>
      <w:szCs w:val="40"/>
      <w:lang w:val="de-AT"/>
    </w:rPr>
  </w:style>
  <w:style w:type="paragraph" w:styleId="berschrift3">
    <w:name w:val="heading 3"/>
    <w:basedOn w:val="Standard"/>
    <w:next w:val="Standard"/>
    <w:link w:val="berschrift3Zchn"/>
    <w:autoRedefine/>
    <w:qFormat/>
    <w:rsid w:val="005C381D"/>
    <w:pPr>
      <w:tabs>
        <w:tab w:val="left" w:pos="851"/>
      </w:tabs>
      <w:spacing w:before="120" w:after="60"/>
      <w:ind w:left="284"/>
      <w:jc w:val="left"/>
      <w:outlineLvl w:val="2"/>
    </w:pPr>
    <w:rPr>
      <w:rFonts w:ascii="Arial" w:hAnsi="Arial" w:cs="Arial"/>
      <w:b/>
      <w:i/>
      <w:szCs w:val="36"/>
      <w:lang w:val="de-AT"/>
    </w:rPr>
  </w:style>
  <w:style w:type="paragraph" w:styleId="berschrift4">
    <w:name w:val="heading 4"/>
    <w:basedOn w:val="Standard"/>
    <w:next w:val="Standard"/>
    <w:autoRedefine/>
    <w:qFormat/>
    <w:rsid w:val="0018136C"/>
    <w:pPr>
      <w:keepNext/>
      <w:tabs>
        <w:tab w:val="left" w:pos="1134"/>
      </w:tabs>
      <w:spacing w:line="360" w:lineRule="auto"/>
      <w:jc w:val="left"/>
      <w:outlineLvl w:val="3"/>
    </w:pPr>
    <w:rPr>
      <w:b/>
      <w:szCs w:val="24"/>
    </w:rPr>
  </w:style>
  <w:style w:type="paragraph" w:styleId="berschrift5">
    <w:name w:val="heading 5"/>
    <w:basedOn w:val="Standard"/>
    <w:next w:val="Standard"/>
    <w:qFormat/>
    <w:pPr>
      <w:keepNext/>
      <w:tabs>
        <w:tab w:val="left" w:pos="0"/>
        <w:tab w:val="left" w:pos="709"/>
        <w:tab w:val="left" w:pos="993"/>
        <w:tab w:val="left" w:pos="1134"/>
      </w:tabs>
      <w:spacing w:line="360" w:lineRule="auto"/>
      <w:ind w:firstLine="142"/>
      <w:jc w:val="center"/>
      <w:outlineLvl w:val="4"/>
    </w:pPr>
    <w:rPr>
      <w:b/>
      <w:sz w:val="44"/>
      <w:u w:val="single"/>
    </w:rPr>
  </w:style>
  <w:style w:type="paragraph" w:styleId="berschrift6">
    <w:name w:val="heading 6"/>
    <w:basedOn w:val="Standard"/>
    <w:next w:val="Standard"/>
    <w:qFormat/>
    <w:pPr>
      <w:keepNext/>
      <w:ind w:left="426"/>
      <w:jc w:val="left"/>
      <w:outlineLvl w:val="5"/>
    </w:pPr>
    <w:rPr>
      <w:sz w:val="44"/>
      <w:u w:val="single"/>
    </w:rPr>
  </w:style>
  <w:style w:type="paragraph" w:styleId="berschrift7">
    <w:name w:val="heading 7"/>
    <w:basedOn w:val="Standard"/>
    <w:next w:val="Standard"/>
    <w:qFormat/>
    <w:pPr>
      <w:keepNext/>
      <w:jc w:val="left"/>
      <w:outlineLvl w:val="6"/>
    </w:pPr>
    <w:rPr>
      <w:b/>
    </w:rPr>
  </w:style>
  <w:style w:type="paragraph" w:styleId="berschrift8">
    <w:name w:val="heading 8"/>
    <w:basedOn w:val="Standard"/>
    <w:next w:val="Standard"/>
    <w:qFormat/>
    <w:pPr>
      <w:keepNext/>
      <w:outlineLvl w:val="7"/>
    </w:pPr>
    <w:rPr>
      <w:b/>
      <w:sz w:val="32"/>
    </w:rPr>
  </w:style>
  <w:style w:type="paragraph" w:styleId="berschrift9">
    <w:name w:val="heading 9"/>
    <w:basedOn w:val="Standard"/>
    <w:next w:val="Standard"/>
    <w:qFormat/>
    <w:pPr>
      <w:keepNex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820"/>
        <w:tab w:val="right" w:pos="9639"/>
      </w:tabs>
    </w:pPr>
    <w:rPr>
      <w:sz w:val="20"/>
    </w:rPr>
  </w:style>
  <w:style w:type="paragraph" w:styleId="Fuzeile">
    <w:name w:val="footer"/>
    <w:basedOn w:val="Standard"/>
    <w:pPr>
      <w:tabs>
        <w:tab w:val="right" w:pos="9639"/>
      </w:tabs>
    </w:pPr>
    <w:rPr>
      <w:sz w:val="20"/>
    </w:rPr>
  </w:style>
  <w:style w:type="paragraph" w:styleId="Beschriftung">
    <w:name w:val="caption"/>
    <w:basedOn w:val="Standard"/>
    <w:next w:val="Standard"/>
    <w:qFormat/>
    <w:pPr>
      <w:framePr w:hSpace="141" w:wrap="auto" w:vAnchor="text" w:hAnchor="text"/>
      <w:pBdr>
        <w:top w:val="double" w:sz="18" w:space="1" w:color="FF0000" w:shadow="1"/>
        <w:left w:val="double" w:sz="18" w:space="1" w:color="FF0000" w:shadow="1"/>
        <w:bottom w:val="double" w:sz="18" w:space="1" w:color="FF0000" w:shadow="1"/>
        <w:right w:val="double" w:sz="18" w:space="1" w:color="FF0000" w:shadow="1"/>
      </w:pBdr>
      <w:shd w:val="solid" w:color="FFFF00" w:fill="auto"/>
      <w:jc w:val="center"/>
    </w:pPr>
    <w:rPr>
      <w:b/>
      <w:sz w:val="50"/>
      <w:lang w:val="de-AT"/>
    </w:rPr>
  </w:style>
  <w:style w:type="paragraph" w:customStyle="1" w:styleId="berschrift20">
    <w:name w:val="Überschrift2"/>
    <w:basedOn w:val="Standard"/>
    <w:pPr>
      <w:spacing w:after="240"/>
      <w:jc w:val="left"/>
    </w:pPr>
    <w:rPr>
      <w:b/>
      <w:sz w:val="28"/>
    </w:rPr>
  </w:style>
  <w:style w:type="paragraph" w:styleId="Textkrper3">
    <w:name w:val="Body Text 3"/>
    <w:basedOn w:val="Standard"/>
    <w:pPr>
      <w:tabs>
        <w:tab w:val="left" w:pos="0"/>
        <w:tab w:val="left" w:pos="709"/>
        <w:tab w:val="left" w:pos="993"/>
        <w:tab w:val="left" w:pos="1134"/>
      </w:tabs>
      <w:spacing w:line="360" w:lineRule="auto"/>
    </w:pPr>
    <w:rPr>
      <w:rFonts w:ascii="Arial" w:hAnsi="Arial"/>
      <w:sz w:val="28"/>
    </w:rPr>
  </w:style>
  <w:style w:type="paragraph" w:styleId="Textkrper">
    <w:name w:val="Body Text"/>
    <w:basedOn w:val="Standard"/>
    <w:link w:val="TextkrperZchn"/>
    <w:pPr>
      <w:spacing w:line="360" w:lineRule="auto"/>
    </w:pPr>
    <w:rPr>
      <w:rFonts w:ascii="Arial" w:hAnsi="Arial"/>
      <w:sz w:val="22"/>
    </w:rPr>
  </w:style>
  <w:style w:type="paragraph" w:customStyle="1" w:styleId="Inhaltsverzeichnis">
    <w:name w:val="Inhaltsverzeichnis"/>
    <w:basedOn w:val="Standard"/>
    <w:pPr>
      <w:tabs>
        <w:tab w:val="right" w:leader="dot" w:pos="9072"/>
      </w:tabs>
      <w:ind w:left="426"/>
      <w:jc w:val="left"/>
    </w:pPr>
  </w:style>
  <w:style w:type="paragraph" w:styleId="Funotentext">
    <w:name w:val="footnote text"/>
    <w:basedOn w:val="Standard"/>
    <w:link w:val="FunotentextZchn"/>
    <w:semiHidden/>
    <w:rPr>
      <w:sz w:val="20"/>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uiPriority w:val="39"/>
    <w:rsid w:val="00A76926"/>
    <w:pPr>
      <w:tabs>
        <w:tab w:val="left" w:pos="480"/>
        <w:tab w:val="right" w:leader="dot" w:pos="9628"/>
      </w:tabs>
      <w:spacing w:before="120"/>
      <w:jc w:val="left"/>
    </w:pPr>
    <w:rPr>
      <w:rFonts w:ascii="Arial" w:hAnsi="Arial" w:cs="Arial"/>
      <w:b/>
      <w:bCs/>
      <w:iCs/>
      <w:noProof/>
      <w:szCs w:val="24"/>
      <w:lang w:val="sv-SE"/>
    </w:rPr>
  </w:style>
  <w:style w:type="paragraph" w:styleId="Verzeichnis2">
    <w:name w:val="toc 2"/>
    <w:basedOn w:val="Standard"/>
    <w:next w:val="Standard"/>
    <w:autoRedefine/>
    <w:uiPriority w:val="39"/>
    <w:rsid w:val="00562B92"/>
    <w:pPr>
      <w:tabs>
        <w:tab w:val="left" w:pos="960"/>
        <w:tab w:val="right" w:leader="dot" w:pos="9628"/>
      </w:tabs>
      <w:spacing w:before="120"/>
      <w:ind w:left="240"/>
      <w:jc w:val="left"/>
    </w:pPr>
    <w:rPr>
      <w:rFonts w:ascii="Arial" w:hAnsi="Arial" w:cs="Arial"/>
      <w:b/>
      <w:bCs/>
      <w:noProof/>
      <w:sz w:val="22"/>
      <w:szCs w:val="22"/>
    </w:rPr>
  </w:style>
  <w:style w:type="paragraph" w:styleId="Verzeichnis3">
    <w:name w:val="toc 3"/>
    <w:basedOn w:val="Standard"/>
    <w:next w:val="Standard"/>
    <w:autoRedefine/>
    <w:uiPriority w:val="39"/>
    <w:rsid w:val="008910DA"/>
    <w:pPr>
      <w:tabs>
        <w:tab w:val="left" w:pos="1200"/>
        <w:tab w:val="right" w:leader="dot" w:pos="9628"/>
      </w:tabs>
      <w:ind w:left="480"/>
      <w:jc w:val="left"/>
    </w:pPr>
    <w:rPr>
      <w:rFonts w:ascii="Arial" w:hAnsi="Arial" w:cs="Arial"/>
      <w:noProof/>
      <w:sz w:val="20"/>
    </w:rPr>
  </w:style>
  <w:style w:type="paragraph" w:styleId="Verzeichnis4">
    <w:name w:val="toc 4"/>
    <w:basedOn w:val="Standard"/>
    <w:next w:val="Standard"/>
    <w:autoRedefine/>
    <w:semiHidden/>
    <w:pPr>
      <w:ind w:left="720"/>
      <w:jc w:val="left"/>
    </w:pPr>
    <w:rPr>
      <w:sz w:val="20"/>
    </w:rPr>
  </w:style>
  <w:style w:type="paragraph" w:styleId="Verzeichnis5">
    <w:name w:val="toc 5"/>
    <w:basedOn w:val="Standard"/>
    <w:next w:val="Standard"/>
    <w:autoRedefine/>
    <w:semiHidden/>
    <w:pPr>
      <w:ind w:left="960"/>
      <w:jc w:val="left"/>
    </w:pPr>
    <w:rPr>
      <w:sz w:val="20"/>
    </w:rPr>
  </w:style>
  <w:style w:type="paragraph" w:styleId="Verzeichnis6">
    <w:name w:val="toc 6"/>
    <w:basedOn w:val="Standard"/>
    <w:next w:val="Standard"/>
    <w:autoRedefine/>
    <w:semiHidden/>
    <w:pPr>
      <w:ind w:left="1200"/>
      <w:jc w:val="left"/>
    </w:pPr>
    <w:rPr>
      <w:sz w:val="20"/>
    </w:rPr>
  </w:style>
  <w:style w:type="paragraph" w:styleId="Verzeichnis7">
    <w:name w:val="toc 7"/>
    <w:basedOn w:val="Standard"/>
    <w:next w:val="Standard"/>
    <w:autoRedefine/>
    <w:semiHidden/>
    <w:pPr>
      <w:ind w:left="1440"/>
      <w:jc w:val="left"/>
    </w:pPr>
    <w:rPr>
      <w:sz w:val="20"/>
    </w:rPr>
  </w:style>
  <w:style w:type="paragraph" w:styleId="Verzeichnis8">
    <w:name w:val="toc 8"/>
    <w:basedOn w:val="Standard"/>
    <w:next w:val="Standard"/>
    <w:autoRedefine/>
    <w:semiHidden/>
    <w:pPr>
      <w:ind w:left="1680"/>
      <w:jc w:val="left"/>
    </w:pPr>
    <w:rPr>
      <w:sz w:val="20"/>
    </w:rPr>
  </w:style>
  <w:style w:type="paragraph" w:styleId="Verzeichnis9">
    <w:name w:val="toc 9"/>
    <w:basedOn w:val="Standard"/>
    <w:next w:val="Standard"/>
    <w:autoRedefine/>
    <w:semiHidden/>
    <w:pPr>
      <w:ind w:left="1920"/>
      <w:jc w:val="left"/>
    </w:pPr>
    <w:rPr>
      <w:sz w:val="20"/>
    </w:r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customStyle="1" w:styleId="12PromKlEinlSatz">
    <w:name w:val="12_PromKl_EinlSatz"/>
    <w:basedOn w:val="Standard"/>
    <w:next w:val="Standard"/>
    <w:pPr>
      <w:keepNext/>
      <w:spacing w:before="160" w:line="220" w:lineRule="exact"/>
      <w:ind w:firstLine="397"/>
    </w:pPr>
    <w:rPr>
      <w:snapToGrid w:val="0"/>
      <w:color w:val="000000"/>
      <w:sz w:val="20"/>
      <w:lang w:val="de-AT" w:eastAsia="de-DE"/>
    </w:rPr>
  </w:style>
  <w:style w:type="paragraph" w:customStyle="1" w:styleId="51Abs">
    <w:name w:val="51_Abs"/>
    <w:basedOn w:val="Standard"/>
    <w:pPr>
      <w:spacing w:before="80" w:line="220" w:lineRule="exact"/>
      <w:ind w:firstLine="397"/>
    </w:pPr>
    <w:rPr>
      <w:snapToGrid w:val="0"/>
      <w:color w:val="000000"/>
      <w:sz w:val="20"/>
      <w:lang w:val="de-AT" w:eastAsia="de-DE"/>
    </w:rPr>
  </w:style>
  <w:style w:type="paragraph" w:customStyle="1" w:styleId="52Ziffere1">
    <w:name w:val="52_Ziffer_e1"/>
    <w:basedOn w:val="Standard"/>
    <w:pPr>
      <w:tabs>
        <w:tab w:val="right" w:pos="624"/>
        <w:tab w:val="left" w:pos="680"/>
      </w:tabs>
      <w:spacing w:before="40" w:line="220" w:lineRule="exact"/>
      <w:ind w:left="680" w:hanging="680"/>
    </w:pPr>
    <w:rPr>
      <w:snapToGrid w:val="0"/>
      <w:color w:val="000000"/>
      <w:sz w:val="20"/>
      <w:lang w:val="de-AT" w:eastAsia="de-DE"/>
    </w:rPr>
  </w:style>
  <w:style w:type="character" w:customStyle="1" w:styleId="991GldSymbol">
    <w:name w:val="991_GldSymbol"/>
    <w:rPr>
      <w:b/>
    </w:rPr>
  </w:style>
  <w:style w:type="paragraph" w:styleId="Textkrper2">
    <w:name w:val="Body Text 2"/>
    <w:basedOn w:val="Standard"/>
    <w:rPr>
      <w:i/>
    </w:rPr>
  </w:style>
  <w:style w:type="paragraph" w:customStyle="1" w:styleId="41UeberschrG1">
    <w:name w:val="41_UeberschrG1"/>
    <w:basedOn w:val="Standard"/>
    <w:next w:val="Standard"/>
    <w:pPr>
      <w:keepNext/>
      <w:spacing w:before="320" w:line="220" w:lineRule="exact"/>
      <w:jc w:val="center"/>
    </w:pPr>
    <w:rPr>
      <w:b/>
      <w:snapToGrid w:val="0"/>
      <w:color w:val="000000"/>
      <w:sz w:val="22"/>
      <w:lang w:val="de-AT" w:eastAsia="de-DE"/>
    </w:rPr>
  </w:style>
  <w:style w:type="paragraph" w:customStyle="1" w:styleId="42UeberschrG1-">
    <w:name w:val="42_UeberschrG1-"/>
    <w:basedOn w:val="Standard"/>
    <w:next w:val="Standard"/>
    <w:pPr>
      <w:keepNext/>
      <w:spacing w:before="160" w:line="220" w:lineRule="exact"/>
      <w:jc w:val="center"/>
    </w:pPr>
    <w:rPr>
      <w:b/>
      <w:snapToGrid w:val="0"/>
      <w:color w:val="000000"/>
      <w:sz w:val="22"/>
      <w:lang w:val="de-AT" w:eastAsia="de-DE"/>
    </w:rPr>
  </w:style>
  <w:style w:type="character" w:customStyle="1" w:styleId="993Fett">
    <w:name w:val="993_Fett"/>
    <w:rPr>
      <w:b/>
    </w:rPr>
  </w:style>
  <w:style w:type="paragraph" w:customStyle="1" w:styleId="09Abstand">
    <w:name w:val="09_Abstand"/>
    <w:basedOn w:val="Standard"/>
    <w:pPr>
      <w:spacing w:line="200" w:lineRule="exact"/>
      <w:jc w:val="left"/>
    </w:pPr>
    <w:rPr>
      <w:snapToGrid w:val="0"/>
      <w:color w:val="000000"/>
      <w:sz w:val="20"/>
      <w:lang w:val="de-AT" w:eastAsia="de-DE"/>
    </w:rPr>
  </w:style>
  <w:style w:type="paragraph" w:customStyle="1" w:styleId="61bTabTextZentriert">
    <w:name w:val="61b_TabTextZentriert"/>
    <w:basedOn w:val="Standard"/>
    <w:pPr>
      <w:spacing w:line="220" w:lineRule="exact"/>
      <w:jc w:val="center"/>
    </w:pPr>
    <w:rPr>
      <w:snapToGrid w:val="0"/>
      <w:color w:val="000000"/>
      <w:sz w:val="20"/>
      <w:lang w:val="de-AT" w:eastAsia="de-DE"/>
    </w:rPr>
  </w:style>
  <w:style w:type="paragraph" w:customStyle="1" w:styleId="61cTabTextBlock">
    <w:name w:val="61c_TabTextBlock"/>
    <w:basedOn w:val="Standard"/>
    <w:pPr>
      <w:spacing w:line="220" w:lineRule="exact"/>
    </w:pPr>
    <w:rPr>
      <w:snapToGrid w:val="0"/>
      <w:color w:val="000000"/>
      <w:sz w:val="20"/>
      <w:lang w:val="de-AT" w:eastAsia="de-DE"/>
    </w:rPr>
  </w:style>
  <w:style w:type="paragraph" w:customStyle="1" w:styleId="43UeberschrG2">
    <w:name w:val="43_UeberschrG2"/>
    <w:basedOn w:val="Standard"/>
    <w:next w:val="51Abs"/>
    <w:pPr>
      <w:keepNext/>
      <w:spacing w:before="80" w:after="80" w:line="220" w:lineRule="exact"/>
      <w:jc w:val="center"/>
    </w:pPr>
    <w:rPr>
      <w:b/>
      <w:snapToGrid w:val="0"/>
      <w:color w:val="000000"/>
      <w:sz w:val="22"/>
      <w:lang w:val="de-AT" w:eastAsia="de-DE"/>
    </w:rPr>
  </w:style>
  <w:style w:type="paragraph" w:customStyle="1" w:styleId="83ErlText">
    <w:name w:val="83_ErlText"/>
    <w:basedOn w:val="Standard"/>
    <w:pPr>
      <w:spacing w:before="80" w:line="220" w:lineRule="exact"/>
    </w:pPr>
    <w:rPr>
      <w:snapToGrid w:val="0"/>
      <w:color w:val="000000"/>
      <w:sz w:val="20"/>
      <w:lang w:val="de-AT" w:eastAsia="de-DE"/>
    </w:rPr>
  </w:style>
  <w:style w:type="paragraph" w:customStyle="1" w:styleId="61TabText">
    <w:name w:val="61_TabText"/>
    <w:basedOn w:val="Standard"/>
    <w:pPr>
      <w:spacing w:line="220" w:lineRule="exact"/>
      <w:jc w:val="left"/>
    </w:pPr>
    <w:rPr>
      <w:snapToGrid w:val="0"/>
      <w:color w:val="000000"/>
      <w:sz w:val="20"/>
      <w:lang w:val="de-AT" w:eastAsia="de-DE"/>
    </w:rPr>
  </w:style>
  <w:style w:type="paragraph" w:customStyle="1" w:styleId="publica">
    <w:name w:val="publica"/>
    <w:pPr>
      <w:widowControl w:val="0"/>
      <w:adjustRightInd w:val="0"/>
      <w:spacing w:line="360" w:lineRule="auto"/>
      <w:jc w:val="both"/>
      <w:textAlignment w:val="baseline"/>
    </w:pPr>
    <w:rPr>
      <w:rFonts w:ascii="Arial" w:hAnsi="Arial"/>
      <w:sz w:val="24"/>
    </w:rPr>
  </w:style>
  <w:style w:type="paragraph" w:styleId="Textkrper-Zeileneinzug">
    <w:name w:val="Body Text Indent"/>
    <w:basedOn w:val="Standard"/>
    <w:rsid w:val="009B7304"/>
    <w:pPr>
      <w:spacing w:after="120"/>
      <w:ind w:left="283"/>
    </w:pPr>
  </w:style>
  <w:style w:type="paragraph" w:styleId="Dokumentstruktur">
    <w:name w:val="Document Map"/>
    <w:basedOn w:val="Standard"/>
    <w:semiHidden/>
    <w:rsid w:val="00C9205D"/>
    <w:pPr>
      <w:shd w:val="clear" w:color="auto" w:fill="000080"/>
    </w:pPr>
    <w:rPr>
      <w:rFonts w:ascii="Tahoma" w:hAnsi="Tahoma" w:cs="Tahoma"/>
      <w:sz w:val="20"/>
    </w:rPr>
  </w:style>
  <w:style w:type="paragraph" w:styleId="Sprechblasentext">
    <w:name w:val="Balloon Text"/>
    <w:basedOn w:val="Standard"/>
    <w:semiHidden/>
    <w:rsid w:val="007D41C4"/>
    <w:rPr>
      <w:rFonts w:ascii="Tahoma" w:hAnsi="Tahoma" w:cs="Tahoma"/>
      <w:sz w:val="16"/>
      <w:szCs w:val="16"/>
    </w:rPr>
  </w:style>
  <w:style w:type="table" w:styleId="Tabellenraster">
    <w:name w:val="Table Grid"/>
    <w:basedOn w:val="NormaleTabelle"/>
    <w:rsid w:val="006B07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AF2BD8"/>
    <w:pPr>
      <w:spacing w:after="120"/>
      <w:ind w:left="283"/>
    </w:pPr>
    <w:rPr>
      <w:sz w:val="16"/>
      <w:szCs w:val="16"/>
    </w:rPr>
  </w:style>
  <w:style w:type="paragraph" w:styleId="Index1">
    <w:name w:val="index 1"/>
    <w:basedOn w:val="Standard"/>
    <w:next w:val="Standard"/>
    <w:autoRedefine/>
    <w:semiHidden/>
    <w:rsid w:val="00B50D07"/>
    <w:pPr>
      <w:tabs>
        <w:tab w:val="left" w:pos="284"/>
        <w:tab w:val="left" w:pos="567"/>
        <w:tab w:val="left" w:pos="851"/>
        <w:tab w:val="left" w:pos="1134"/>
        <w:tab w:val="right" w:leader="dot" w:pos="7371"/>
        <w:tab w:val="right" w:leader="dot" w:pos="8505"/>
      </w:tabs>
    </w:pPr>
  </w:style>
  <w:style w:type="paragraph" w:styleId="Blocktext">
    <w:name w:val="Block Text"/>
    <w:basedOn w:val="Standard"/>
    <w:rsid w:val="00541487"/>
    <w:pPr>
      <w:spacing w:before="120"/>
      <w:ind w:left="170" w:right="170"/>
      <w:jc w:val="left"/>
    </w:pPr>
    <w:rPr>
      <w:sz w:val="28"/>
      <w:lang w:val="de-AT"/>
    </w:rPr>
  </w:style>
  <w:style w:type="character" w:styleId="Seitenzahl">
    <w:name w:val="page number"/>
    <w:basedOn w:val="Absatz-Standardschriftart"/>
    <w:rsid w:val="00087BAC"/>
  </w:style>
  <w:style w:type="character" w:customStyle="1" w:styleId="berschrift3Zchn">
    <w:name w:val="Überschrift 3 Zchn"/>
    <w:basedOn w:val="Absatz-Standardschriftart"/>
    <w:link w:val="berschrift3"/>
    <w:rsid w:val="005C381D"/>
    <w:rPr>
      <w:rFonts w:ascii="Arial" w:hAnsi="Arial" w:cs="Arial"/>
      <w:b/>
      <w:i/>
      <w:sz w:val="24"/>
      <w:szCs w:val="36"/>
    </w:rPr>
  </w:style>
  <w:style w:type="paragraph" w:customStyle="1" w:styleId="Flietext">
    <w:name w:val="Fließtext"/>
    <w:basedOn w:val="Standard"/>
    <w:rsid w:val="001965E9"/>
    <w:pPr>
      <w:jc w:val="left"/>
    </w:pPr>
  </w:style>
  <w:style w:type="paragraph" w:customStyle="1" w:styleId="Kapitel">
    <w:name w:val="Kapitel"/>
    <w:basedOn w:val="Standard"/>
    <w:rsid w:val="001965E9"/>
    <w:pPr>
      <w:jc w:val="center"/>
    </w:pPr>
    <w:rPr>
      <w:b/>
      <w:sz w:val="36"/>
    </w:rPr>
  </w:style>
  <w:style w:type="paragraph" w:styleId="Standardeinzug">
    <w:name w:val="Normal Indent"/>
    <w:basedOn w:val="Standard"/>
    <w:rsid w:val="001965E9"/>
    <w:pPr>
      <w:tabs>
        <w:tab w:val="left" w:pos="284"/>
        <w:tab w:val="left" w:pos="567"/>
        <w:tab w:val="left" w:pos="851"/>
        <w:tab w:val="left" w:pos="1134"/>
      </w:tabs>
      <w:ind w:left="284"/>
    </w:pPr>
  </w:style>
  <w:style w:type="paragraph" w:customStyle="1" w:styleId="berschrift">
    <w:name w:val="Überschrift"/>
    <w:basedOn w:val="Standard"/>
    <w:rsid w:val="001965E9"/>
    <w:pPr>
      <w:tabs>
        <w:tab w:val="left" w:pos="-568"/>
        <w:tab w:val="left" w:pos="284"/>
        <w:tab w:val="left" w:pos="567"/>
        <w:tab w:val="left" w:pos="851"/>
        <w:tab w:val="left" w:pos="1134"/>
        <w:tab w:val="left" w:pos="2835"/>
        <w:tab w:val="left" w:pos="3402"/>
        <w:tab w:val="left" w:pos="3544"/>
        <w:tab w:val="left" w:pos="4253"/>
        <w:tab w:val="left" w:pos="4537"/>
        <w:tab w:val="left" w:pos="5387"/>
        <w:tab w:val="left" w:pos="5812"/>
        <w:tab w:val="left" w:pos="6521"/>
        <w:tab w:val="left" w:pos="6663"/>
        <w:tab w:val="left" w:pos="7088"/>
      </w:tabs>
      <w:jc w:val="center"/>
    </w:pPr>
    <w:rPr>
      <w:b/>
      <w:sz w:val="36"/>
    </w:rPr>
  </w:style>
  <w:style w:type="paragraph" w:customStyle="1" w:styleId="berschrift30">
    <w:name w:val="Überschrift3"/>
    <w:basedOn w:val="Standard"/>
    <w:rsid w:val="001965E9"/>
    <w:pPr>
      <w:tabs>
        <w:tab w:val="left" w:pos="284"/>
        <w:tab w:val="left" w:pos="567"/>
        <w:tab w:val="left" w:pos="851"/>
        <w:tab w:val="left" w:pos="1134"/>
      </w:tabs>
      <w:jc w:val="left"/>
    </w:pPr>
    <w:rPr>
      <w:u w:val="single"/>
    </w:rPr>
  </w:style>
  <w:style w:type="paragraph" w:styleId="Textkrper-Einzug2">
    <w:name w:val="Body Text Indent 2"/>
    <w:basedOn w:val="Standard"/>
    <w:rsid w:val="001965E9"/>
    <w:pPr>
      <w:tabs>
        <w:tab w:val="left" w:pos="284"/>
        <w:tab w:val="left" w:pos="1134"/>
        <w:tab w:val="left" w:pos="4536"/>
      </w:tabs>
      <w:ind w:left="284" w:hanging="284"/>
    </w:pPr>
    <w:rPr>
      <w:color w:val="FF0000"/>
    </w:rPr>
  </w:style>
  <w:style w:type="paragraph" w:styleId="Titel">
    <w:name w:val="Title"/>
    <w:basedOn w:val="Standard"/>
    <w:qFormat/>
    <w:rsid w:val="001965E9"/>
    <w:pPr>
      <w:jc w:val="center"/>
      <w:outlineLvl w:val="0"/>
    </w:pPr>
    <w:rPr>
      <w:b/>
      <w:sz w:val="32"/>
      <w:lang w:val="de-AT"/>
    </w:rPr>
  </w:style>
  <w:style w:type="character" w:styleId="Zeilennummer">
    <w:name w:val="line number"/>
    <w:basedOn w:val="Absatz-Standardschriftart"/>
    <w:rsid w:val="001965E9"/>
  </w:style>
  <w:style w:type="paragraph" w:customStyle="1" w:styleId="55SchlussteilAbs">
    <w:name w:val="55_SchlussteilAbs"/>
    <w:basedOn w:val="Standard"/>
    <w:next w:val="51Abs"/>
    <w:link w:val="55SchlussteilAbsZchn"/>
    <w:rsid w:val="00F75578"/>
    <w:pPr>
      <w:spacing w:before="40" w:line="220" w:lineRule="exact"/>
    </w:pPr>
    <w:rPr>
      <w:snapToGrid w:val="0"/>
      <w:color w:val="000000"/>
      <w:sz w:val="20"/>
      <w:lang w:eastAsia="de-DE"/>
    </w:rPr>
  </w:style>
  <w:style w:type="character" w:customStyle="1" w:styleId="55SchlussteilAbsZchn">
    <w:name w:val="55_SchlussteilAbs Zchn"/>
    <w:basedOn w:val="Absatz-Standardschriftart"/>
    <w:link w:val="55SchlussteilAbs"/>
    <w:rsid w:val="00F75578"/>
    <w:rPr>
      <w:snapToGrid w:val="0"/>
      <w:color w:val="000000"/>
      <w:lang w:val="de-DE" w:eastAsia="de-DE" w:bidi="ar-SA"/>
    </w:rPr>
  </w:style>
  <w:style w:type="paragraph" w:customStyle="1" w:styleId="45UeberschrPara">
    <w:name w:val="45_UeberschrPara"/>
    <w:basedOn w:val="Standard"/>
    <w:next w:val="51Abs"/>
    <w:rsid w:val="006C24DD"/>
    <w:pPr>
      <w:keepNext/>
      <w:spacing w:before="80" w:line="220" w:lineRule="exact"/>
      <w:jc w:val="center"/>
    </w:pPr>
    <w:rPr>
      <w:b/>
      <w:snapToGrid w:val="0"/>
      <w:color w:val="000000"/>
      <w:sz w:val="20"/>
      <w:lang w:eastAsia="de-DE"/>
    </w:rPr>
  </w:style>
  <w:style w:type="paragraph" w:customStyle="1" w:styleId="StandardArial">
    <w:name w:val="Standard + Arial"/>
    <w:aliases w:val="10 pt"/>
    <w:basedOn w:val="Standard"/>
    <w:link w:val="StandardArialZchn"/>
    <w:rsid w:val="00D017D6"/>
    <w:rPr>
      <w:rFonts w:ascii="Arial" w:hAnsi="Arial" w:cs="Arial"/>
      <w:sz w:val="18"/>
      <w:szCs w:val="18"/>
    </w:rPr>
  </w:style>
  <w:style w:type="character" w:customStyle="1" w:styleId="StandardArialZchn">
    <w:name w:val="Standard + Arial Zchn"/>
    <w:aliases w:val="10 pt Zchn"/>
    <w:basedOn w:val="Absatz-Standardschriftart"/>
    <w:link w:val="StandardArial"/>
    <w:rsid w:val="00D017D6"/>
    <w:rPr>
      <w:rFonts w:ascii="Arial" w:hAnsi="Arial" w:cs="Arial"/>
      <w:sz w:val="18"/>
      <w:szCs w:val="18"/>
      <w:lang w:val="de-DE" w:eastAsia="de-AT" w:bidi="ar-SA"/>
    </w:rPr>
  </w:style>
  <w:style w:type="paragraph" w:styleId="Endnotentext">
    <w:name w:val="endnote text"/>
    <w:basedOn w:val="Standard"/>
    <w:link w:val="EndnotentextZchn"/>
    <w:rsid w:val="00727BA9"/>
    <w:rPr>
      <w:sz w:val="20"/>
    </w:rPr>
  </w:style>
  <w:style w:type="character" w:customStyle="1" w:styleId="EndnotentextZchn">
    <w:name w:val="Endnotentext Zchn"/>
    <w:basedOn w:val="Absatz-Standardschriftart"/>
    <w:link w:val="Endnotentext"/>
    <w:rsid w:val="00727BA9"/>
    <w:rPr>
      <w:lang w:val="de-DE"/>
    </w:rPr>
  </w:style>
  <w:style w:type="character" w:styleId="Endnotenzeichen">
    <w:name w:val="endnote reference"/>
    <w:basedOn w:val="Absatz-Standardschriftart"/>
    <w:rsid w:val="00727BA9"/>
    <w:rPr>
      <w:vertAlign w:val="superscript"/>
    </w:rPr>
  </w:style>
  <w:style w:type="paragraph" w:styleId="Listenabsatz">
    <w:name w:val="List Paragraph"/>
    <w:basedOn w:val="Standard"/>
    <w:uiPriority w:val="34"/>
    <w:qFormat/>
    <w:rsid w:val="00B06FBB"/>
    <w:pPr>
      <w:ind w:left="720"/>
      <w:contextualSpacing/>
    </w:pPr>
  </w:style>
  <w:style w:type="character" w:customStyle="1" w:styleId="KopfzeileZchn">
    <w:name w:val="Kopfzeile Zchn"/>
    <w:basedOn w:val="Absatz-Standardschriftart"/>
    <w:link w:val="Kopfzeile"/>
    <w:uiPriority w:val="99"/>
    <w:rsid w:val="00D309C6"/>
    <w:rPr>
      <w:lang w:val="de-DE"/>
    </w:rPr>
  </w:style>
  <w:style w:type="character" w:customStyle="1" w:styleId="TextkrperZchn">
    <w:name w:val="Textkörper Zchn"/>
    <w:basedOn w:val="Absatz-Standardschriftart"/>
    <w:link w:val="Textkrper"/>
    <w:rsid w:val="00D309C6"/>
    <w:rPr>
      <w:rFonts w:ascii="Arial" w:hAnsi="Arial"/>
      <w:sz w:val="22"/>
      <w:lang w:val="de-DE"/>
    </w:rPr>
  </w:style>
  <w:style w:type="character" w:customStyle="1" w:styleId="FunotentextZchn">
    <w:name w:val="Fußnotentext Zchn"/>
    <w:basedOn w:val="Absatz-Standardschriftart"/>
    <w:link w:val="Funotentext"/>
    <w:semiHidden/>
    <w:rsid w:val="00A95C0C"/>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20Lendl\2018\Unterlagen\Curr-Erlass\curr_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4EE0-5118-4CE5-90A5-B0B0ABD4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curr_lang.dotx</Template>
  <TotalTime>0</TotalTime>
  <Pages>35</Pages>
  <Words>7350</Words>
  <Characters>46306</Characters>
  <Application>Microsoft Office Word</Application>
  <DocSecurity>0</DocSecurity>
  <Lines>385</Lines>
  <Paragraphs>107</Paragraphs>
  <ScaleCrop>false</ScaleCrop>
  <HeadingPairs>
    <vt:vector size="2" baseType="variant">
      <vt:variant>
        <vt:lpstr>Titel</vt:lpstr>
      </vt:variant>
      <vt:variant>
        <vt:i4>1</vt:i4>
      </vt:variant>
    </vt:vector>
  </HeadingPairs>
  <TitlesOfParts>
    <vt:vector size="1" baseType="lpstr">
      <vt:lpstr>CurriculumA2</vt:lpstr>
    </vt:vector>
  </TitlesOfParts>
  <Company>BMLV</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CurriculumA2</dc:title>
  <dc:creator>LENDL Stefan</dc:creator>
  <cp:lastModifiedBy>xtp6</cp:lastModifiedBy>
  <cp:revision>2</cp:revision>
  <cp:lastPrinted>2018-12-07T13:12:00Z</cp:lastPrinted>
  <dcterms:created xsi:type="dcterms:W3CDTF">2019-08-29T10:01:00Z</dcterms:created>
  <dcterms:modified xsi:type="dcterms:W3CDTF">2019-08-29T10:01:00Z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