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892"/>
        <w:gridCol w:w="3829"/>
      </w:tblGrid>
      <w:tr w:rsidR="00090ADC" w:rsidRPr="000A5DDA" w14:paraId="1A2AC44D" w14:textId="77777777" w:rsidTr="00090ADC">
        <w:trPr>
          <w:cantSplit/>
          <w:trHeight w:val="680"/>
        </w:trPr>
        <w:tc>
          <w:tcPr>
            <w:tcW w:w="924" w:type="dxa"/>
          </w:tcPr>
          <w:p w14:paraId="205057B3" w14:textId="77777777" w:rsidR="00DE54E0" w:rsidRPr="000A5DDA" w:rsidRDefault="00DE54E0" w:rsidP="00DE54E0">
            <w:pPr>
              <w:tabs>
                <w:tab w:val="center" w:pos="1985"/>
              </w:tabs>
              <w:spacing w:line="240" w:lineRule="auto"/>
              <w:ind w:right="2340"/>
              <w:rPr>
                <w:rFonts w:eastAsia="Times New Roman" w:cstheme="minorHAnsi"/>
                <w:lang w:val="de-DE" w:eastAsia="de-AT"/>
              </w:rPr>
            </w:pPr>
            <w:bookmarkStart w:id="0" w:name="_GoBack"/>
            <w:bookmarkEnd w:id="0"/>
          </w:p>
        </w:tc>
        <w:tc>
          <w:tcPr>
            <w:tcW w:w="4892" w:type="dxa"/>
          </w:tcPr>
          <w:p w14:paraId="45413A14" w14:textId="24942759" w:rsidR="00DE54E0" w:rsidRPr="000A5DDA" w:rsidRDefault="00DE54E0" w:rsidP="00DE54E0">
            <w:pPr>
              <w:spacing w:line="240" w:lineRule="auto"/>
              <w:rPr>
                <w:rFonts w:eastAsia="Times New Roman" w:cstheme="minorHAnsi"/>
                <w:lang w:val="de-DE" w:eastAsia="de-AT"/>
              </w:rPr>
            </w:pPr>
          </w:p>
        </w:tc>
        <w:tc>
          <w:tcPr>
            <w:tcW w:w="3829" w:type="dxa"/>
          </w:tcPr>
          <w:p w14:paraId="725DF91D" w14:textId="77777777" w:rsidR="00DE54E0" w:rsidRPr="000A5DDA" w:rsidRDefault="00DE54E0" w:rsidP="00DE54E0">
            <w:pPr>
              <w:spacing w:line="240" w:lineRule="auto"/>
              <w:rPr>
                <w:rFonts w:eastAsia="Times New Roman" w:cstheme="minorHAnsi"/>
                <w:lang w:val="de-DE" w:eastAsia="de-AT"/>
              </w:rPr>
            </w:pPr>
          </w:p>
        </w:tc>
      </w:tr>
    </w:tbl>
    <w:p w14:paraId="32BF2F7B" w14:textId="36570085" w:rsidR="00090ADC" w:rsidRPr="000A5DDA" w:rsidRDefault="00090ADC" w:rsidP="00090ADC">
      <w:pPr>
        <w:pStyle w:val="Textkrper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A5DDA">
        <w:rPr>
          <w:rFonts w:asciiTheme="minorHAnsi" w:hAnsiTheme="minorHAnsi" w:cstheme="minorHAnsi"/>
          <w:b/>
          <w:sz w:val="40"/>
          <w:szCs w:val="40"/>
        </w:rPr>
        <w:t>Theresianische Militärakademie</w:t>
      </w:r>
    </w:p>
    <w:p w14:paraId="6B8D420B" w14:textId="7D5FC48A" w:rsidR="00090ADC" w:rsidRPr="000A5DDA" w:rsidRDefault="00090ADC" w:rsidP="00090ADC">
      <w:pPr>
        <w:pStyle w:val="Textkrper"/>
        <w:rPr>
          <w:rFonts w:asciiTheme="minorHAnsi" w:hAnsiTheme="minorHAnsi" w:cstheme="minorHAnsi"/>
          <w:b/>
          <w:sz w:val="40"/>
          <w:szCs w:val="40"/>
        </w:rPr>
      </w:pPr>
    </w:p>
    <w:p w14:paraId="358DF005" w14:textId="34FF322F" w:rsidR="00090ADC" w:rsidRPr="000A5DDA" w:rsidRDefault="00090ADC" w:rsidP="00500011">
      <w:pPr>
        <w:pStyle w:val="Textkrper"/>
        <w:jc w:val="center"/>
        <w:rPr>
          <w:rFonts w:asciiTheme="minorHAnsi" w:hAnsiTheme="minorHAnsi" w:cstheme="minorHAnsi"/>
          <w:szCs w:val="26"/>
        </w:rPr>
      </w:pPr>
      <w:r w:rsidRPr="000A5DDA">
        <w:rPr>
          <w:rFonts w:asciiTheme="minorHAnsi" w:hAnsiTheme="minorHAnsi" w:cstheme="minorHAnsi"/>
          <w:noProof/>
          <w:lang w:val="de-AT"/>
        </w:rPr>
        <w:drawing>
          <wp:inline distT="0" distB="0" distL="0" distR="0" wp14:anchorId="0C6DDDD2" wp14:editId="0DEF0FCE">
            <wp:extent cx="1090800" cy="1411200"/>
            <wp:effectExtent l="0" t="0" r="0" b="0"/>
            <wp:docPr id="1" name="Picture 2" descr="C:\Users\xnv6\Desktop\AEIOU_Theresianische_Militärakademi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xnv6\Desktop\AEIOU_Theresianische_Militärakademi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1411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29A25AB" w14:textId="77777777" w:rsidR="00500011" w:rsidRPr="000A5DDA" w:rsidRDefault="00500011" w:rsidP="00500011">
      <w:pPr>
        <w:pStyle w:val="Textkrper"/>
        <w:jc w:val="center"/>
        <w:rPr>
          <w:rFonts w:asciiTheme="minorHAnsi" w:hAnsiTheme="minorHAnsi" w:cstheme="minorHAnsi"/>
          <w:szCs w:val="26"/>
        </w:rPr>
      </w:pPr>
    </w:p>
    <w:p w14:paraId="213DBB6C" w14:textId="77777777" w:rsidR="00090ADC" w:rsidRPr="000A5DDA" w:rsidRDefault="00090ADC" w:rsidP="00090ADC">
      <w:pPr>
        <w:suppressAutoHyphens/>
        <w:jc w:val="center"/>
        <w:rPr>
          <w:rFonts w:cstheme="minorHAnsi"/>
          <w:b/>
          <w:sz w:val="36"/>
          <w:szCs w:val="36"/>
          <w:lang w:val="es-ES"/>
        </w:rPr>
      </w:pPr>
      <w:r w:rsidRPr="000A5DDA">
        <w:rPr>
          <w:rFonts w:cstheme="minorHAnsi"/>
          <w:b/>
          <w:sz w:val="36"/>
          <w:szCs w:val="36"/>
          <w:lang w:val="es-ES"/>
        </w:rPr>
        <w:t xml:space="preserve">C U R </w:t>
      </w:r>
      <w:proofErr w:type="spellStart"/>
      <w:r w:rsidRPr="000A5DDA">
        <w:rPr>
          <w:rFonts w:cstheme="minorHAnsi"/>
          <w:b/>
          <w:sz w:val="36"/>
          <w:szCs w:val="36"/>
          <w:lang w:val="es-ES"/>
        </w:rPr>
        <w:t>R</w:t>
      </w:r>
      <w:proofErr w:type="spellEnd"/>
      <w:r w:rsidRPr="000A5DDA">
        <w:rPr>
          <w:rFonts w:cstheme="minorHAnsi"/>
          <w:b/>
          <w:sz w:val="36"/>
          <w:szCs w:val="36"/>
          <w:lang w:val="es-ES"/>
        </w:rPr>
        <w:t xml:space="preserve"> I C U L U M</w:t>
      </w:r>
    </w:p>
    <w:p w14:paraId="584BDC46" w14:textId="77777777" w:rsidR="00090ADC" w:rsidRPr="000A5DDA" w:rsidRDefault="00090ADC" w:rsidP="00090ADC">
      <w:pPr>
        <w:suppressAutoHyphens/>
        <w:jc w:val="center"/>
        <w:rPr>
          <w:rFonts w:cstheme="minorHAnsi"/>
          <w:szCs w:val="26"/>
          <w:lang w:val="es-ES"/>
        </w:rPr>
      </w:pPr>
    </w:p>
    <w:p w14:paraId="64C1E55B" w14:textId="4922E036" w:rsidR="00090ADC" w:rsidRPr="000A5DDA" w:rsidRDefault="00090ADC" w:rsidP="00F52545">
      <w:pPr>
        <w:suppressAutoHyphens/>
        <w:jc w:val="center"/>
        <w:rPr>
          <w:rFonts w:cstheme="minorHAnsi"/>
          <w:szCs w:val="26"/>
        </w:rPr>
      </w:pPr>
      <w:r w:rsidRPr="000A5DDA">
        <w:rPr>
          <w:rFonts w:cstheme="minorHAnsi"/>
          <w:szCs w:val="26"/>
        </w:rPr>
        <w:t xml:space="preserve">für </w:t>
      </w:r>
      <w:r w:rsidR="00F52545" w:rsidRPr="000A5DDA">
        <w:rPr>
          <w:rFonts w:cstheme="minorHAnsi"/>
          <w:szCs w:val="26"/>
        </w:rPr>
        <w:t>das</w:t>
      </w:r>
    </w:p>
    <w:p w14:paraId="4AE19DB4" w14:textId="77777777" w:rsidR="00F52545" w:rsidRPr="00BA7317" w:rsidRDefault="00F52545" w:rsidP="00F52545">
      <w:pPr>
        <w:suppressAutoHyphens/>
        <w:jc w:val="center"/>
        <w:rPr>
          <w:rFonts w:cstheme="minorHAnsi"/>
          <w:szCs w:val="26"/>
        </w:rPr>
      </w:pPr>
    </w:p>
    <w:p w14:paraId="7FF71D0D" w14:textId="563D21A3" w:rsidR="00090ADC" w:rsidRPr="00BA7317" w:rsidRDefault="00BE76C1" w:rsidP="00090AD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Seminar G</w:t>
      </w:r>
      <w:r w:rsidR="00F4501C" w:rsidRPr="00BA7317">
        <w:rPr>
          <w:rFonts w:cstheme="minorHAnsi"/>
          <w:b/>
          <w:sz w:val="32"/>
          <w:szCs w:val="32"/>
        </w:rPr>
        <w:t>eopolitik</w:t>
      </w:r>
    </w:p>
    <w:p w14:paraId="30D67C92" w14:textId="6FAC20C1" w:rsidR="00090ADC" w:rsidRPr="00BA7317" w:rsidRDefault="00090ADC" w:rsidP="00090ADC">
      <w:pPr>
        <w:jc w:val="center"/>
        <w:rPr>
          <w:rFonts w:cstheme="minorHAnsi"/>
          <w:b/>
          <w:sz w:val="32"/>
          <w:szCs w:val="32"/>
        </w:rPr>
      </w:pPr>
    </w:p>
    <w:p w14:paraId="4622703C" w14:textId="77777777" w:rsidR="00090ADC" w:rsidRPr="000A5DDA" w:rsidRDefault="00090ADC" w:rsidP="00090ADC">
      <w:pPr>
        <w:jc w:val="center"/>
        <w:rPr>
          <w:rFonts w:cstheme="minorHAnsi"/>
          <w:b/>
          <w:szCs w:val="26"/>
        </w:rPr>
      </w:pPr>
    </w:p>
    <w:p w14:paraId="32389905" w14:textId="77777777" w:rsidR="00090ADC" w:rsidRPr="000A5DDA" w:rsidRDefault="00090ADC" w:rsidP="00090ADC">
      <w:pPr>
        <w:jc w:val="center"/>
        <w:rPr>
          <w:rFonts w:cstheme="minorHAnsi"/>
          <w:b/>
          <w:szCs w:val="26"/>
        </w:rPr>
      </w:pPr>
    </w:p>
    <w:p w14:paraId="40532BE2" w14:textId="77777777" w:rsidR="00090ADC" w:rsidRPr="000A5DDA" w:rsidRDefault="00090ADC" w:rsidP="00090ADC">
      <w:pPr>
        <w:jc w:val="center"/>
        <w:rPr>
          <w:rFonts w:cstheme="minorHAnsi"/>
          <w:b/>
          <w:szCs w:val="26"/>
        </w:rPr>
      </w:pPr>
    </w:p>
    <w:p w14:paraId="51C7597D" w14:textId="77777777" w:rsidR="00090ADC" w:rsidRPr="000A5DDA" w:rsidRDefault="00090ADC" w:rsidP="00090ADC">
      <w:pPr>
        <w:jc w:val="center"/>
        <w:rPr>
          <w:rFonts w:cstheme="minorHAnsi"/>
          <w:szCs w:val="26"/>
        </w:rPr>
      </w:pPr>
      <w:r w:rsidRPr="000A5DDA">
        <w:rPr>
          <w:rFonts w:cstheme="minorHAnsi"/>
          <w:b/>
          <w:szCs w:val="26"/>
        </w:rPr>
        <w:t>entwickelt durch</w:t>
      </w:r>
      <w:r w:rsidRPr="000A5DDA">
        <w:rPr>
          <w:rFonts w:cstheme="minorHAnsi"/>
          <w:szCs w:val="26"/>
        </w:rPr>
        <w:t xml:space="preserve"> </w:t>
      </w:r>
    </w:p>
    <w:p w14:paraId="67C0E8D3" w14:textId="08ED93A7" w:rsidR="00090ADC" w:rsidRPr="000A5DDA" w:rsidRDefault="00F4501C" w:rsidP="00090ADC">
      <w:pPr>
        <w:jc w:val="center"/>
        <w:rPr>
          <w:rFonts w:cstheme="minorHAnsi"/>
          <w:szCs w:val="26"/>
        </w:rPr>
      </w:pPr>
      <w:r w:rsidRPr="000A5DDA">
        <w:rPr>
          <w:rFonts w:cstheme="minorHAnsi"/>
          <w:szCs w:val="26"/>
        </w:rPr>
        <w:t>Theresianische Militärakademie/Institut für Offiziersweiterbildung</w:t>
      </w:r>
    </w:p>
    <w:p w14:paraId="6EB0CD60" w14:textId="77777777" w:rsidR="00090ADC" w:rsidRPr="000A5DDA" w:rsidRDefault="00090ADC" w:rsidP="00090ADC">
      <w:pPr>
        <w:jc w:val="center"/>
        <w:rPr>
          <w:rFonts w:cstheme="minorHAnsi"/>
          <w:szCs w:val="26"/>
        </w:rPr>
      </w:pPr>
      <w:r w:rsidRPr="000A5DDA">
        <w:rPr>
          <w:rFonts w:cstheme="minorHAnsi"/>
        </w:rPr>
        <w:br/>
      </w:r>
    </w:p>
    <w:p w14:paraId="0FC3DD34" w14:textId="77777777" w:rsidR="00090ADC" w:rsidRPr="000A5DDA" w:rsidRDefault="00090ADC" w:rsidP="00090ADC">
      <w:pPr>
        <w:jc w:val="center"/>
        <w:rPr>
          <w:rFonts w:cstheme="minorHAnsi"/>
          <w:sz w:val="28"/>
          <w:szCs w:val="28"/>
        </w:rPr>
      </w:pPr>
      <w:r w:rsidRPr="000A5DDA">
        <w:rPr>
          <w:rFonts w:cstheme="minorHAnsi"/>
          <w:sz w:val="28"/>
          <w:szCs w:val="28"/>
        </w:rPr>
        <w:t>Sachlich für die inhaltliche und formale Richtigkeit:</w:t>
      </w:r>
    </w:p>
    <w:p w14:paraId="6809DB25" w14:textId="2150765B" w:rsidR="00090ADC" w:rsidRPr="000A5DDA" w:rsidRDefault="00090ADC" w:rsidP="00090ADC">
      <w:pPr>
        <w:jc w:val="center"/>
        <w:rPr>
          <w:rFonts w:cstheme="minorHAnsi"/>
          <w:sz w:val="28"/>
          <w:szCs w:val="28"/>
        </w:rPr>
      </w:pPr>
      <w:r w:rsidRPr="000A5DDA">
        <w:rPr>
          <w:rFonts w:cstheme="minorHAnsi"/>
          <w:sz w:val="28"/>
          <w:szCs w:val="28"/>
        </w:rPr>
        <w:t>WR. NEUSTADT, 15.11.2021</w:t>
      </w:r>
    </w:p>
    <w:p w14:paraId="5D2910AD" w14:textId="77777777" w:rsidR="00090ADC" w:rsidRPr="000A5DDA" w:rsidRDefault="00090ADC" w:rsidP="00090ADC">
      <w:pPr>
        <w:jc w:val="center"/>
        <w:rPr>
          <w:rFonts w:cstheme="minorHAnsi"/>
          <w:sz w:val="28"/>
          <w:szCs w:val="28"/>
        </w:rPr>
      </w:pPr>
    </w:p>
    <w:p w14:paraId="0B71AED1" w14:textId="77777777" w:rsidR="00090ADC" w:rsidRPr="000A5DDA" w:rsidRDefault="00090ADC" w:rsidP="00090ADC">
      <w:pPr>
        <w:jc w:val="center"/>
        <w:rPr>
          <w:rFonts w:cstheme="minorHAnsi"/>
          <w:sz w:val="28"/>
          <w:szCs w:val="28"/>
        </w:rPr>
      </w:pPr>
      <w:r w:rsidRPr="000A5DDA">
        <w:rPr>
          <w:rFonts w:cstheme="minorHAnsi"/>
          <w:sz w:val="28"/>
          <w:szCs w:val="28"/>
        </w:rPr>
        <w:t xml:space="preserve">Der Kommandant </w:t>
      </w:r>
    </w:p>
    <w:p w14:paraId="234C45F8" w14:textId="77777777" w:rsidR="00090ADC" w:rsidRPr="000A5DDA" w:rsidRDefault="00090ADC" w:rsidP="00090ADC">
      <w:pPr>
        <w:jc w:val="center"/>
        <w:rPr>
          <w:rFonts w:cstheme="minorHAnsi"/>
          <w:sz w:val="28"/>
          <w:szCs w:val="28"/>
        </w:rPr>
      </w:pPr>
      <w:r w:rsidRPr="000A5DDA">
        <w:rPr>
          <w:rFonts w:cstheme="minorHAnsi"/>
          <w:sz w:val="28"/>
          <w:szCs w:val="28"/>
        </w:rPr>
        <w:t>der Theresianischen Militärakademie:</w:t>
      </w:r>
    </w:p>
    <w:p w14:paraId="4024FDDB" w14:textId="77777777" w:rsidR="00090ADC" w:rsidRPr="000A5DDA" w:rsidRDefault="00090ADC" w:rsidP="00090ADC">
      <w:pPr>
        <w:jc w:val="left"/>
        <w:rPr>
          <w:rFonts w:cstheme="minorHAnsi"/>
          <w:b/>
        </w:rPr>
      </w:pPr>
    </w:p>
    <w:p w14:paraId="662B8E54" w14:textId="77777777" w:rsidR="00090ADC" w:rsidRPr="000A5DDA" w:rsidRDefault="00090ADC" w:rsidP="00090ADC">
      <w:pPr>
        <w:jc w:val="left"/>
        <w:rPr>
          <w:rFonts w:cstheme="minorHAnsi"/>
          <w:b/>
        </w:rPr>
      </w:pPr>
    </w:p>
    <w:p w14:paraId="651FAF1A" w14:textId="30000934" w:rsidR="00BB0179" w:rsidRPr="000A5DDA" w:rsidRDefault="00090ADC" w:rsidP="00090ADC">
      <w:pPr>
        <w:spacing w:line="240" w:lineRule="auto"/>
        <w:jc w:val="center"/>
        <w:rPr>
          <w:rFonts w:eastAsia="Times New Roman" w:cstheme="minorHAnsi"/>
          <w:szCs w:val="20"/>
          <w:lang w:val="de-DE" w:eastAsia="de-AT"/>
        </w:rPr>
      </w:pPr>
      <w:r w:rsidRPr="000A5DDA">
        <w:rPr>
          <w:rFonts w:cstheme="minorHAnsi"/>
          <w:noProof/>
          <w:sz w:val="28"/>
          <w:szCs w:val="28"/>
          <w:lang w:eastAsia="de-AT"/>
        </w:rPr>
        <w:drawing>
          <wp:inline distT="0" distB="0" distL="0" distR="0" wp14:anchorId="49795B15" wp14:editId="4FA81429">
            <wp:extent cx="1603375" cy="11645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0179" w:rsidRPr="000A5DDA">
        <w:rPr>
          <w:rFonts w:eastAsia="Times New Roman" w:cstheme="minorHAnsi"/>
          <w:szCs w:val="20"/>
          <w:lang w:val="de-DE" w:eastAsia="de-AT"/>
        </w:rPr>
        <w:br w:type="page"/>
      </w:r>
    </w:p>
    <w:p w14:paraId="1637B3DC" w14:textId="14CABAF8" w:rsidR="00BB0179" w:rsidRPr="000A5DDA" w:rsidRDefault="008F7A25" w:rsidP="008F7A25">
      <w:pPr>
        <w:jc w:val="center"/>
        <w:rPr>
          <w:rFonts w:eastAsia="Times New Roman" w:cstheme="minorHAnsi"/>
          <w:b/>
          <w:sz w:val="28"/>
          <w:szCs w:val="28"/>
          <w:lang w:val="de-DE" w:eastAsia="de-AT"/>
        </w:rPr>
      </w:pPr>
      <w:r w:rsidRPr="000A5DDA">
        <w:rPr>
          <w:rFonts w:eastAsia="Times New Roman" w:cstheme="minorHAnsi"/>
          <w:b/>
          <w:sz w:val="28"/>
          <w:szCs w:val="28"/>
          <w:lang w:val="de-DE" w:eastAsia="de-AT"/>
        </w:rPr>
        <w:lastRenderedPageBreak/>
        <w:t>I</w:t>
      </w:r>
      <w:r w:rsidR="006240FF" w:rsidRPr="000A5DDA">
        <w:rPr>
          <w:rFonts w:eastAsia="Times New Roman" w:cstheme="minorHAnsi"/>
          <w:b/>
          <w:sz w:val="28"/>
          <w:szCs w:val="28"/>
          <w:lang w:val="de-DE" w:eastAsia="de-AT"/>
        </w:rPr>
        <w:t>nhaltsverz</w:t>
      </w:r>
      <w:r w:rsidRPr="000A5DDA">
        <w:rPr>
          <w:rFonts w:eastAsia="Times New Roman" w:cstheme="minorHAnsi"/>
          <w:b/>
          <w:sz w:val="28"/>
          <w:szCs w:val="28"/>
          <w:lang w:val="de-DE" w:eastAsia="de-AT"/>
        </w:rPr>
        <w:t xml:space="preserve">eichnis </w:t>
      </w:r>
    </w:p>
    <w:p w14:paraId="07BF9E28" w14:textId="0334A6CA" w:rsidR="008F7A25" w:rsidRPr="000A5DDA" w:rsidRDefault="008F7A25" w:rsidP="00DE54E0">
      <w:pPr>
        <w:rPr>
          <w:rFonts w:eastAsia="Times New Roman" w:cstheme="minorHAnsi"/>
          <w:szCs w:val="20"/>
          <w:lang w:val="de-DE" w:eastAsia="de-AT"/>
        </w:rPr>
      </w:pPr>
    </w:p>
    <w:p w14:paraId="618A4F0A" w14:textId="2368FB6E" w:rsidR="006F43BB" w:rsidRDefault="00E47410">
      <w:pPr>
        <w:pStyle w:val="Verzeichnis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r w:rsidRPr="000A5DDA">
        <w:rPr>
          <w:rFonts w:eastAsia="Times New Roman"/>
          <w:lang w:val="de-DE" w:eastAsia="de-AT"/>
        </w:rPr>
        <w:fldChar w:fldCharType="begin"/>
      </w:r>
      <w:r w:rsidRPr="000A5DDA">
        <w:rPr>
          <w:rFonts w:eastAsia="Times New Roman"/>
          <w:lang w:val="de-DE" w:eastAsia="de-AT"/>
        </w:rPr>
        <w:instrText xml:space="preserve"> TOC \o "1-3" \h \z \u </w:instrText>
      </w:r>
      <w:r w:rsidRPr="000A5DDA">
        <w:rPr>
          <w:rFonts w:eastAsia="Times New Roman"/>
          <w:lang w:val="de-DE" w:eastAsia="de-AT"/>
        </w:rPr>
        <w:fldChar w:fldCharType="separate"/>
      </w:r>
      <w:hyperlink w:anchor="_Toc88034347" w:history="1">
        <w:r w:rsidR="006F43BB" w:rsidRPr="00DF124C">
          <w:rPr>
            <w:rStyle w:val="Hyperlink"/>
            <w:noProof/>
          </w:rPr>
          <w:t>1</w:t>
        </w:r>
        <w:r w:rsidR="006F43B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6F43BB" w:rsidRPr="00DF124C">
          <w:rPr>
            <w:rStyle w:val="Hyperlink"/>
            <w:noProof/>
          </w:rPr>
          <w:t>Einbettung der Ausbildung in das Gesamtausbildungssystem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_Toc88034347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3</w:t>
        </w:r>
        <w:r w:rsidR="006F43BB">
          <w:rPr>
            <w:noProof/>
            <w:webHidden/>
          </w:rPr>
          <w:fldChar w:fldCharType="end"/>
        </w:r>
      </w:hyperlink>
    </w:p>
    <w:p w14:paraId="12072C65" w14:textId="729EF2EA" w:rsidR="006F43BB" w:rsidRDefault="00D87F7B">
      <w:pPr>
        <w:pStyle w:val="Verzeichnis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88034348" w:history="1">
        <w:r w:rsidR="006F43BB" w:rsidRPr="00DF124C">
          <w:rPr>
            <w:rStyle w:val="Hyperlink"/>
            <w:noProof/>
          </w:rPr>
          <w:t>2</w:t>
        </w:r>
        <w:r w:rsidR="006F43B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6F43BB" w:rsidRPr="00DF124C">
          <w:rPr>
            <w:rStyle w:val="Hyperlink"/>
            <w:noProof/>
          </w:rPr>
          <w:t>Ausbildungsziel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_Toc88034348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3</w:t>
        </w:r>
        <w:r w:rsidR="006F43BB">
          <w:rPr>
            <w:noProof/>
            <w:webHidden/>
          </w:rPr>
          <w:fldChar w:fldCharType="end"/>
        </w:r>
      </w:hyperlink>
    </w:p>
    <w:p w14:paraId="383ED889" w14:textId="2A152F2D" w:rsidR="006F43BB" w:rsidRDefault="00D87F7B">
      <w:pPr>
        <w:pStyle w:val="Verzeichnis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88034349" w:history="1">
        <w:r w:rsidR="006F43BB" w:rsidRPr="00DF124C">
          <w:rPr>
            <w:rStyle w:val="Hyperlink"/>
            <w:noProof/>
          </w:rPr>
          <w:t>3</w:t>
        </w:r>
        <w:r w:rsidR="006F43B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6F43BB" w:rsidRPr="00DF124C">
          <w:rPr>
            <w:rStyle w:val="Hyperlink"/>
            <w:noProof/>
          </w:rPr>
          <w:t>Modul- und Lehrveranstaltungsziel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_Toc88034349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3</w:t>
        </w:r>
        <w:r w:rsidR="006F43BB">
          <w:rPr>
            <w:noProof/>
            <w:webHidden/>
          </w:rPr>
          <w:fldChar w:fldCharType="end"/>
        </w:r>
      </w:hyperlink>
    </w:p>
    <w:p w14:paraId="5E05E24C" w14:textId="1E8A7C91" w:rsidR="006F43BB" w:rsidRDefault="00D87F7B">
      <w:pPr>
        <w:pStyle w:val="Verzeichnis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88034350" w:history="1">
        <w:r w:rsidR="006F43BB" w:rsidRPr="00DF124C">
          <w:rPr>
            <w:rStyle w:val="Hyperlink"/>
            <w:noProof/>
          </w:rPr>
          <w:t>Modul- und Lehrveranstaltungsübersicht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_Toc88034350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3</w:t>
        </w:r>
        <w:r w:rsidR="006F43BB">
          <w:rPr>
            <w:noProof/>
            <w:webHidden/>
          </w:rPr>
          <w:fldChar w:fldCharType="end"/>
        </w:r>
      </w:hyperlink>
    </w:p>
    <w:p w14:paraId="22C77858" w14:textId="3920DDEF" w:rsidR="006F43BB" w:rsidRDefault="00D87F7B">
      <w:pPr>
        <w:pStyle w:val="Verzeichnis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88034351" w:history="1">
        <w:r w:rsidR="006F43BB" w:rsidRPr="00DF124C">
          <w:rPr>
            <w:rStyle w:val="Hyperlink"/>
            <w:noProof/>
          </w:rPr>
          <w:t>Modul- und Lehrveranstaltungsbeschreibung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_Toc88034351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4</w:t>
        </w:r>
        <w:r w:rsidR="006F43BB">
          <w:rPr>
            <w:noProof/>
            <w:webHidden/>
          </w:rPr>
          <w:fldChar w:fldCharType="end"/>
        </w:r>
      </w:hyperlink>
    </w:p>
    <w:p w14:paraId="59608FAD" w14:textId="4161DF10" w:rsidR="006F43BB" w:rsidRDefault="00D87F7B">
      <w:pPr>
        <w:pStyle w:val="Verzeichnis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88034352" w:history="1">
        <w:r w:rsidR="006F43BB" w:rsidRPr="00DF124C">
          <w:rPr>
            <w:rStyle w:val="Hyperlink"/>
            <w:noProof/>
          </w:rPr>
          <w:t>4</w:t>
        </w:r>
        <w:r w:rsidR="006F43B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6F43BB" w:rsidRPr="00DF124C">
          <w:rPr>
            <w:rStyle w:val="Hyperlink"/>
            <w:noProof/>
          </w:rPr>
          <w:t>Zulassungsbedingungen, Einstiegsvoraussetzungen und Aufnahmeverfahren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_Toc88034352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5</w:t>
        </w:r>
        <w:r w:rsidR="006F43BB">
          <w:rPr>
            <w:noProof/>
            <w:webHidden/>
          </w:rPr>
          <w:fldChar w:fldCharType="end"/>
        </w:r>
      </w:hyperlink>
    </w:p>
    <w:p w14:paraId="6874B32A" w14:textId="6ED9911E" w:rsidR="006F43BB" w:rsidRDefault="00D87F7B">
      <w:pPr>
        <w:pStyle w:val="Verzeichnis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88034353" w:history="1">
        <w:r w:rsidR="006F43BB" w:rsidRPr="00DF124C">
          <w:rPr>
            <w:rStyle w:val="Hyperlink"/>
            <w:noProof/>
          </w:rPr>
          <w:t>4.1 Zulassungsbedingungen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_Toc88034353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5</w:t>
        </w:r>
        <w:r w:rsidR="006F43BB">
          <w:rPr>
            <w:noProof/>
            <w:webHidden/>
          </w:rPr>
          <w:fldChar w:fldCharType="end"/>
        </w:r>
      </w:hyperlink>
    </w:p>
    <w:p w14:paraId="600A51DC" w14:textId="7708307F" w:rsidR="006F43BB" w:rsidRDefault="00D87F7B">
      <w:pPr>
        <w:pStyle w:val="Verzeichnis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88034354" w:history="1">
        <w:r w:rsidR="006F43BB" w:rsidRPr="00DF124C">
          <w:rPr>
            <w:rStyle w:val="Hyperlink"/>
            <w:noProof/>
          </w:rPr>
          <w:t>4.2 Einstiegsvoraussetzungen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_Toc88034354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5</w:t>
        </w:r>
        <w:r w:rsidR="006F43BB">
          <w:rPr>
            <w:noProof/>
            <w:webHidden/>
          </w:rPr>
          <w:fldChar w:fldCharType="end"/>
        </w:r>
      </w:hyperlink>
    </w:p>
    <w:p w14:paraId="06F34B94" w14:textId="24FC2311" w:rsidR="006F43BB" w:rsidRDefault="00D87F7B">
      <w:pPr>
        <w:pStyle w:val="Verzeichnis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88034355" w:history="1">
        <w:r w:rsidR="006F43BB" w:rsidRPr="00DF124C">
          <w:rPr>
            <w:rStyle w:val="Hyperlink"/>
            <w:noProof/>
          </w:rPr>
          <w:t>4.3 Aufnahmeverfahren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_Toc88034355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5</w:t>
        </w:r>
        <w:r w:rsidR="006F43BB">
          <w:rPr>
            <w:noProof/>
            <w:webHidden/>
          </w:rPr>
          <w:fldChar w:fldCharType="end"/>
        </w:r>
      </w:hyperlink>
    </w:p>
    <w:p w14:paraId="3EA71A66" w14:textId="696CBD25" w:rsidR="006F43BB" w:rsidRDefault="00D87F7B">
      <w:pPr>
        <w:pStyle w:val="Verzeichnis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88034356" w:history="1">
        <w:r w:rsidR="006F43BB" w:rsidRPr="00DF124C">
          <w:rPr>
            <w:rStyle w:val="Hyperlink"/>
            <w:noProof/>
          </w:rPr>
          <w:t>5</w:t>
        </w:r>
        <w:r w:rsidR="006F43B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6F43BB" w:rsidRPr="00DF124C">
          <w:rPr>
            <w:rStyle w:val="Hyperlink"/>
            <w:noProof/>
          </w:rPr>
          <w:t>Didaktisch methodische Richtlinien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_Toc88034356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5</w:t>
        </w:r>
        <w:r w:rsidR="006F43BB">
          <w:rPr>
            <w:noProof/>
            <w:webHidden/>
          </w:rPr>
          <w:fldChar w:fldCharType="end"/>
        </w:r>
      </w:hyperlink>
    </w:p>
    <w:p w14:paraId="2BAC8649" w14:textId="09D2FD2D" w:rsidR="006F43BB" w:rsidRDefault="00D87F7B">
      <w:pPr>
        <w:pStyle w:val="Verzeichnis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88034357" w:history="1">
        <w:r w:rsidR="006F43BB" w:rsidRPr="00DF124C">
          <w:rPr>
            <w:rStyle w:val="Hyperlink"/>
            <w:noProof/>
          </w:rPr>
          <w:t>6</w:t>
        </w:r>
        <w:r w:rsidR="006F43B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6F43BB" w:rsidRPr="00DF124C">
          <w:rPr>
            <w:rStyle w:val="Hyperlink"/>
            <w:noProof/>
          </w:rPr>
          <w:t>Prüfungsordnung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_Toc88034357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5</w:t>
        </w:r>
        <w:r w:rsidR="006F43BB">
          <w:rPr>
            <w:noProof/>
            <w:webHidden/>
          </w:rPr>
          <w:fldChar w:fldCharType="end"/>
        </w:r>
      </w:hyperlink>
    </w:p>
    <w:p w14:paraId="14A86016" w14:textId="04356F8B" w:rsidR="006F43BB" w:rsidRDefault="00D87F7B">
      <w:pPr>
        <w:pStyle w:val="Verzeichnis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88034358" w:history="1">
        <w:r w:rsidR="006F43BB" w:rsidRPr="00DF124C">
          <w:rPr>
            <w:rStyle w:val="Hyperlink"/>
            <w:rFonts w:eastAsia="Times New Roman"/>
            <w:noProof/>
            <w:lang w:val="de-DE" w:eastAsia="de-AT"/>
          </w:rPr>
          <w:t>Kursblatt</w:t>
        </w:r>
        <w:r w:rsidR="006F43BB">
          <w:rPr>
            <w:noProof/>
            <w:webHidden/>
          </w:rPr>
          <w:tab/>
        </w:r>
        <w:r w:rsidR="006F43BB">
          <w:rPr>
            <w:noProof/>
            <w:webHidden/>
          </w:rPr>
          <w:fldChar w:fldCharType="begin"/>
        </w:r>
        <w:r w:rsidR="006F43BB">
          <w:rPr>
            <w:noProof/>
            <w:webHidden/>
          </w:rPr>
          <w:instrText xml:space="preserve"> PAGEREF _Toc88034358 \h </w:instrText>
        </w:r>
        <w:r w:rsidR="006F43BB">
          <w:rPr>
            <w:noProof/>
            <w:webHidden/>
          </w:rPr>
        </w:r>
        <w:r w:rsidR="006F43BB">
          <w:rPr>
            <w:noProof/>
            <w:webHidden/>
          </w:rPr>
          <w:fldChar w:fldCharType="separate"/>
        </w:r>
        <w:r w:rsidR="006F43BB">
          <w:rPr>
            <w:noProof/>
            <w:webHidden/>
          </w:rPr>
          <w:t>6</w:t>
        </w:r>
        <w:r w:rsidR="006F43BB">
          <w:rPr>
            <w:noProof/>
            <w:webHidden/>
          </w:rPr>
          <w:fldChar w:fldCharType="end"/>
        </w:r>
      </w:hyperlink>
    </w:p>
    <w:p w14:paraId="15EF4DFB" w14:textId="4BB7B43C" w:rsidR="00652A84" w:rsidRPr="000A5DDA" w:rsidRDefault="00E47410" w:rsidP="00DE54E0">
      <w:pPr>
        <w:rPr>
          <w:rFonts w:eastAsia="Times New Roman" w:cstheme="minorHAnsi"/>
          <w:szCs w:val="20"/>
          <w:lang w:val="de-DE" w:eastAsia="de-AT"/>
        </w:rPr>
      </w:pPr>
      <w:r w:rsidRPr="000A5DDA">
        <w:rPr>
          <w:rFonts w:eastAsia="Times New Roman" w:cstheme="minorHAnsi"/>
          <w:szCs w:val="20"/>
          <w:lang w:val="de-DE" w:eastAsia="de-AT"/>
        </w:rPr>
        <w:fldChar w:fldCharType="end"/>
      </w:r>
    </w:p>
    <w:p w14:paraId="518FB398" w14:textId="257B9C58" w:rsidR="008F7A25" w:rsidRPr="000A5DDA" w:rsidRDefault="008F7A25" w:rsidP="00DE54E0">
      <w:pPr>
        <w:rPr>
          <w:rFonts w:eastAsia="Times New Roman" w:cstheme="minorHAnsi"/>
          <w:szCs w:val="20"/>
          <w:lang w:val="de-DE" w:eastAsia="de-AT"/>
        </w:rPr>
      </w:pPr>
    </w:p>
    <w:p w14:paraId="1229AA59" w14:textId="05B4376F" w:rsidR="00090ADC" w:rsidRPr="000A5DDA" w:rsidRDefault="00090ADC" w:rsidP="00DE54E0">
      <w:pPr>
        <w:rPr>
          <w:rFonts w:eastAsia="Times New Roman" w:cstheme="minorHAnsi"/>
          <w:szCs w:val="20"/>
          <w:lang w:val="de-DE" w:eastAsia="de-AT"/>
        </w:rPr>
      </w:pPr>
    </w:p>
    <w:p w14:paraId="6DBF525F" w14:textId="77777777" w:rsidR="00090ADC" w:rsidRPr="000A5DDA" w:rsidRDefault="00090ADC" w:rsidP="00DE54E0">
      <w:pPr>
        <w:rPr>
          <w:rFonts w:eastAsia="Times New Roman" w:cstheme="minorHAnsi"/>
          <w:szCs w:val="20"/>
          <w:lang w:val="de-DE" w:eastAsia="de-AT"/>
        </w:rPr>
      </w:pPr>
    </w:p>
    <w:p w14:paraId="025EECA9" w14:textId="241F4E71" w:rsidR="00090ADC" w:rsidRPr="000A5DDA" w:rsidRDefault="00090ADC" w:rsidP="00DE54E0">
      <w:pPr>
        <w:rPr>
          <w:rFonts w:eastAsia="Times New Roman" w:cstheme="minorHAnsi"/>
          <w:szCs w:val="20"/>
          <w:lang w:val="de-DE" w:eastAsia="de-AT"/>
        </w:rPr>
      </w:pPr>
    </w:p>
    <w:p w14:paraId="7BD7CC5A" w14:textId="77777777" w:rsidR="00090ADC" w:rsidRPr="000A5DDA" w:rsidRDefault="00090ADC" w:rsidP="0009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Cs w:val="24"/>
        </w:rPr>
      </w:pPr>
      <w:r w:rsidRPr="000A5DDA">
        <w:rPr>
          <w:rFonts w:cstheme="minorHAnsi"/>
          <w:b/>
          <w:szCs w:val="24"/>
        </w:rPr>
        <w:t>Sprachliche Gleichbehandlung</w:t>
      </w:r>
    </w:p>
    <w:p w14:paraId="20C7911B" w14:textId="77777777" w:rsidR="00090ADC" w:rsidRPr="000A5DDA" w:rsidRDefault="00090ADC" w:rsidP="0009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Cs w:val="24"/>
        </w:rPr>
      </w:pPr>
      <w:r w:rsidRPr="000A5DDA">
        <w:rPr>
          <w:rFonts w:cstheme="minorHAnsi"/>
          <w:szCs w:val="24"/>
        </w:rPr>
        <w:t>Die in diesem Curriculum verwendeten personenbezogenen Ausdrücke betreffen, soweit dies inhaltlich in Betracht kommt, Frauen und Männer gleichermaßen.</w:t>
      </w:r>
    </w:p>
    <w:p w14:paraId="46C5FEEF" w14:textId="77777777" w:rsidR="00090ADC" w:rsidRPr="000A5DDA" w:rsidRDefault="00090ADC" w:rsidP="00DE54E0">
      <w:pPr>
        <w:rPr>
          <w:rFonts w:eastAsia="Times New Roman" w:cstheme="minorHAnsi"/>
          <w:szCs w:val="20"/>
          <w:lang w:eastAsia="de-AT"/>
        </w:rPr>
      </w:pPr>
    </w:p>
    <w:p w14:paraId="52BB0CB9" w14:textId="6B2004D3" w:rsidR="00B26058" w:rsidRPr="000A5DDA" w:rsidRDefault="00B26058">
      <w:pPr>
        <w:spacing w:after="160" w:line="259" w:lineRule="auto"/>
        <w:jc w:val="left"/>
        <w:rPr>
          <w:rFonts w:eastAsia="Times New Roman" w:cstheme="minorHAnsi"/>
          <w:szCs w:val="20"/>
          <w:lang w:val="de-DE" w:eastAsia="de-AT"/>
        </w:rPr>
      </w:pPr>
      <w:r w:rsidRPr="000A5DDA">
        <w:rPr>
          <w:rFonts w:eastAsia="Times New Roman" w:cstheme="minorHAnsi"/>
          <w:szCs w:val="20"/>
          <w:lang w:val="de-DE" w:eastAsia="de-AT"/>
        </w:rPr>
        <w:br w:type="page"/>
      </w:r>
    </w:p>
    <w:p w14:paraId="0EA3B5DF" w14:textId="277066AA" w:rsidR="00DE54E0" w:rsidRPr="000A5DDA" w:rsidRDefault="00DE54E0" w:rsidP="000901F6">
      <w:pPr>
        <w:pStyle w:val="berschrift1"/>
        <w:rPr>
          <w:rFonts w:cstheme="minorHAnsi"/>
        </w:rPr>
      </w:pPr>
      <w:bookmarkStart w:id="1" w:name="_Toc88034347"/>
      <w:r w:rsidRPr="000A5DDA">
        <w:rPr>
          <w:rFonts w:cstheme="minorHAnsi"/>
        </w:rPr>
        <w:lastRenderedPageBreak/>
        <w:t>Einbettung der Ausbildung in das Gesamtausbildungssystem</w:t>
      </w:r>
      <w:bookmarkEnd w:id="1"/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52"/>
        <w:gridCol w:w="3325"/>
        <w:gridCol w:w="1976"/>
      </w:tblGrid>
      <w:tr w:rsidR="00090ADC" w:rsidRPr="000A5DDA" w14:paraId="3BFFA1D8" w14:textId="77777777" w:rsidTr="00F4501C">
        <w:trPr>
          <w:trHeight w:val="454"/>
        </w:trPr>
        <w:tc>
          <w:tcPr>
            <w:tcW w:w="1835" w:type="dxa"/>
            <w:shd w:val="clear" w:color="auto" w:fill="auto"/>
            <w:vAlign w:val="center"/>
          </w:tcPr>
          <w:p w14:paraId="3A5AAD38" w14:textId="77777777" w:rsidR="00F35065" w:rsidRPr="000A5DDA" w:rsidRDefault="00F35065" w:rsidP="00B26058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Einbettung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B3FD68" w14:textId="77777777" w:rsidR="00F35065" w:rsidRPr="000A5DDA" w:rsidRDefault="00F35065" w:rsidP="00B26058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Vorausbildung</w:t>
            </w:r>
          </w:p>
        </w:tc>
        <w:tc>
          <w:tcPr>
            <w:tcW w:w="3391" w:type="dxa"/>
            <w:shd w:val="clear" w:color="auto" w:fill="C5E0B3"/>
            <w:vAlign w:val="center"/>
          </w:tcPr>
          <w:p w14:paraId="6B0D643B" w14:textId="77777777" w:rsidR="00F35065" w:rsidRPr="000A5DDA" w:rsidRDefault="00F35065" w:rsidP="00B26058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Ausbildung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CB2962" w14:textId="77777777" w:rsidR="00F35065" w:rsidRPr="000A5DDA" w:rsidRDefault="00F35065" w:rsidP="00B26058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Folgeausbildung</w:t>
            </w:r>
          </w:p>
        </w:tc>
      </w:tr>
      <w:tr w:rsidR="00F4501C" w:rsidRPr="000A5DDA" w14:paraId="1836CE26" w14:textId="77777777" w:rsidTr="00F4501C">
        <w:tc>
          <w:tcPr>
            <w:tcW w:w="1835" w:type="dxa"/>
            <w:shd w:val="clear" w:color="auto" w:fill="auto"/>
          </w:tcPr>
          <w:p w14:paraId="58F09E14" w14:textId="4CD8EF6A" w:rsidR="00F4501C" w:rsidRPr="000A5DDA" w:rsidRDefault="00F4501C" w:rsidP="00F4501C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Bezeichnung</w:t>
            </w:r>
          </w:p>
        </w:tc>
        <w:tc>
          <w:tcPr>
            <w:tcW w:w="1980" w:type="dxa"/>
            <w:shd w:val="clear" w:color="auto" w:fill="auto"/>
          </w:tcPr>
          <w:p w14:paraId="285B00CC" w14:textId="0B4417F6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sz w:val="20"/>
                <w:szCs w:val="24"/>
                <w:lang w:eastAsia="de-AT"/>
              </w:rPr>
              <w:t>keine</w:t>
            </w:r>
          </w:p>
        </w:tc>
        <w:tc>
          <w:tcPr>
            <w:tcW w:w="3391" w:type="dxa"/>
            <w:shd w:val="clear" w:color="auto" w:fill="C5E0B3"/>
          </w:tcPr>
          <w:p w14:paraId="463A5F49" w14:textId="0D4C2A77" w:rsidR="00F4501C" w:rsidRPr="000A5DDA" w:rsidRDefault="00A9465F" w:rsidP="000A5DDA">
            <w:pPr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  <w:r>
              <w:rPr>
                <w:rFonts w:eastAsia="Times New Roman" w:cstheme="minorHAnsi"/>
                <w:sz w:val="20"/>
                <w:szCs w:val="24"/>
                <w:lang w:eastAsia="de-AT"/>
              </w:rPr>
              <w:t>Seminar Geopolitik</w:t>
            </w:r>
          </w:p>
        </w:tc>
        <w:tc>
          <w:tcPr>
            <w:tcW w:w="1998" w:type="dxa"/>
            <w:shd w:val="clear" w:color="auto" w:fill="auto"/>
          </w:tcPr>
          <w:p w14:paraId="486650CE" w14:textId="4CCF225B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sz w:val="20"/>
                <w:szCs w:val="24"/>
                <w:lang w:eastAsia="de-AT"/>
              </w:rPr>
              <w:t xml:space="preserve">MO und </w:t>
            </w:r>
            <w:proofErr w:type="spellStart"/>
            <w:r w:rsidRPr="000A5DDA">
              <w:rPr>
                <w:rFonts w:eastAsia="Times New Roman" w:cstheme="minorHAnsi"/>
                <w:sz w:val="20"/>
                <w:szCs w:val="24"/>
                <w:lang w:eastAsia="de-AT"/>
              </w:rPr>
              <w:t>InfoO</w:t>
            </w:r>
            <w:proofErr w:type="spellEnd"/>
            <w:r w:rsidRPr="000A5DDA">
              <w:rPr>
                <w:rFonts w:eastAsia="Times New Roman" w:cstheme="minorHAnsi"/>
                <w:sz w:val="20"/>
                <w:szCs w:val="24"/>
                <w:lang w:eastAsia="de-AT"/>
              </w:rPr>
              <w:t xml:space="preserve"> Anwärter gem. Laufbahnbild Pflichtmodul</w:t>
            </w:r>
          </w:p>
        </w:tc>
      </w:tr>
      <w:tr w:rsidR="00F4501C" w:rsidRPr="000A5DDA" w14:paraId="315735EE" w14:textId="77777777" w:rsidTr="00F4501C">
        <w:tc>
          <w:tcPr>
            <w:tcW w:w="1835" w:type="dxa"/>
            <w:shd w:val="clear" w:color="auto" w:fill="auto"/>
          </w:tcPr>
          <w:p w14:paraId="098F3D15" w14:textId="7B6AC1CB" w:rsidR="00F4501C" w:rsidRPr="000A5DDA" w:rsidRDefault="00F4501C" w:rsidP="00F4501C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Warum</w:t>
            </w:r>
          </w:p>
        </w:tc>
        <w:tc>
          <w:tcPr>
            <w:tcW w:w="1980" w:type="dxa"/>
            <w:shd w:val="clear" w:color="auto" w:fill="auto"/>
          </w:tcPr>
          <w:p w14:paraId="572707B9" w14:textId="77777777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91" w:type="dxa"/>
            <w:shd w:val="clear" w:color="auto" w:fill="C5E0B3"/>
          </w:tcPr>
          <w:p w14:paraId="7B31DD55" w14:textId="1F2546B0" w:rsidR="00F4501C" w:rsidRPr="000A5DDA" w:rsidRDefault="00F4501C" w:rsidP="000A5DDA">
            <w:pPr>
              <w:spacing w:line="240" w:lineRule="auto"/>
              <w:ind w:right="213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color w:val="000000"/>
                <w:sz w:val="20"/>
                <w:szCs w:val="24"/>
                <w:lang w:eastAsia="de-AT"/>
              </w:rPr>
              <w:t>Weiterbildung von Führungs- und Info Personal</w:t>
            </w:r>
          </w:p>
        </w:tc>
        <w:tc>
          <w:tcPr>
            <w:tcW w:w="1998" w:type="dxa"/>
            <w:shd w:val="clear" w:color="auto" w:fill="auto"/>
          </w:tcPr>
          <w:p w14:paraId="4304FC7E" w14:textId="77777777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</w:tr>
      <w:tr w:rsidR="00F4501C" w:rsidRPr="000A5DDA" w14:paraId="5D774952" w14:textId="77777777" w:rsidTr="00F4501C">
        <w:trPr>
          <w:trHeight w:val="454"/>
        </w:trPr>
        <w:tc>
          <w:tcPr>
            <w:tcW w:w="1835" w:type="dxa"/>
            <w:shd w:val="clear" w:color="auto" w:fill="auto"/>
          </w:tcPr>
          <w:p w14:paraId="79BCC23A" w14:textId="77D633E4" w:rsidR="00F4501C" w:rsidRPr="000A5DDA" w:rsidRDefault="00F4501C" w:rsidP="00F4501C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Wer/Zielgruppe</w:t>
            </w:r>
          </w:p>
        </w:tc>
        <w:tc>
          <w:tcPr>
            <w:tcW w:w="1980" w:type="dxa"/>
            <w:shd w:val="clear" w:color="auto" w:fill="auto"/>
          </w:tcPr>
          <w:p w14:paraId="597411F2" w14:textId="6F91BB78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91" w:type="dxa"/>
            <w:shd w:val="clear" w:color="auto" w:fill="C5E0B3"/>
          </w:tcPr>
          <w:p w14:paraId="54E159E3" w14:textId="424C3B53" w:rsidR="00F4501C" w:rsidRPr="000A5DDA" w:rsidRDefault="00F4501C" w:rsidP="000A5DDA">
            <w:pPr>
              <w:spacing w:line="240" w:lineRule="auto"/>
              <w:ind w:right="213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color w:val="000000"/>
                <w:sz w:val="20"/>
                <w:szCs w:val="24"/>
                <w:lang w:eastAsia="de-AT"/>
              </w:rPr>
              <w:t xml:space="preserve">Sicherheitspolitische Weiterbildung für BO/MO und </w:t>
            </w:r>
            <w:proofErr w:type="spellStart"/>
            <w:r w:rsidRPr="000A5DDA">
              <w:rPr>
                <w:rFonts w:eastAsia="Times New Roman" w:cstheme="minorHAnsi"/>
                <w:color w:val="000000"/>
                <w:sz w:val="20"/>
                <w:szCs w:val="24"/>
                <w:lang w:eastAsia="de-AT"/>
              </w:rPr>
              <w:t>InfoO</w:t>
            </w:r>
            <w:proofErr w:type="spellEnd"/>
            <w:r w:rsidRPr="000A5DDA">
              <w:rPr>
                <w:rFonts w:cstheme="minorHAnsi"/>
              </w:rPr>
              <w:t xml:space="preserve"> </w:t>
            </w:r>
            <w:r w:rsidRPr="000A5DDA">
              <w:rPr>
                <w:rFonts w:cstheme="minorHAnsi"/>
                <w:sz w:val="20"/>
              </w:rPr>
              <w:t xml:space="preserve">sowie </w:t>
            </w:r>
            <w:r w:rsidRPr="000A5DDA">
              <w:rPr>
                <w:rFonts w:eastAsia="Times New Roman" w:cstheme="minorHAnsi"/>
                <w:color w:val="000000"/>
                <w:sz w:val="20"/>
                <w:szCs w:val="24"/>
                <w:lang w:eastAsia="de-AT"/>
              </w:rPr>
              <w:t>ziv. Ressortangehörige A1/A2 aus dem Bereich Wehr-/Sicherheitspolitik u. ÖA</w:t>
            </w:r>
          </w:p>
        </w:tc>
        <w:tc>
          <w:tcPr>
            <w:tcW w:w="1998" w:type="dxa"/>
            <w:shd w:val="clear" w:color="auto" w:fill="auto"/>
          </w:tcPr>
          <w:p w14:paraId="644245A9" w14:textId="018CB912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</w:tr>
      <w:tr w:rsidR="00F4501C" w:rsidRPr="000A5DDA" w14:paraId="6FFCC4F2" w14:textId="77777777" w:rsidTr="00F4501C">
        <w:tc>
          <w:tcPr>
            <w:tcW w:w="1835" w:type="dxa"/>
            <w:shd w:val="clear" w:color="auto" w:fill="auto"/>
          </w:tcPr>
          <w:p w14:paraId="5BADBC32" w14:textId="77777777" w:rsidR="00F4501C" w:rsidRPr="000A5DDA" w:rsidRDefault="00F4501C" w:rsidP="00F4501C">
            <w:pPr>
              <w:spacing w:after="120"/>
              <w:jc w:val="center"/>
              <w:rPr>
                <w:rFonts w:eastAsia="Times New Roman" w:cstheme="minorHAnsi"/>
                <w:b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Was/Ausbildungsziel</w:t>
            </w:r>
          </w:p>
          <w:p w14:paraId="1CDFEDCE" w14:textId="0EA499D2" w:rsidR="00F4501C" w:rsidRPr="000A5DDA" w:rsidRDefault="00F4501C" w:rsidP="00F4501C">
            <w:pPr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  <w:tc>
          <w:tcPr>
            <w:tcW w:w="1980" w:type="dxa"/>
            <w:shd w:val="clear" w:color="auto" w:fill="auto"/>
          </w:tcPr>
          <w:p w14:paraId="55B2B0C8" w14:textId="3319A444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91" w:type="dxa"/>
            <w:shd w:val="clear" w:color="auto" w:fill="C5E0B3"/>
          </w:tcPr>
          <w:p w14:paraId="5A5B50B4" w14:textId="46C1F136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color w:val="000000"/>
                <w:sz w:val="20"/>
                <w:szCs w:val="24"/>
                <w:lang w:eastAsia="de-AT"/>
              </w:rPr>
              <w:t>Die aktuelle internationale geopolitische/ geostrategische Entwicklungen vor dem Hintergrund der Herausforderungen der Multipolarität darstellen und diskutieren.</w:t>
            </w:r>
          </w:p>
        </w:tc>
        <w:tc>
          <w:tcPr>
            <w:tcW w:w="1998" w:type="dxa"/>
            <w:shd w:val="clear" w:color="auto" w:fill="auto"/>
          </w:tcPr>
          <w:p w14:paraId="7C33F2F6" w14:textId="194F855A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</w:tr>
      <w:tr w:rsidR="00F4501C" w:rsidRPr="000A5DDA" w14:paraId="374DB778" w14:textId="77777777" w:rsidTr="00F4501C">
        <w:tc>
          <w:tcPr>
            <w:tcW w:w="1835" w:type="dxa"/>
            <w:shd w:val="clear" w:color="auto" w:fill="auto"/>
          </w:tcPr>
          <w:p w14:paraId="4F1C623D" w14:textId="293445AE" w:rsidR="00F4501C" w:rsidRPr="000A5DDA" w:rsidRDefault="00F4501C" w:rsidP="00F4501C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Wann/Dauer</w:t>
            </w:r>
          </w:p>
        </w:tc>
        <w:tc>
          <w:tcPr>
            <w:tcW w:w="1980" w:type="dxa"/>
            <w:shd w:val="clear" w:color="auto" w:fill="auto"/>
          </w:tcPr>
          <w:p w14:paraId="0EF18E69" w14:textId="77777777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91" w:type="dxa"/>
            <w:shd w:val="clear" w:color="auto" w:fill="C5E0B3"/>
          </w:tcPr>
          <w:p w14:paraId="2909052B" w14:textId="77777777" w:rsidR="00F4501C" w:rsidRPr="000A5DDA" w:rsidRDefault="00F4501C" w:rsidP="000A5DDA">
            <w:pPr>
              <w:tabs>
                <w:tab w:val="left" w:pos="2353"/>
              </w:tabs>
              <w:spacing w:line="240" w:lineRule="auto"/>
              <w:ind w:left="-482" w:right="215"/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color w:val="000000"/>
                <w:sz w:val="20"/>
                <w:szCs w:val="24"/>
                <w:lang w:eastAsia="de-AT"/>
              </w:rPr>
              <w:t>gem. Ausbildungskalender /</w:t>
            </w:r>
          </w:p>
          <w:p w14:paraId="3387F2DF" w14:textId="5A17FEB6" w:rsidR="00F4501C" w:rsidRPr="000A5DDA" w:rsidRDefault="00F4501C" w:rsidP="000A5DDA">
            <w:pPr>
              <w:spacing w:line="240" w:lineRule="auto"/>
              <w:ind w:right="213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color w:val="000000"/>
                <w:sz w:val="20"/>
                <w:szCs w:val="24"/>
                <w:lang w:eastAsia="de-AT"/>
              </w:rPr>
              <w:t>3 Tage</w:t>
            </w:r>
          </w:p>
        </w:tc>
        <w:tc>
          <w:tcPr>
            <w:tcW w:w="1998" w:type="dxa"/>
            <w:shd w:val="clear" w:color="auto" w:fill="auto"/>
          </w:tcPr>
          <w:p w14:paraId="017D19A6" w14:textId="77777777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</w:tr>
      <w:tr w:rsidR="00F4501C" w:rsidRPr="000A5DDA" w14:paraId="585F3207" w14:textId="77777777" w:rsidTr="00F4501C">
        <w:tc>
          <w:tcPr>
            <w:tcW w:w="1835" w:type="dxa"/>
            <w:shd w:val="clear" w:color="auto" w:fill="auto"/>
          </w:tcPr>
          <w:p w14:paraId="3B8438FB" w14:textId="669DCCED" w:rsidR="00F4501C" w:rsidRPr="000A5DDA" w:rsidRDefault="00F4501C" w:rsidP="00F4501C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Wie/Aufbau</w:t>
            </w:r>
          </w:p>
        </w:tc>
        <w:tc>
          <w:tcPr>
            <w:tcW w:w="1980" w:type="dxa"/>
            <w:shd w:val="clear" w:color="auto" w:fill="auto"/>
          </w:tcPr>
          <w:p w14:paraId="5A8AD7F0" w14:textId="77777777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91" w:type="dxa"/>
            <w:shd w:val="clear" w:color="auto" w:fill="C5E0B3"/>
          </w:tcPr>
          <w:p w14:paraId="6D76D981" w14:textId="4ECB9968" w:rsidR="00F4501C" w:rsidRPr="000A5DDA" w:rsidRDefault="00F4501C" w:rsidP="000A5DDA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182" w:right="213" w:hanging="182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  <w:tc>
          <w:tcPr>
            <w:tcW w:w="1998" w:type="dxa"/>
            <w:shd w:val="clear" w:color="auto" w:fill="auto"/>
          </w:tcPr>
          <w:p w14:paraId="03831F94" w14:textId="77777777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</w:tr>
      <w:tr w:rsidR="00F4501C" w:rsidRPr="000A5DDA" w14:paraId="75B2212F" w14:textId="77777777" w:rsidTr="00F4501C">
        <w:trPr>
          <w:trHeight w:val="454"/>
        </w:trPr>
        <w:tc>
          <w:tcPr>
            <w:tcW w:w="1835" w:type="dxa"/>
            <w:shd w:val="clear" w:color="auto" w:fill="auto"/>
          </w:tcPr>
          <w:p w14:paraId="570F1866" w14:textId="02333465" w:rsidR="00F4501C" w:rsidRPr="000A5DDA" w:rsidRDefault="00F4501C" w:rsidP="00F4501C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 w:val="20"/>
                <w:szCs w:val="24"/>
                <w:lang w:eastAsia="de-AT"/>
              </w:rPr>
              <w:t>Wo</w:t>
            </w:r>
          </w:p>
        </w:tc>
        <w:tc>
          <w:tcPr>
            <w:tcW w:w="1980" w:type="dxa"/>
            <w:shd w:val="clear" w:color="auto" w:fill="auto"/>
          </w:tcPr>
          <w:p w14:paraId="7927E36F" w14:textId="77777777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91" w:type="dxa"/>
            <w:shd w:val="clear" w:color="auto" w:fill="C5E0B3"/>
          </w:tcPr>
          <w:p w14:paraId="0A4D0620" w14:textId="6866A27C" w:rsidR="00F4501C" w:rsidRPr="000A5DDA" w:rsidRDefault="00F4501C" w:rsidP="000A5DDA">
            <w:pPr>
              <w:spacing w:line="240" w:lineRule="auto"/>
              <w:ind w:right="213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color w:val="000000"/>
                <w:sz w:val="20"/>
                <w:szCs w:val="24"/>
                <w:lang w:eastAsia="de-AT"/>
              </w:rPr>
              <w:t>national</w:t>
            </w:r>
          </w:p>
        </w:tc>
        <w:tc>
          <w:tcPr>
            <w:tcW w:w="1998" w:type="dxa"/>
            <w:shd w:val="clear" w:color="auto" w:fill="auto"/>
          </w:tcPr>
          <w:p w14:paraId="47F0A336" w14:textId="77777777" w:rsidR="00F4501C" w:rsidRPr="000A5DDA" w:rsidRDefault="00F4501C" w:rsidP="000A5DD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de-AT"/>
              </w:rPr>
            </w:pPr>
          </w:p>
        </w:tc>
      </w:tr>
    </w:tbl>
    <w:p w14:paraId="6F6E7B08" w14:textId="7BD07D4D" w:rsidR="006240FF" w:rsidRPr="000A5DDA" w:rsidRDefault="006240FF" w:rsidP="00DE54E0">
      <w:pPr>
        <w:rPr>
          <w:rFonts w:cstheme="minorHAnsi"/>
        </w:rPr>
      </w:pPr>
    </w:p>
    <w:p w14:paraId="5AE6A58C" w14:textId="5372A9AB" w:rsidR="00DE54E0" w:rsidRPr="000A5DDA" w:rsidRDefault="00DE54E0" w:rsidP="000901F6">
      <w:pPr>
        <w:pStyle w:val="berschrift1"/>
        <w:rPr>
          <w:rFonts w:cstheme="minorHAnsi"/>
        </w:rPr>
      </w:pPr>
      <w:bookmarkStart w:id="2" w:name="_Toc88034348"/>
      <w:r w:rsidRPr="000A5DDA">
        <w:rPr>
          <w:rFonts w:cstheme="minorHAnsi"/>
        </w:rPr>
        <w:t>Ausbildungsziel</w:t>
      </w:r>
      <w:bookmarkEnd w:id="2"/>
    </w:p>
    <w:p w14:paraId="2171F04F" w14:textId="28B319A3" w:rsidR="00EC52A5" w:rsidRPr="000A5DDA" w:rsidRDefault="00EC52A5" w:rsidP="00EC52A5">
      <w:pPr>
        <w:autoSpaceDE w:val="0"/>
        <w:autoSpaceDN w:val="0"/>
        <w:adjustRightInd w:val="0"/>
        <w:rPr>
          <w:rFonts w:cstheme="minorHAnsi"/>
          <w:szCs w:val="24"/>
        </w:rPr>
      </w:pPr>
      <w:r w:rsidRPr="000A5DDA">
        <w:rPr>
          <w:rFonts w:cstheme="minorHAnsi"/>
          <w:szCs w:val="24"/>
        </w:rPr>
        <w:t xml:space="preserve">Der </w:t>
      </w:r>
      <w:r w:rsidR="00F4501C" w:rsidRPr="000A5DDA">
        <w:rPr>
          <w:rFonts w:cstheme="minorHAnsi"/>
          <w:szCs w:val="24"/>
        </w:rPr>
        <w:t>Offizier/ Informationsoffizier/ ziv. Ressortangehörige kann aktuelle internationale geo-politische/ geostrategische Entwicklungen vor dem Hintergrund der Herausforderungen der Multipolarität analysieren und das Ergebnis darstellen, Auswirkungen beurteilen, deren gegenseitige Beeinflussung begründen und Perspektiven diskutieren</w:t>
      </w:r>
      <w:r w:rsidRPr="000A5DDA">
        <w:rPr>
          <w:rFonts w:cstheme="minorHAnsi"/>
          <w:szCs w:val="24"/>
        </w:rPr>
        <w:t>.</w:t>
      </w:r>
    </w:p>
    <w:p w14:paraId="5923D65B" w14:textId="4032F851" w:rsidR="00EC52A5" w:rsidRPr="000A5DDA" w:rsidRDefault="00EC52A5" w:rsidP="006240FF">
      <w:pPr>
        <w:rPr>
          <w:rFonts w:cstheme="minorHAnsi"/>
          <w:szCs w:val="26"/>
        </w:rPr>
      </w:pPr>
    </w:p>
    <w:p w14:paraId="37A5923A" w14:textId="77777777" w:rsidR="000A5DDA" w:rsidRDefault="00DE54E0" w:rsidP="000A5DDA">
      <w:pPr>
        <w:pStyle w:val="berschrift1"/>
        <w:rPr>
          <w:rFonts w:cstheme="minorHAnsi"/>
        </w:rPr>
      </w:pPr>
      <w:bookmarkStart w:id="3" w:name="_Toc88034349"/>
      <w:r w:rsidRPr="000A5DDA">
        <w:rPr>
          <w:rFonts w:cstheme="minorHAnsi"/>
        </w:rPr>
        <w:t>Modul- und Lehrveranstaltungsziel</w:t>
      </w:r>
      <w:bookmarkEnd w:id="3"/>
    </w:p>
    <w:p w14:paraId="7A7BF738" w14:textId="3E285C81" w:rsidR="000901F6" w:rsidRPr="000A5DDA" w:rsidRDefault="00B05922" w:rsidP="000A5DDA">
      <w:pPr>
        <w:pStyle w:val="berschrift2"/>
        <w:spacing w:before="120" w:line="240" w:lineRule="auto"/>
        <w:rPr>
          <w:b w:val="0"/>
        </w:rPr>
      </w:pPr>
      <w:bookmarkStart w:id="4" w:name="_Toc88034350"/>
      <w:r>
        <w:rPr>
          <w:b w:val="0"/>
        </w:rPr>
        <w:t xml:space="preserve">3.1 </w:t>
      </w:r>
      <w:r w:rsidR="00196479" w:rsidRPr="000A5DDA">
        <w:rPr>
          <w:b w:val="0"/>
        </w:rPr>
        <w:t>Modul- und Lehrveranstaltungsübersicht</w:t>
      </w:r>
      <w:bookmarkEnd w:id="4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4374"/>
        <w:gridCol w:w="12"/>
        <w:gridCol w:w="826"/>
        <w:gridCol w:w="883"/>
        <w:gridCol w:w="1095"/>
      </w:tblGrid>
      <w:tr w:rsidR="00090ADC" w:rsidRPr="000A5DDA" w14:paraId="39D70774" w14:textId="3C4362B4" w:rsidTr="00F4501C">
        <w:trPr>
          <w:jc w:val="center"/>
        </w:trPr>
        <w:tc>
          <w:tcPr>
            <w:tcW w:w="2161" w:type="dxa"/>
            <w:shd w:val="clear" w:color="auto" w:fill="F4B083" w:themeFill="accent2" w:themeFillTint="99"/>
            <w:vAlign w:val="center"/>
          </w:tcPr>
          <w:p w14:paraId="0DF8C37C" w14:textId="77777777" w:rsidR="00AF0B6F" w:rsidRPr="000A5DDA" w:rsidRDefault="00AF0B6F" w:rsidP="00C406FF">
            <w:pPr>
              <w:spacing w:line="240" w:lineRule="auto"/>
              <w:jc w:val="center"/>
              <w:rPr>
                <w:rFonts w:eastAsia="Times New Roman" w:cstheme="minorHAnsi"/>
                <w:b/>
                <w:szCs w:val="26"/>
                <w:lang w:eastAsia="de-AT"/>
              </w:rPr>
            </w:pPr>
            <w:r w:rsidRPr="000A5DDA">
              <w:rPr>
                <w:rFonts w:eastAsia="Times New Roman" w:cstheme="minorHAnsi"/>
                <w:b/>
                <w:szCs w:val="26"/>
                <w:lang w:eastAsia="de-AT"/>
              </w:rPr>
              <w:t>Modulbezeichnung</w:t>
            </w:r>
          </w:p>
        </w:tc>
        <w:tc>
          <w:tcPr>
            <w:tcW w:w="4386" w:type="dxa"/>
            <w:gridSpan w:val="2"/>
            <w:shd w:val="clear" w:color="auto" w:fill="F4B083" w:themeFill="accent2" w:themeFillTint="99"/>
            <w:vAlign w:val="center"/>
          </w:tcPr>
          <w:p w14:paraId="3845200A" w14:textId="751D7DDE" w:rsidR="00AF0B6F" w:rsidRPr="000A5DDA" w:rsidRDefault="00AF0B6F" w:rsidP="00AE2910">
            <w:pPr>
              <w:spacing w:line="240" w:lineRule="auto"/>
              <w:jc w:val="center"/>
              <w:rPr>
                <w:rFonts w:eastAsia="Times New Roman" w:cstheme="minorHAnsi"/>
                <w:b/>
                <w:i/>
                <w:szCs w:val="26"/>
                <w:lang w:eastAsia="de-AT"/>
              </w:rPr>
            </w:pPr>
            <w:r w:rsidRPr="000A5DDA">
              <w:rPr>
                <w:rFonts w:eastAsia="Times New Roman" w:cstheme="minorHAnsi"/>
                <w:b/>
                <w:szCs w:val="26"/>
                <w:lang w:eastAsia="de-AT"/>
              </w:rPr>
              <w:t>Lehrveranstaltungen</w:t>
            </w:r>
            <w:r w:rsidR="00F4501C" w:rsidRPr="000A5DDA">
              <w:rPr>
                <w:rFonts w:eastAsia="Times New Roman" w:cstheme="minorHAnsi"/>
                <w:b/>
                <w:szCs w:val="26"/>
                <w:lang w:eastAsia="de-AT"/>
              </w:rPr>
              <w:t>/Wissensgebiete</w:t>
            </w:r>
          </w:p>
        </w:tc>
        <w:tc>
          <w:tcPr>
            <w:tcW w:w="826" w:type="dxa"/>
            <w:shd w:val="clear" w:color="auto" w:fill="F4B083" w:themeFill="accent2" w:themeFillTint="99"/>
            <w:vAlign w:val="center"/>
          </w:tcPr>
          <w:p w14:paraId="28E717D1" w14:textId="55BDDBC2" w:rsidR="00AF0B6F" w:rsidRPr="000A5DDA" w:rsidRDefault="00AF0B6F" w:rsidP="005E7CEA">
            <w:pPr>
              <w:spacing w:line="240" w:lineRule="auto"/>
              <w:jc w:val="center"/>
              <w:rPr>
                <w:rFonts w:eastAsia="Times New Roman" w:cstheme="minorHAnsi"/>
                <w:b/>
                <w:szCs w:val="26"/>
                <w:lang w:val="it-IT" w:eastAsia="de-AT"/>
              </w:rPr>
            </w:pPr>
            <w:r w:rsidRPr="000A5DDA">
              <w:rPr>
                <w:rFonts w:eastAsia="Times New Roman" w:cstheme="minorHAnsi"/>
                <w:b/>
                <w:szCs w:val="26"/>
                <w:lang w:val="it-IT" w:eastAsia="de-AT"/>
              </w:rPr>
              <w:t>Std</w:t>
            </w:r>
          </w:p>
        </w:tc>
        <w:tc>
          <w:tcPr>
            <w:tcW w:w="883" w:type="dxa"/>
            <w:shd w:val="clear" w:color="auto" w:fill="F4B083" w:themeFill="accent2" w:themeFillTint="99"/>
            <w:vAlign w:val="center"/>
          </w:tcPr>
          <w:p w14:paraId="678A8522" w14:textId="0B9F271B" w:rsidR="005E7CEA" w:rsidRPr="000A5DDA" w:rsidRDefault="005E7CEA" w:rsidP="00C406FF">
            <w:pPr>
              <w:spacing w:line="240" w:lineRule="auto"/>
              <w:jc w:val="center"/>
              <w:rPr>
                <w:rFonts w:eastAsia="Times New Roman" w:cstheme="minorHAnsi"/>
                <w:b/>
                <w:szCs w:val="26"/>
                <w:lang w:val="it-IT" w:eastAsia="de-AT"/>
              </w:rPr>
            </w:pPr>
            <w:proofErr w:type="spellStart"/>
            <w:r w:rsidRPr="000A5DDA">
              <w:rPr>
                <w:rFonts w:eastAsia="Times New Roman" w:cstheme="minorHAnsi"/>
                <w:b/>
                <w:szCs w:val="26"/>
                <w:lang w:val="it-IT" w:eastAsia="de-AT"/>
              </w:rPr>
              <w:t>davon</w:t>
            </w:r>
            <w:proofErr w:type="spellEnd"/>
          </w:p>
          <w:p w14:paraId="448987AA" w14:textId="1B2B4F36" w:rsidR="00AF0B6F" w:rsidRPr="000A5DDA" w:rsidRDefault="00AF0B6F" w:rsidP="00C406FF">
            <w:pPr>
              <w:spacing w:line="240" w:lineRule="auto"/>
              <w:jc w:val="center"/>
              <w:rPr>
                <w:rFonts w:eastAsia="Times New Roman" w:cstheme="minorHAnsi"/>
                <w:b/>
                <w:szCs w:val="26"/>
                <w:lang w:val="it-IT" w:eastAsia="de-AT"/>
              </w:rPr>
            </w:pPr>
            <w:r w:rsidRPr="000A5DDA">
              <w:rPr>
                <w:rFonts w:eastAsia="Times New Roman" w:cstheme="minorHAnsi"/>
                <w:b/>
                <w:szCs w:val="26"/>
                <w:lang w:val="it-IT" w:eastAsia="de-AT"/>
              </w:rPr>
              <w:t xml:space="preserve">Std </w:t>
            </w:r>
          </w:p>
          <w:p w14:paraId="6B265D52" w14:textId="0A56E25F" w:rsidR="00AF0B6F" w:rsidRPr="000A5DDA" w:rsidRDefault="005E7CEA" w:rsidP="00C406FF">
            <w:pPr>
              <w:spacing w:line="240" w:lineRule="auto"/>
              <w:jc w:val="center"/>
              <w:rPr>
                <w:rFonts w:eastAsia="Times New Roman" w:cstheme="minorHAnsi"/>
                <w:b/>
                <w:szCs w:val="26"/>
                <w:lang w:val="it-IT" w:eastAsia="de-AT"/>
              </w:rPr>
            </w:pPr>
            <w:proofErr w:type="spellStart"/>
            <w:r w:rsidRPr="000A5DDA">
              <w:rPr>
                <w:rFonts w:eastAsia="Times New Roman" w:cstheme="minorHAnsi"/>
                <w:b/>
                <w:szCs w:val="26"/>
                <w:lang w:val="it-IT" w:eastAsia="de-AT"/>
              </w:rPr>
              <w:t>aNDZ</w:t>
            </w:r>
            <w:proofErr w:type="spellEnd"/>
          </w:p>
        </w:tc>
        <w:tc>
          <w:tcPr>
            <w:tcW w:w="1095" w:type="dxa"/>
            <w:shd w:val="clear" w:color="auto" w:fill="F4B083" w:themeFill="accent2" w:themeFillTint="99"/>
          </w:tcPr>
          <w:p w14:paraId="07FF60F6" w14:textId="77777777" w:rsidR="00AF0B6F" w:rsidRPr="000A5DDA" w:rsidRDefault="00AF0B6F" w:rsidP="00C406FF">
            <w:pPr>
              <w:spacing w:line="240" w:lineRule="auto"/>
              <w:jc w:val="center"/>
              <w:rPr>
                <w:rFonts w:eastAsia="Times New Roman" w:cstheme="minorHAnsi"/>
                <w:b/>
                <w:szCs w:val="26"/>
                <w:lang w:val="it-IT" w:eastAsia="de-AT"/>
              </w:rPr>
            </w:pPr>
            <w:r w:rsidRPr="000A5DDA">
              <w:rPr>
                <w:rFonts w:eastAsia="Times New Roman" w:cstheme="minorHAnsi"/>
                <w:b/>
                <w:szCs w:val="26"/>
                <w:lang w:val="it-IT" w:eastAsia="de-AT"/>
              </w:rPr>
              <w:t>Std</w:t>
            </w:r>
          </w:p>
          <w:p w14:paraId="002E6631" w14:textId="4D52B874" w:rsidR="00AF0B6F" w:rsidRPr="000A5DDA" w:rsidRDefault="00AF0B6F" w:rsidP="00C406FF">
            <w:pPr>
              <w:spacing w:line="240" w:lineRule="auto"/>
              <w:jc w:val="center"/>
              <w:rPr>
                <w:rFonts w:eastAsia="Times New Roman" w:cstheme="minorHAnsi"/>
                <w:b/>
                <w:szCs w:val="26"/>
                <w:lang w:val="it-IT" w:eastAsia="de-AT"/>
              </w:rPr>
            </w:pPr>
            <w:r w:rsidRPr="000A5DDA">
              <w:rPr>
                <w:rFonts w:eastAsia="Times New Roman" w:cstheme="minorHAnsi"/>
                <w:b/>
                <w:szCs w:val="26"/>
                <w:lang w:val="it-IT" w:eastAsia="de-AT"/>
              </w:rPr>
              <w:t>Arbeits-aufwand</w:t>
            </w:r>
          </w:p>
        </w:tc>
      </w:tr>
      <w:tr w:rsidR="00090ADC" w:rsidRPr="000A5DDA" w14:paraId="3B2BAA15" w14:textId="0F130E44" w:rsidTr="00F4501C">
        <w:trPr>
          <w:jc w:val="center"/>
        </w:trPr>
        <w:tc>
          <w:tcPr>
            <w:tcW w:w="2161" w:type="dxa"/>
            <w:vMerge w:val="restart"/>
            <w:shd w:val="clear" w:color="auto" w:fill="auto"/>
            <w:vAlign w:val="center"/>
          </w:tcPr>
          <w:p w14:paraId="0945BFF1" w14:textId="48C6AE9A" w:rsidR="004A69DF" w:rsidRPr="00B05922" w:rsidRDefault="00B05922" w:rsidP="005558AB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szCs w:val="24"/>
                <w:lang w:eastAsia="de-AT"/>
              </w:rPr>
            </w:pPr>
            <w:r w:rsidRPr="00B05922">
              <w:rPr>
                <w:rFonts w:eastAsia="Times New Roman" w:cstheme="minorHAnsi"/>
                <w:b/>
                <w:szCs w:val="24"/>
                <w:lang w:eastAsia="de-AT"/>
              </w:rPr>
              <w:t>Geopolitik</w:t>
            </w:r>
          </w:p>
        </w:tc>
        <w:tc>
          <w:tcPr>
            <w:tcW w:w="4386" w:type="dxa"/>
            <w:gridSpan w:val="2"/>
            <w:shd w:val="clear" w:color="auto" w:fill="auto"/>
          </w:tcPr>
          <w:p w14:paraId="53E12903" w14:textId="09202E20" w:rsidR="004A69DF" w:rsidRPr="000A5DDA" w:rsidRDefault="00F4501C" w:rsidP="005558AB">
            <w:pPr>
              <w:tabs>
                <w:tab w:val="left" w:pos="388"/>
              </w:tabs>
              <w:spacing w:before="60" w:after="60" w:line="240" w:lineRule="auto"/>
              <w:jc w:val="left"/>
              <w:rPr>
                <w:rFonts w:eastAsia="Times New Roman" w:cstheme="minorHAnsi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szCs w:val="24"/>
                <w:lang w:eastAsia="de-AT"/>
              </w:rPr>
              <w:t>Geopolitik</w:t>
            </w:r>
          </w:p>
        </w:tc>
        <w:tc>
          <w:tcPr>
            <w:tcW w:w="826" w:type="dxa"/>
            <w:shd w:val="clear" w:color="auto" w:fill="auto"/>
          </w:tcPr>
          <w:p w14:paraId="7FEF3539" w14:textId="574B36ED" w:rsidR="004A69DF" w:rsidRPr="000A5DDA" w:rsidRDefault="00F4501C" w:rsidP="005558AB">
            <w:pPr>
              <w:spacing w:before="60" w:after="60" w:line="240" w:lineRule="auto"/>
              <w:jc w:val="center"/>
              <w:rPr>
                <w:rFonts w:eastAsia="Times New Roman" w:cstheme="minorHAnsi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szCs w:val="24"/>
                <w:lang w:eastAsia="de-AT"/>
              </w:rPr>
              <w:t>25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6D9C372" w14:textId="38CE3BEB" w:rsidR="004A69DF" w:rsidRPr="000A5DDA" w:rsidRDefault="004A69DF" w:rsidP="005558AB">
            <w:pPr>
              <w:spacing w:before="60" w:after="60" w:line="240" w:lineRule="auto"/>
              <w:jc w:val="center"/>
              <w:rPr>
                <w:rFonts w:eastAsia="Times New Roman" w:cstheme="minorHAnsi"/>
                <w:szCs w:val="24"/>
                <w:lang w:eastAsia="de-AT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916FD7A" w14:textId="310675D6" w:rsidR="004A69DF" w:rsidRPr="000A5DDA" w:rsidRDefault="00F4501C" w:rsidP="005558AB">
            <w:pPr>
              <w:spacing w:before="60" w:after="60" w:line="240" w:lineRule="auto"/>
              <w:jc w:val="center"/>
              <w:rPr>
                <w:rFonts w:eastAsia="Times New Roman" w:cstheme="minorHAnsi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szCs w:val="24"/>
                <w:lang w:eastAsia="de-AT"/>
              </w:rPr>
              <w:t>25</w:t>
            </w:r>
          </w:p>
        </w:tc>
      </w:tr>
      <w:tr w:rsidR="00090ADC" w:rsidRPr="000A5DDA" w14:paraId="3575F65C" w14:textId="32071110" w:rsidTr="00F4501C">
        <w:trPr>
          <w:jc w:val="center"/>
        </w:trPr>
        <w:tc>
          <w:tcPr>
            <w:tcW w:w="2161" w:type="dxa"/>
            <w:vMerge/>
            <w:shd w:val="clear" w:color="auto" w:fill="auto"/>
            <w:vAlign w:val="center"/>
          </w:tcPr>
          <w:p w14:paraId="1528ADEA" w14:textId="77777777" w:rsidR="004A69DF" w:rsidRPr="000A5DDA" w:rsidRDefault="004A69DF" w:rsidP="005558AB">
            <w:pPr>
              <w:spacing w:before="60" w:after="60" w:line="240" w:lineRule="auto"/>
              <w:jc w:val="left"/>
              <w:rPr>
                <w:rFonts w:eastAsia="Times New Roman" w:cstheme="minorHAnsi"/>
                <w:szCs w:val="24"/>
                <w:lang w:eastAsia="de-AT"/>
              </w:rPr>
            </w:pPr>
          </w:p>
        </w:tc>
        <w:tc>
          <w:tcPr>
            <w:tcW w:w="4386" w:type="dxa"/>
            <w:gridSpan w:val="2"/>
            <w:shd w:val="clear" w:color="auto" w:fill="auto"/>
          </w:tcPr>
          <w:p w14:paraId="54A4AC05" w14:textId="68C1B3E9" w:rsidR="004A69DF" w:rsidRPr="000A5DDA" w:rsidRDefault="00F4501C" w:rsidP="00F4501C">
            <w:pPr>
              <w:tabs>
                <w:tab w:val="left" w:pos="388"/>
              </w:tabs>
              <w:spacing w:before="60" w:after="60" w:line="240" w:lineRule="auto"/>
              <w:jc w:val="left"/>
              <w:rPr>
                <w:rFonts w:eastAsia="Times New Roman" w:cstheme="minorHAnsi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szCs w:val="24"/>
                <w:lang w:eastAsia="de-AT"/>
              </w:rPr>
              <w:t>Einstiegsprüfung/Vorprüfung</w:t>
            </w:r>
          </w:p>
        </w:tc>
        <w:tc>
          <w:tcPr>
            <w:tcW w:w="826" w:type="dxa"/>
            <w:shd w:val="clear" w:color="auto" w:fill="auto"/>
          </w:tcPr>
          <w:p w14:paraId="4C6816A1" w14:textId="66B2085F" w:rsidR="004A69DF" w:rsidRPr="000A5DDA" w:rsidRDefault="004A69DF" w:rsidP="005558AB">
            <w:pPr>
              <w:spacing w:before="60" w:after="60" w:line="240" w:lineRule="auto"/>
              <w:jc w:val="center"/>
              <w:rPr>
                <w:rFonts w:eastAsia="Times New Roman" w:cstheme="minorHAnsi"/>
                <w:szCs w:val="24"/>
                <w:lang w:eastAsia="de-AT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038FE05" w14:textId="77777777" w:rsidR="004A69DF" w:rsidRPr="000A5DDA" w:rsidRDefault="004A69DF" w:rsidP="005558AB">
            <w:pPr>
              <w:spacing w:before="60" w:after="60" w:line="240" w:lineRule="auto"/>
              <w:jc w:val="center"/>
              <w:rPr>
                <w:rFonts w:eastAsia="Times New Roman" w:cstheme="minorHAnsi"/>
                <w:szCs w:val="24"/>
                <w:lang w:eastAsia="de-AT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4265366" w14:textId="2393CECF" w:rsidR="004A69DF" w:rsidRPr="000A5DDA" w:rsidRDefault="004A69DF" w:rsidP="005558AB">
            <w:pPr>
              <w:spacing w:before="60" w:after="60" w:line="240" w:lineRule="auto"/>
              <w:jc w:val="center"/>
              <w:rPr>
                <w:rFonts w:eastAsia="Times New Roman" w:cstheme="minorHAnsi"/>
                <w:szCs w:val="24"/>
                <w:lang w:eastAsia="de-AT"/>
              </w:rPr>
            </w:pPr>
          </w:p>
        </w:tc>
      </w:tr>
      <w:tr w:rsidR="00090ADC" w:rsidRPr="000A5DDA" w14:paraId="48F49FB0" w14:textId="5D5A5FEC" w:rsidTr="00F4501C">
        <w:trPr>
          <w:jc w:val="center"/>
        </w:trPr>
        <w:tc>
          <w:tcPr>
            <w:tcW w:w="2161" w:type="dxa"/>
            <w:vMerge/>
            <w:shd w:val="clear" w:color="auto" w:fill="auto"/>
            <w:vAlign w:val="center"/>
          </w:tcPr>
          <w:p w14:paraId="0978FA85" w14:textId="77777777" w:rsidR="004A69DF" w:rsidRPr="000A5DDA" w:rsidRDefault="004A69DF" w:rsidP="005558AB">
            <w:pPr>
              <w:spacing w:before="60" w:after="60" w:line="240" w:lineRule="auto"/>
              <w:jc w:val="left"/>
              <w:rPr>
                <w:rFonts w:eastAsia="Times New Roman" w:cstheme="minorHAnsi"/>
                <w:szCs w:val="24"/>
                <w:lang w:eastAsia="de-AT"/>
              </w:rPr>
            </w:pPr>
          </w:p>
        </w:tc>
        <w:tc>
          <w:tcPr>
            <w:tcW w:w="4386" w:type="dxa"/>
            <w:gridSpan w:val="2"/>
            <w:shd w:val="clear" w:color="auto" w:fill="auto"/>
          </w:tcPr>
          <w:p w14:paraId="012F84A8" w14:textId="34172342" w:rsidR="004A69DF" w:rsidRPr="000A5DDA" w:rsidRDefault="00F4501C" w:rsidP="005558AB">
            <w:pPr>
              <w:tabs>
                <w:tab w:val="left" w:pos="388"/>
              </w:tabs>
              <w:spacing w:before="60" w:after="60" w:line="240" w:lineRule="auto"/>
              <w:jc w:val="left"/>
              <w:rPr>
                <w:rFonts w:eastAsia="Times New Roman" w:cstheme="minorHAnsi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eastAsia="de-AT"/>
              </w:rPr>
              <w:t xml:space="preserve">Administration </w:t>
            </w:r>
            <w:r w:rsidRPr="000A5DDA">
              <w:rPr>
                <w:rFonts w:eastAsia="Times New Roman" w:cstheme="minorHAnsi"/>
                <w:szCs w:val="24"/>
                <w:lang w:eastAsia="de-AT"/>
              </w:rPr>
              <w:t>(Organisation, Verlegungen)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700C753" w14:textId="608EA1D2" w:rsidR="004A69DF" w:rsidRPr="000A5DDA" w:rsidRDefault="00F4501C" w:rsidP="00F4501C">
            <w:pPr>
              <w:spacing w:before="60" w:after="60" w:line="240" w:lineRule="auto"/>
              <w:jc w:val="center"/>
              <w:rPr>
                <w:rFonts w:eastAsia="Times New Roman" w:cstheme="minorHAnsi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szCs w:val="24"/>
                <w:lang w:eastAsia="de-AT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3EB67AA" w14:textId="77777777" w:rsidR="004A69DF" w:rsidRPr="000A5DDA" w:rsidRDefault="004A69DF" w:rsidP="005558AB">
            <w:pPr>
              <w:spacing w:before="60" w:after="60" w:line="240" w:lineRule="auto"/>
              <w:jc w:val="center"/>
              <w:rPr>
                <w:rFonts w:eastAsia="Times New Roman" w:cstheme="minorHAnsi"/>
                <w:szCs w:val="24"/>
                <w:lang w:eastAsia="de-AT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F1EC1D7" w14:textId="629CC376" w:rsidR="004A69DF" w:rsidRPr="000A5DDA" w:rsidRDefault="00F4501C" w:rsidP="005558AB">
            <w:pPr>
              <w:spacing w:before="60" w:after="60" w:line="240" w:lineRule="auto"/>
              <w:jc w:val="center"/>
              <w:rPr>
                <w:rFonts w:eastAsia="Times New Roman" w:cstheme="minorHAnsi"/>
                <w:szCs w:val="24"/>
                <w:lang w:eastAsia="de-AT"/>
              </w:rPr>
            </w:pPr>
            <w:r w:rsidRPr="000A5DDA">
              <w:rPr>
                <w:rFonts w:eastAsia="Times New Roman" w:cstheme="minorHAnsi"/>
                <w:szCs w:val="24"/>
                <w:lang w:eastAsia="de-AT"/>
              </w:rPr>
              <w:t>1</w:t>
            </w:r>
          </w:p>
        </w:tc>
      </w:tr>
      <w:tr w:rsidR="00090ADC" w:rsidRPr="000A5DDA" w14:paraId="2232E6F5" w14:textId="1CE43132" w:rsidTr="00F4501C">
        <w:trPr>
          <w:jc w:val="center"/>
        </w:trPr>
        <w:tc>
          <w:tcPr>
            <w:tcW w:w="6535" w:type="dxa"/>
            <w:gridSpan w:val="2"/>
            <w:shd w:val="clear" w:color="auto" w:fill="auto"/>
            <w:vAlign w:val="center"/>
          </w:tcPr>
          <w:p w14:paraId="1DE4D775" w14:textId="77777777" w:rsidR="000043E3" w:rsidRPr="000A5DDA" w:rsidRDefault="000043E3" w:rsidP="005558AB">
            <w:pPr>
              <w:spacing w:line="240" w:lineRule="auto"/>
              <w:jc w:val="left"/>
              <w:rPr>
                <w:rFonts w:eastAsia="Times New Roman" w:cstheme="minorHAnsi"/>
                <w:b/>
                <w:szCs w:val="26"/>
                <w:lang w:eastAsia="de-AT"/>
              </w:rPr>
            </w:pPr>
            <w:r w:rsidRPr="000A5DDA">
              <w:rPr>
                <w:rFonts w:eastAsia="Times New Roman" w:cstheme="minorHAnsi"/>
                <w:b/>
                <w:szCs w:val="26"/>
                <w:lang w:eastAsia="de-AT"/>
              </w:rPr>
              <w:t>Gesamtsumme: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6F2A6B95" w14:textId="31E126F4" w:rsidR="000043E3" w:rsidRPr="000A5DDA" w:rsidRDefault="00F4501C" w:rsidP="005558AB">
            <w:pPr>
              <w:spacing w:line="240" w:lineRule="auto"/>
              <w:jc w:val="center"/>
              <w:rPr>
                <w:rFonts w:eastAsia="Times New Roman" w:cstheme="minorHAnsi"/>
                <w:b/>
                <w:szCs w:val="26"/>
                <w:lang w:eastAsia="de-AT"/>
              </w:rPr>
            </w:pPr>
            <w:r w:rsidRPr="000A5DDA">
              <w:rPr>
                <w:rFonts w:eastAsia="Times New Roman" w:cstheme="minorHAnsi"/>
                <w:b/>
                <w:szCs w:val="26"/>
                <w:lang w:eastAsia="de-AT"/>
              </w:rPr>
              <w:t>26</w:t>
            </w:r>
          </w:p>
        </w:tc>
        <w:tc>
          <w:tcPr>
            <w:tcW w:w="883" w:type="dxa"/>
            <w:shd w:val="clear" w:color="auto" w:fill="auto"/>
          </w:tcPr>
          <w:p w14:paraId="496E294A" w14:textId="0F663734" w:rsidR="000043E3" w:rsidRPr="000A5DDA" w:rsidRDefault="000043E3" w:rsidP="005558AB">
            <w:pPr>
              <w:spacing w:line="240" w:lineRule="auto"/>
              <w:jc w:val="center"/>
              <w:rPr>
                <w:rFonts w:eastAsia="Times New Roman" w:cstheme="minorHAnsi"/>
                <w:b/>
                <w:szCs w:val="26"/>
                <w:lang w:eastAsia="de-AT"/>
              </w:rPr>
            </w:pPr>
          </w:p>
        </w:tc>
        <w:tc>
          <w:tcPr>
            <w:tcW w:w="1095" w:type="dxa"/>
            <w:shd w:val="clear" w:color="auto" w:fill="auto"/>
          </w:tcPr>
          <w:p w14:paraId="79400D9F" w14:textId="6D2FAC5D" w:rsidR="000043E3" w:rsidRPr="000A5DDA" w:rsidRDefault="00F4501C" w:rsidP="005558AB">
            <w:pPr>
              <w:spacing w:line="240" w:lineRule="auto"/>
              <w:jc w:val="center"/>
              <w:rPr>
                <w:rFonts w:eastAsia="Times New Roman" w:cstheme="minorHAnsi"/>
                <w:b/>
                <w:szCs w:val="26"/>
                <w:lang w:eastAsia="de-AT"/>
              </w:rPr>
            </w:pPr>
            <w:r w:rsidRPr="000A5DDA">
              <w:rPr>
                <w:rFonts w:eastAsia="Times New Roman" w:cstheme="minorHAnsi"/>
                <w:b/>
                <w:szCs w:val="26"/>
                <w:lang w:eastAsia="de-AT"/>
              </w:rPr>
              <w:t>26</w:t>
            </w:r>
          </w:p>
        </w:tc>
      </w:tr>
    </w:tbl>
    <w:p w14:paraId="5FFC4F2A" w14:textId="2FA66E0B" w:rsidR="00AC7F75" w:rsidRPr="000A5DDA" w:rsidRDefault="00EC52A5" w:rsidP="00A44866">
      <w:pPr>
        <w:shd w:val="clear" w:color="auto" w:fill="FFFFFF"/>
        <w:spacing w:before="120" w:line="240" w:lineRule="auto"/>
        <w:jc w:val="left"/>
        <w:rPr>
          <w:rFonts w:eastAsia="Times New Roman" w:cstheme="minorHAnsi"/>
          <w:sz w:val="26"/>
          <w:szCs w:val="26"/>
          <w:lang w:eastAsia="de-AT"/>
        </w:rPr>
      </w:pPr>
      <w:r w:rsidRPr="000A5DDA">
        <w:rPr>
          <w:rFonts w:eastAsia="Times New Roman" w:cstheme="minorHAnsi"/>
          <w:szCs w:val="24"/>
          <w:lang w:eastAsia="de-AT"/>
        </w:rPr>
        <w:t xml:space="preserve">Im Rahmen </w:t>
      </w:r>
      <w:r w:rsidR="007F2901" w:rsidRPr="000A5DDA">
        <w:rPr>
          <w:rFonts w:eastAsia="Times New Roman" w:cstheme="minorHAnsi"/>
          <w:szCs w:val="24"/>
          <w:lang w:eastAsia="de-AT"/>
        </w:rPr>
        <w:t>des Seminares</w:t>
      </w:r>
      <w:r w:rsidR="0030055A" w:rsidRPr="000A5DDA">
        <w:rPr>
          <w:rFonts w:eastAsia="Times New Roman" w:cstheme="minorHAnsi"/>
          <w:szCs w:val="24"/>
          <w:lang w:eastAsia="de-AT"/>
        </w:rPr>
        <w:t xml:space="preserve"> </w:t>
      </w:r>
      <w:r w:rsidRPr="000A5DDA">
        <w:rPr>
          <w:rFonts w:eastAsia="Times New Roman" w:cstheme="minorHAnsi"/>
          <w:szCs w:val="24"/>
          <w:lang w:eastAsia="de-AT"/>
        </w:rPr>
        <w:t>fallen für die Teilnehmer keine MDL an.</w:t>
      </w:r>
    </w:p>
    <w:p w14:paraId="65E81440" w14:textId="37398B0C" w:rsidR="00AC7F75" w:rsidRPr="000A5DDA" w:rsidRDefault="00AC7F75" w:rsidP="00652A84">
      <w:pPr>
        <w:spacing w:line="240" w:lineRule="auto"/>
        <w:rPr>
          <w:rFonts w:eastAsia="Calibri" w:cstheme="minorHAnsi"/>
          <w:b/>
          <w:sz w:val="26"/>
          <w:szCs w:val="26"/>
        </w:rPr>
      </w:pPr>
      <w:r w:rsidRPr="000A5DDA">
        <w:rPr>
          <w:rFonts w:eastAsia="Calibri" w:cstheme="minorHAnsi"/>
          <w:b/>
          <w:sz w:val="26"/>
          <w:szCs w:val="26"/>
        </w:rPr>
        <w:br w:type="page"/>
      </w:r>
    </w:p>
    <w:p w14:paraId="12290948" w14:textId="03BD2433" w:rsidR="00AC7F75" w:rsidRPr="000A5DDA" w:rsidRDefault="00B05922" w:rsidP="000A5DDA">
      <w:pPr>
        <w:pStyle w:val="berschrift2"/>
        <w:spacing w:before="120" w:line="240" w:lineRule="auto"/>
        <w:rPr>
          <w:b w:val="0"/>
        </w:rPr>
      </w:pPr>
      <w:bookmarkStart w:id="5" w:name="_Toc88034351"/>
      <w:r>
        <w:rPr>
          <w:b w:val="0"/>
        </w:rPr>
        <w:lastRenderedPageBreak/>
        <w:t xml:space="preserve">3.2 </w:t>
      </w:r>
      <w:r w:rsidR="00AC7F75" w:rsidRPr="000A5DDA">
        <w:rPr>
          <w:b w:val="0"/>
        </w:rPr>
        <w:t>Modul- und Lehrveranstaltungsbeschreibung</w:t>
      </w:r>
      <w:bookmarkEnd w:id="5"/>
    </w:p>
    <w:tbl>
      <w:tblPr>
        <w:tblStyle w:val="Tabellenraster1"/>
        <w:tblW w:w="9379" w:type="dxa"/>
        <w:tblInd w:w="-5" w:type="dxa"/>
        <w:tblLook w:val="01E0" w:firstRow="1" w:lastRow="1" w:firstColumn="1" w:lastColumn="1" w:noHBand="0" w:noVBand="0"/>
      </w:tblPr>
      <w:tblGrid>
        <w:gridCol w:w="4380"/>
        <w:gridCol w:w="4999"/>
      </w:tblGrid>
      <w:tr w:rsidR="00090ADC" w:rsidRPr="000A5DDA" w14:paraId="0C4C33C5" w14:textId="77777777" w:rsidTr="00241867">
        <w:trPr>
          <w:trHeight w:val="644"/>
        </w:trPr>
        <w:tc>
          <w:tcPr>
            <w:tcW w:w="4380" w:type="dxa"/>
            <w:shd w:val="clear" w:color="auto" w:fill="F7CAAC" w:themeFill="accent2" w:themeFillTint="66"/>
          </w:tcPr>
          <w:p w14:paraId="4B55D06B" w14:textId="77777777" w:rsidR="00C406FF" w:rsidRPr="000A5DDA" w:rsidRDefault="00C406FF" w:rsidP="00AC7F75">
            <w:pPr>
              <w:spacing w:line="240" w:lineRule="auto"/>
              <w:rPr>
                <w:rFonts w:asciiTheme="minorHAnsi" w:hAnsiTheme="minorHAnsi" w:cstheme="minorHAnsi"/>
                <w:sz w:val="26"/>
                <w:szCs w:val="26"/>
                <w:lang w:val="de-DE"/>
              </w:rPr>
            </w:pPr>
            <w:r w:rsidRPr="000A5DDA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Modulnummer/Kursschlüssel:</w:t>
            </w:r>
          </w:p>
          <w:p w14:paraId="36297ABA" w14:textId="5B925A3C" w:rsidR="00C406FF" w:rsidRPr="000A5DDA" w:rsidRDefault="00B05922" w:rsidP="0072524F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B-361</w:t>
            </w:r>
          </w:p>
        </w:tc>
        <w:tc>
          <w:tcPr>
            <w:tcW w:w="4999" w:type="dxa"/>
            <w:shd w:val="clear" w:color="auto" w:fill="F7CAAC" w:themeFill="accent2" w:themeFillTint="66"/>
          </w:tcPr>
          <w:p w14:paraId="31483E13" w14:textId="46EA721A" w:rsidR="00C406FF" w:rsidRPr="000A5DDA" w:rsidRDefault="00C406FF" w:rsidP="00AC7F75">
            <w:pPr>
              <w:spacing w:line="240" w:lineRule="auto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0A5DDA">
              <w:rPr>
                <w:rFonts w:asciiTheme="minorHAnsi" w:hAnsiTheme="minorHAnsi" w:cstheme="minorHAnsi"/>
                <w:b/>
                <w:sz w:val="26"/>
                <w:szCs w:val="26"/>
              </w:rPr>
              <w:t>Arbeitsaufwand:</w:t>
            </w:r>
          </w:p>
          <w:p w14:paraId="3B822EDA" w14:textId="2EEE9812" w:rsidR="00C406FF" w:rsidRPr="000A5DDA" w:rsidRDefault="00F4501C" w:rsidP="0072524F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szCs w:val="24"/>
              </w:rPr>
              <w:t>26</w:t>
            </w:r>
            <w:r w:rsidR="000A5DDA">
              <w:rPr>
                <w:rFonts w:asciiTheme="minorHAnsi" w:hAnsiTheme="minorHAnsi" w:cstheme="minorHAnsi"/>
                <w:szCs w:val="24"/>
              </w:rPr>
              <w:t xml:space="preserve"> Stunden</w:t>
            </w:r>
          </w:p>
        </w:tc>
      </w:tr>
      <w:tr w:rsidR="00090ADC" w:rsidRPr="000A5DDA" w14:paraId="354D6C8C" w14:textId="77777777" w:rsidTr="00241867">
        <w:trPr>
          <w:trHeight w:val="754"/>
        </w:trPr>
        <w:tc>
          <w:tcPr>
            <w:tcW w:w="9379" w:type="dxa"/>
            <w:gridSpan w:val="2"/>
            <w:shd w:val="clear" w:color="auto" w:fill="F7CAAC" w:themeFill="accent2" w:themeFillTint="66"/>
          </w:tcPr>
          <w:p w14:paraId="6A67C569" w14:textId="77777777" w:rsidR="00AC7F75" w:rsidRPr="000A5DDA" w:rsidRDefault="00AC7F75" w:rsidP="00AC7F7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b/>
                <w:szCs w:val="24"/>
              </w:rPr>
              <w:t>Modulname:</w:t>
            </w:r>
          </w:p>
          <w:p w14:paraId="626AC67C" w14:textId="72AA5CEF" w:rsidR="00196479" w:rsidRPr="000A5DDA" w:rsidRDefault="00B05922" w:rsidP="0072524F">
            <w:p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Geopolitik</w:t>
            </w:r>
          </w:p>
        </w:tc>
      </w:tr>
      <w:tr w:rsidR="00090ADC" w:rsidRPr="000A5DDA" w14:paraId="43851A62" w14:textId="77777777" w:rsidTr="00B05922">
        <w:tblPrEx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9379" w:type="dxa"/>
            <w:gridSpan w:val="2"/>
            <w:shd w:val="clear" w:color="auto" w:fill="FFFFFF"/>
          </w:tcPr>
          <w:p w14:paraId="764A071B" w14:textId="062683C6" w:rsidR="00AC7F75" w:rsidRPr="000A5DDA" w:rsidRDefault="00AC7F75" w:rsidP="00AC7F75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b/>
                <w:szCs w:val="24"/>
              </w:rPr>
              <w:t>Modulziel</w:t>
            </w:r>
            <w:r w:rsidR="00196479" w:rsidRPr="000A5DDA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196479" w:rsidRPr="000A5DD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4120CE3" w14:textId="6D13CC01" w:rsidR="00AC7F75" w:rsidRPr="000A5DDA" w:rsidRDefault="00B05922" w:rsidP="0072524F">
            <w:p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Siehe LV-Ziel</w:t>
            </w:r>
          </w:p>
        </w:tc>
      </w:tr>
      <w:tr w:rsidR="00090ADC" w:rsidRPr="000A5DDA" w14:paraId="13A7E730" w14:textId="77777777" w:rsidTr="001B1208">
        <w:trPr>
          <w:trHeight w:val="146"/>
        </w:trPr>
        <w:tc>
          <w:tcPr>
            <w:tcW w:w="9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520B19" w14:textId="54CF5249" w:rsidR="00AC7F75" w:rsidRPr="000A5DDA" w:rsidRDefault="00AC7F75" w:rsidP="009A5EC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b/>
                <w:szCs w:val="24"/>
              </w:rPr>
              <w:t>Erforderliche Vorkenntnisse</w:t>
            </w:r>
            <w:r w:rsidR="00196479" w:rsidRPr="000A5DDA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196479" w:rsidRPr="000A5DD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6A0D8BE" w14:textId="49516CE7" w:rsidR="00AC7F75" w:rsidRPr="000A5DDA" w:rsidRDefault="000043E3" w:rsidP="0072524F">
            <w:pPr>
              <w:spacing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szCs w:val="24"/>
              </w:rPr>
              <w:t>keine</w:t>
            </w:r>
          </w:p>
        </w:tc>
      </w:tr>
    </w:tbl>
    <w:p w14:paraId="572704FD" w14:textId="77777777" w:rsidR="000A5DDA" w:rsidRDefault="000A5DDA">
      <w:pPr>
        <w:rPr>
          <w:rFonts w:cstheme="minorHAnsi"/>
        </w:rPr>
      </w:pPr>
    </w:p>
    <w:tbl>
      <w:tblPr>
        <w:tblStyle w:val="Tabellenraster1"/>
        <w:tblW w:w="9379" w:type="dxa"/>
        <w:tblInd w:w="-5" w:type="dxa"/>
        <w:tblLook w:val="01E0" w:firstRow="1" w:lastRow="1" w:firstColumn="1" w:lastColumn="1" w:noHBand="0" w:noVBand="0"/>
      </w:tblPr>
      <w:tblGrid>
        <w:gridCol w:w="9379"/>
      </w:tblGrid>
      <w:tr w:rsidR="000A5DDA" w:rsidRPr="000A5DDA" w14:paraId="0FA24147" w14:textId="77777777" w:rsidTr="00AD6BD8">
        <w:trPr>
          <w:trHeight w:val="491"/>
        </w:trPr>
        <w:tc>
          <w:tcPr>
            <w:tcW w:w="9379" w:type="dxa"/>
            <w:shd w:val="clear" w:color="auto" w:fill="DEEAF6" w:themeFill="accent1" w:themeFillTint="33"/>
          </w:tcPr>
          <w:p w14:paraId="43003CBA" w14:textId="77777777" w:rsidR="000A5DDA" w:rsidRPr="000A5DDA" w:rsidRDefault="000A5DDA" w:rsidP="00AD6BD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b/>
                <w:szCs w:val="24"/>
              </w:rPr>
              <w:t>Lehrveranstaltung:</w:t>
            </w:r>
            <w:r w:rsidRPr="000A5DD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B2683FB" w14:textId="77777777" w:rsidR="000A5DDA" w:rsidRPr="000A5DDA" w:rsidRDefault="000A5DDA" w:rsidP="00AD6BD8">
            <w:p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szCs w:val="24"/>
                <w:lang w:val="de-DE"/>
              </w:rPr>
              <w:t>Geopolitik</w:t>
            </w:r>
          </w:p>
        </w:tc>
      </w:tr>
      <w:tr w:rsidR="000A5DDA" w:rsidRPr="000A5DDA" w14:paraId="546AE64D" w14:textId="77777777" w:rsidTr="00AD6BD8">
        <w:tblPrEx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9379" w:type="dxa"/>
            <w:shd w:val="clear" w:color="auto" w:fill="auto"/>
          </w:tcPr>
          <w:p w14:paraId="5EAEF577" w14:textId="77777777" w:rsidR="000A5DDA" w:rsidRPr="000A5DDA" w:rsidRDefault="000A5DDA" w:rsidP="00AD6BD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b/>
                <w:szCs w:val="24"/>
              </w:rPr>
              <w:t>Lehrveranstaltungsziel:</w:t>
            </w:r>
            <w:r w:rsidRPr="000A5DD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90BCAAA" w14:textId="77777777" w:rsidR="000A5DDA" w:rsidRPr="000A5DDA" w:rsidRDefault="000A5DDA" w:rsidP="00AD6BD8">
            <w:p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szCs w:val="24"/>
              </w:rPr>
              <w:t xml:space="preserve">Der </w:t>
            </w:r>
            <w:r w:rsidRPr="000A5DDA">
              <w:rPr>
                <w:rFonts w:asciiTheme="minorHAnsi" w:hAnsiTheme="minorHAnsi" w:cstheme="minorHAnsi"/>
              </w:rPr>
              <w:t>Offizier/ Informationsoffizier/ ziv. Ressort-angehörige kann aktuelle internationale geopolitische/geostrategische Entwicklungen vor dem Hintergrund der Herausforderungen der Multipolarität analysieren und das Ergebnis darstellen, Auswirkungen beurteilen, deren gegenseitige Beeinflussung begründen und Perspektiven diskutieren</w:t>
            </w:r>
            <w:r w:rsidRPr="000A5DDA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0A5DDA" w:rsidRPr="000A5DDA" w14:paraId="01475D48" w14:textId="77777777" w:rsidTr="00AD6BD8">
        <w:trPr>
          <w:trHeight w:val="64"/>
        </w:trPr>
        <w:tc>
          <w:tcPr>
            <w:tcW w:w="9379" w:type="dxa"/>
            <w:shd w:val="clear" w:color="auto" w:fill="auto"/>
          </w:tcPr>
          <w:p w14:paraId="2411EC45" w14:textId="77777777" w:rsidR="000A5DDA" w:rsidRPr="000A5DDA" w:rsidRDefault="000A5DDA" w:rsidP="00AD6BD8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b/>
                <w:szCs w:val="24"/>
              </w:rPr>
              <w:t>Arbeitsaufwand:</w:t>
            </w:r>
            <w:r w:rsidRPr="000A5DD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EA1D3CE" w14:textId="4A151805" w:rsidR="000A5DDA" w:rsidRPr="000A5DDA" w:rsidRDefault="000A5DDA" w:rsidP="00AD6BD8">
            <w:p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szCs w:val="24"/>
                <w:lang w:val="de-DE"/>
              </w:rPr>
              <w:t>26</w:t>
            </w:r>
            <w:r w:rsidR="00BA7317">
              <w:rPr>
                <w:rFonts w:asciiTheme="minorHAnsi" w:hAnsiTheme="minorHAnsi" w:cstheme="minorHAnsi"/>
                <w:szCs w:val="24"/>
                <w:lang w:val="de-DE"/>
              </w:rPr>
              <w:t xml:space="preserve"> Stunden</w:t>
            </w:r>
          </w:p>
        </w:tc>
      </w:tr>
      <w:tr w:rsidR="000A5DDA" w:rsidRPr="000A5DDA" w14:paraId="2D5E46FE" w14:textId="77777777" w:rsidTr="00AD6BD8">
        <w:trPr>
          <w:trHeight w:val="470"/>
        </w:trPr>
        <w:tc>
          <w:tcPr>
            <w:tcW w:w="9379" w:type="dxa"/>
            <w:shd w:val="clear" w:color="auto" w:fill="auto"/>
          </w:tcPr>
          <w:p w14:paraId="29D245A9" w14:textId="77777777" w:rsidR="000A5DDA" w:rsidRPr="000A5DDA" w:rsidRDefault="000A5DDA" w:rsidP="00AD6BD8">
            <w:pPr>
              <w:spacing w:line="240" w:lineRule="auto"/>
              <w:rPr>
                <w:rFonts w:asciiTheme="minorHAnsi" w:hAnsiTheme="minorHAnsi" w:cstheme="minorHAnsi"/>
                <w:noProof/>
                <w:szCs w:val="24"/>
                <w:lang w:val="de-DE"/>
              </w:rPr>
            </w:pPr>
            <w:r w:rsidRPr="000A5DDA">
              <w:rPr>
                <w:rFonts w:asciiTheme="minorHAnsi" w:hAnsiTheme="minorHAnsi" w:cstheme="minorHAnsi"/>
                <w:b/>
                <w:szCs w:val="24"/>
              </w:rPr>
              <w:t>Fachliche</w:t>
            </w:r>
            <w:r w:rsidRPr="000A5DDA">
              <w:rPr>
                <w:rFonts w:asciiTheme="minorHAnsi" w:hAnsiTheme="minorHAnsi" w:cstheme="minorHAnsi"/>
                <w:b/>
                <w:noProof/>
                <w:szCs w:val="24"/>
                <w:lang w:val="de-DE"/>
              </w:rPr>
              <w:t xml:space="preserve"> Qualifikation des Lehrpersonals:</w:t>
            </w:r>
            <w:r w:rsidRPr="000A5DDA">
              <w:rPr>
                <w:rFonts w:asciiTheme="minorHAnsi" w:hAnsiTheme="minorHAnsi" w:cstheme="minorHAnsi"/>
                <w:noProof/>
                <w:szCs w:val="24"/>
                <w:lang w:val="de-DE"/>
              </w:rPr>
              <w:t xml:space="preserve"> </w:t>
            </w:r>
          </w:p>
          <w:p w14:paraId="02C72836" w14:textId="77777777" w:rsidR="000A5DDA" w:rsidRPr="000A5DDA" w:rsidRDefault="000A5DDA" w:rsidP="00AD6BD8">
            <w:pPr>
              <w:spacing w:after="120" w:line="240" w:lineRule="auto"/>
              <w:rPr>
                <w:rFonts w:asciiTheme="minorHAnsi" w:hAnsiTheme="minorHAnsi" w:cstheme="minorHAnsi"/>
                <w:noProof/>
                <w:szCs w:val="24"/>
                <w:lang w:val="de-DE"/>
              </w:rPr>
            </w:pPr>
            <w:r w:rsidRPr="000A5DDA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Akademischer politischer Bildner, abgeschlossener </w:t>
            </w:r>
            <w:proofErr w:type="spellStart"/>
            <w:r w:rsidRPr="000A5DDA">
              <w:rPr>
                <w:rFonts w:asciiTheme="minorHAnsi" w:hAnsiTheme="minorHAnsi" w:cstheme="minorHAnsi"/>
                <w:bCs/>
                <w:color w:val="000000"/>
                <w:szCs w:val="24"/>
              </w:rPr>
              <w:t>MaStG</w:t>
            </w:r>
            <w:proofErr w:type="spellEnd"/>
            <w:r w:rsidRPr="000A5DDA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„Politische Bildung“, Studium der Politikwissenschaft, Geschichte und Philosophie sowie themenbezogenes qualifiziertes wissenschaftliches Personal (z.B. Kriegs-/Militärökonomie).</w:t>
            </w:r>
          </w:p>
        </w:tc>
      </w:tr>
      <w:tr w:rsidR="000A5DDA" w:rsidRPr="000A5DDA" w14:paraId="35857A9F" w14:textId="77777777" w:rsidTr="00AD6BD8">
        <w:trPr>
          <w:trHeight w:val="455"/>
        </w:trPr>
        <w:tc>
          <w:tcPr>
            <w:tcW w:w="9379" w:type="dxa"/>
            <w:shd w:val="clear" w:color="auto" w:fill="auto"/>
          </w:tcPr>
          <w:p w14:paraId="14D65648" w14:textId="77777777" w:rsidR="000A5DDA" w:rsidRPr="000A5DDA" w:rsidRDefault="000A5DDA" w:rsidP="00AD6BD8">
            <w:pPr>
              <w:spacing w:line="240" w:lineRule="auto"/>
              <w:rPr>
                <w:rFonts w:asciiTheme="minorHAnsi" w:hAnsiTheme="minorHAnsi" w:cstheme="minorHAnsi"/>
                <w:noProof/>
                <w:szCs w:val="24"/>
                <w:lang w:val="de-DE"/>
              </w:rPr>
            </w:pPr>
            <w:r w:rsidRPr="000A5DDA">
              <w:rPr>
                <w:rFonts w:asciiTheme="minorHAnsi" w:hAnsiTheme="minorHAnsi" w:cstheme="minorHAnsi"/>
                <w:b/>
                <w:szCs w:val="24"/>
              </w:rPr>
              <w:t>Erforderliche</w:t>
            </w:r>
            <w:r w:rsidRPr="000A5DDA">
              <w:rPr>
                <w:rFonts w:asciiTheme="minorHAnsi" w:hAnsiTheme="minorHAnsi" w:cstheme="minorHAnsi"/>
                <w:b/>
                <w:noProof/>
                <w:szCs w:val="24"/>
                <w:lang w:val="de-DE"/>
              </w:rPr>
              <w:t xml:space="preserve"> Vorkenntnisse:</w:t>
            </w:r>
            <w:r w:rsidRPr="000A5DDA">
              <w:rPr>
                <w:rFonts w:asciiTheme="minorHAnsi" w:hAnsiTheme="minorHAnsi" w:cstheme="minorHAnsi"/>
                <w:noProof/>
                <w:szCs w:val="24"/>
                <w:lang w:val="de-DE"/>
              </w:rPr>
              <w:t xml:space="preserve"> </w:t>
            </w:r>
          </w:p>
          <w:p w14:paraId="7DB8CC60" w14:textId="77777777" w:rsidR="000A5DDA" w:rsidRPr="000A5DDA" w:rsidRDefault="000A5DDA" w:rsidP="00AD6BD8">
            <w:pPr>
              <w:spacing w:after="120" w:line="240" w:lineRule="auto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0A5DDA">
              <w:rPr>
                <w:rFonts w:asciiTheme="minorHAnsi" w:hAnsiTheme="minorHAnsi" w:cstheme="minorHAnsi"/>
                <w:szCs w:val="24"/>
                <w:lang w:val="de-DE"/>
              </w:rPr>
              <w:t>keine</w:t>
            </w:r>
          </w:p>
        </w:tc>
      </w:tr>
      <w:tr w:rsidR="000A5DDA" w:rsidRPr="000A5DDA" w14:paraId="0D72E7E0" w14:textId="77777777" w:rsidTr="00AD6BD8">
        <w:trPr>
          <w:trHeight w:val="64"/>
        </w:trPr>
        <w:tc>
          <w:tcPr>
            <w:tcW w:w="9379" w:type="dxa"/>
            <w:shd w:val="clear" w:color="auto" w:fill="auto"/>
          </w:tcPr>
          <w:p w14:paraId="5CBDEBAB" w14:textId="77777777" w:rsidR="000A5DDA" w:rsidRPr="000A5DDA" w:rsidRDefault="000A5DDA" w:rsidP="00AD6BD8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0A5DDA">
              <w:rPr>
                <w:rFonts w:asciiTheme="minorHAnsi" w:hAnsiTheme="minorHAnsi" w:cstheme="minorHAnsi"/>
                <w:b/>
                <w:szCs w:val="24"/>
              </w:rPr>
              <w:t xml:space="preserve">Grundlage(n) für die LV: </w:t>
            </w:r>
          </w:p>
          <w:p w14:paraId="7D06EB04" w14:textId="2952CCB2" w:rsidR="000A5DDA" w:rsidRPr="000A5DDA" w:rsidRDefault="000A5DDA" w:rsidP="001F3056">
            <w:p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0A5DDA">
              <w:rPr>
                <w:rFonts w:asciiTheme="minorHAnsi" w:hAnsiTheme="minorHAnsi" w:cstheme="minorHAnsi"/>
                <w:bCs/>
                <w:color w:val="000000"/>
                <w:szCs w:val="24"/>
              </w:rPr>
              <w:t>Nationale Sicherheits-/</w:t>
            </w:r>
            <w:r w:rsidR="001F3056" w:rsidRPr="001F3056">
              <w:rPr>
                <w:rFonts w:asciiTheme="minorHAnsi" w:hAnsiTheme="minorHAnsi" w:cstheme="minorHAnsi"/>
                <w:bCs/>
                <w:color w:val="000000"/>
                <w:szCs w:val="24"/>
              </w:rPr>
              <w:t>Österreichische Sicherheitsstrategie</w:t>
            </w:r>
            <w:r w:rsidRPr="000A5DDA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/Weißbücher ausgewählter Staaten, Basisdokument der EU, einschlägige wissenschaftliche Fachliteratur zum Thema Geopolitik, </w:t>
            </w:r>
            <w:proofErr w:type="spellStart"/>
            <w:r w:rsidRPr="000A5DDA">
              <w:rPr>
                <w:rFonts w:asciiTheme="minorHAnsi" w:hAnsiTheme="minorHAnsi" w:cstheme="minorHAnsi"/>
                <w:bCs/>
                <w:color w:val="000000"/>
                <w:szCs w:val="24"/>
              </w:rPr>
              <w:t>wissenschaftl</w:t>
            </w:r>
            <w:proofErr w:type="spellEnd"/>
            <w:r w:rsidRPr="000A5DDA">
              <w:rPr>
                <w:rFonts w:asciiTheme="minorHAnsi" w:hAnsiTheme="minorHAnsi" w:cstheme="minorHAnsi"/>
                <w:bCs/>
                <w:color w:val="000000"/>
                <w:szCs w:val="24"/>
              </w:rPr>
              <w:t>. fundiertes Datenmaterial, internationale Abkommen.</w:t>
            </w:r>
          </w:p>
        </w:tc>
      </w:tr>
      <w:tr w:rsidR="000A5DDA" w:rsidRPr="000A5DDA" w14:paraId="49A7935A" w14:textId="77777777" w:rsidTr="00AD6BD8">
        <w:trPr>
          <w:trHeight w:val="292"/>
        </w:trPr>
        <w:tc>
          <w:tcPr>
            <w:tcW w:w="9379" w:type="dxa"/>
            <w:tcBorders>
              <w:bottom w:val="single" w:sz="4" w:space="0" w:color="auto"/>
            </w:tcBorders>
            <w:shd w:val="clear" w:color="auto" w:fill="auto"/>
          </w:tcPr>
          <w:p w14:paraId="166C0925" w14:textId="1EBD3B46" w:rsidR="000A5DDA" w:rsidRPr="000A5DDA" w:rsidRDefault="000A5DDA" w:rsidP="000A5DDA">
            <w:pPr>
              <w:spacing w:line="240" w:lineRule="auto"/>
              <w:rPr>
                <w:rFonts w:asciiTheme="minorHAnsi" w:hAnsiTheme="minorHAnsi" w:cstheme="minorHAnsi"/>
                <w:noProof/>
                <w:szCs w:val="24"/>
                <w:lang w:val="de-DE"/>
              </w:rPr>
            </w:pPr>
            <w:r w:rsidRPr="000A5DDA">
              <w:rPr>
                <w:rFonts w:asciiTheme="minorHAnsi" w:hAnsiTheme="minorHAnsi" w:cstheme="minorHAnsi"/>
                <w:b/>
                <w:noProof/>
                <w:szCs w:val="24"/>
                <w:lang w:val="de-DE"/>
              </w:rPr>
              <w:t xml:space="preserve">Zu </w:t>
            </w:r>
            <w:r w:rsidRPr="000A5DDA">
              <w:rPr>
                <w:rFonts w:asciiTheme="minorHAnsi" w:hAnsiTheme="minorHAnsi" w:cstheme="minorHAnsi"/>
                <w:b/>
                <w:szCs w:val="24"/>
              </w:rPr>
              <w:t>verwendende</w:t>
            </w:r>
            <w:r w:rsidRPr="000A5DDA">
              <w:rPr>
                <w:rFonts w:asciiTheme="minorHAnsi" w:hAnsiTheme="minorHAnsi" w:cstheme="minorHAnsi"/>
                <w:b/>
                <w:noProof/>
                <w:szCs w:val="24"/>
                <w:lang w:val="de-DE"/>
              </w:rPr>
              <w:t xml:space="preserve"> Ausbildungsmittel und Simulation:</w:t>
            </w:r>
          </w:p>
        </w:tc>
      </w:tr>
    </w:tbl>
    <w:p w14:paraId="3DCB7779" w14:textId="27CBF948" w:rsidR="00045244" w:rsidRPr="000A5DDA" w:rsidRDefault="00045244">
      <w:pPr>
        <w:rPr>
          <w:rFonts w:cstheme="minorHAnsi"/>
        </w:rPr>
      </w:pPr>
      <w:r w:rsidRPr="000A5DDA">
        <w:rPr>
          <w:rFonts w:cstheme="minorHAnsi"/>
        </w:rPr>
        <w:br w:type="page"/>
      </w:r>
    </w:p>
    <w:p w14:paraId="15E6FE56" w14:textId="6C2C3F7A" w:rsidR="00DE54E0" w:rsidRPr="000A5DDA" w:rsidRDefault="00DE54E0" w:rsidP="000901F6">
      <w:pPr>
        <w:pStyle w:val="berschrift1"/>
        <w:rPr>
          <w:rFonts w:cstheme="minorHAnsi"/>
        </w:rPr>
      </w:pPr>
      <w:bookmarkStart w:id="6" w:name="_Toc88034352"/>
      <w:r w:rsidRPr="000A5DDA">
        <w:rPr>
          <w:rFonts w:cstheme="minorHAnsi"/>
        </w:rPr>
        <w:lastRenderedPageBreak/>
        <w:t>Zulassungsbedingungen, Einstiegsvoraussetzungen und Aufnahmeverfahren</w:t>
      </w:r>
      <w:bookmarkEnd w:id="6"/>
    </w:p>
    <w:p w14:paraId="59B7F06C" w14:textId="0AA499DF" w:rsidR="00DE54E0" w:rsidRPr="000A5DDA" w:rsidRDefault="000A5DDA" w:rsidP="000A5DDA">
      <w:pPr>
        <w:pStyle w:val="berschrift2"/>
        <w:spacing w:before="120" w:line="240" w:lineRule="auto"/>
        <w:rPr>
          <w:b w:val="0"/>
        </w:rPr>
      </w:pPr>
      <w:bookmarkStart w:id="7" w:name="_Toc88034353"/>
      <w:r>
        <w:rPr>
          <w:b w:val="0"/>
        </w:rPr>
        <w:t xml:space="preserve">4.1 </w:t>
      </w:r>
      <w:r w:rsidR="00DE54E0" w:rsidRPr="000A5DDA">
        <w:rPr>
          <w:b w:val="0"/>
        </w:rPr>
        <w:t>Zulassungsbedingungen</w:t>
      </w:r>
      <w:bookmarkEnd w:id="7"/>
    </w:p>
    <w:p w14:paraId="203D6655" w14:textId="528E17AF" w:rsidR="00984522" w:rsidRPr="000A5DDA" w:rsidRDefault="00782D81" w:rsidP="00984522">
      <w:pPr>
        <w:rPr>
          <w:rFonts w:cstheme="minorHAnsi"/>
        </w:rPr>
      </w:pPr>
      <w:r w:rsidRPr="000A5DDA">
        <w:rPr>
          <w:rFonts w:cstheme="minorHAnsi"/>
        </w:rPr>
        <w:t xml:space="preserve">Offizier (BO/MO), bestellter Informationsoffizier (Offz/UO/ziv. </w:t>
      </w:r>
      <w:proofErr w:type="spellStart"/>
      <w:r w:rsidRPr="000A5DDA">
        <w:rPr>
          <w:rFonts w:cstheme="minorHAnsi"/>
        </w:rPr>
        <w:t>Bed</w:t>
      </w:r>
      <w:proofErr w:type="spellEnd"/>
      <w:r w:rsidRPr="000A5DDA">
        <w:rPr>
          <w:rFonts w:cstheme="minorHAnsi"/>
        </w:rPr>
        <w:t>.), ziv. Ressortangehörige A1/A2 aus dem Bereich Wehr-/Sicherheitspolitik u. ÖA</w:t>
      </w:r>
      <w:r w:rsidR="00567F52" w:rsidRPr="000A5DDA">
        <w:rPr>
          <w:rFonts w:cstheme="minorHAnsi"/>
        </w:rPr>
        <w:t>.</w:t>
      </w:r>
    </w:p>
    <w:p w14:paraId="008F4E82" w14:textId="5FB11048" w:rsidR="00DE54E0" w:rsidRPr="000A5DDA" w:rsidRDefault="000A5DDA" w:rsidP="000A5DDA">
      <w:pPr>
        <w:pStyle w:val="berschrift2"/>
        <w:spacing w:before="120" w:line="240" w:lineRule="auto"/>
        <w:rPr>
          <w:b w:val="0"/>
        </w:rPr>
      </w:pPr>
      <w:bookmarkStart w:id="8" w:name="_Toc88034354"/>
      <w:r>
        <w:rPr>
          <w:b w:val="0"/>
        </w:rPr>
        <w:t xml:space="preserve">4.2 </w:t>
      </w:r>
      <w:r w:rsidR="00DE54E0" w:rsidRPr="000A5DDA">
        <w:rPr>
          <w:b w:val="0"/>
        </w:rPr>
        <w:t>Einstiegsvoraussetzungen</w:t>
      </w:r>
      <w:bookmarkEnd w:id="8"/>
    </w:p>
    <w:p w14:paraId="5E38190C" w14:textId="63163108" w:rsidR="00984522" w:rsidRPr="000A5DDA" w:rsidRDefault="00BA7317" w:rsidP="00984522">
      <w:pPr>
        <w:rPr>
          <w:rFonts w:cstheme="minorHAnsi"/>
        </w:rPr>
      </w:pPr>
      <w:r>
        <w:rPr>
          <w:rFonts w:cstheme="minorHAnsi"/>
        </w:rPr>
        <w:t>keine</w:t>
      </w:r>
    </w:p>
    <w:p w14:paraId="14C37A97" w14:textId="0F3E5912" w:rsidR="00DE54E0" w:rsidRPr="000A5DDA" w:rsidRDefault="000A5DDA" w:rsidP="000A5DDA">
      <w:pPr>
        <w:pStyle w:val="berschrift2"/>
        <w:spacing w:before="120" w:line="240" w:lineRule="auto"/>
        <w:rPr>
          <w:b w:val="0"/>
        </w:rPr>
      </w:pPr>
      <w:bookmarkStart w:id="9" w:name="_Toc88034355"/>
      <w:r>
        <w:rPr>
          <w:b w:val="0"/>
        </w:rPr>
        <w:t xml:space="preserve">4.3 </w:t>
      </w:r>
      <w:r w:rsidR="00DE54E0" w:rsidRPr="000A5DDA">
        <w:rPr>
          <w:b w:val="0"/>
        </w:rPr>
        <w:t>Aufnahmeverfahren</w:t>
      </w:r>
      <w:bookmarkEnd w:id="9"/>
    </w:p>
    <w:p w14:paraId="49FD2EE5" w14:textId="4F1C6B18" w:rsidR="00984522" w:rsidRPr="000A5DDA" w:rsidRDefault="00BA7317" w:rsidP="00984522">
      <w:pPr>
        <w:rPr>
          <w:rFonts w:cstheme="minorHAnsi"/>
        </w:rPr>
      </w:pPr>
      <w:r>
        <w:rPr>
          <w:rFonts w:cstheme="minorHAnsi"/>
        </w:rPr>
        <w:t>entfällt</w:t>
      </w:r>
    </w:p>
    <w:p w14:paraId="2A42B086" w14:textId="21943493" w:rsidR="005C0E9B" w:rsidRPr="000A5DDA" w:rsidRDefault="005C0E9B" w:rsidP="005C0E9B">
      <w:pPr>
        <w:rPr>
          <w:rFonts w:cstheme="minorHAnsi"/>
        </w:rPr>
      </w:pPr>
    </w:p>
    <w:p w14:paraId="4DB1B967" w14:textId="77777777" w:rsidR="00554C2C" w:rsidRPr="000A5DDA" w:rsidRDefault="00554C2C" w:rsidP="005C0E9B">
      <w:pPr>
        <w:rPr>
          <w:rFonts w:cstheme="minorHAnsi"/>
        </w:rPr>
      </w:pPr>
    </w:p>
    <w:p w14:paraId="5B7AD676" w14:textId="60BD27F7" w:rsidR="00DE54E0" w:rsidRPr="000A5DDA" w:rsidRDefault="00DE54E0" w:rsidP="000901F6">
      <w:pPr>
        <w:pStyle w:val="berschrift1"/>
        <w:rPr>
          <w:rFonts w:cstheme="minorHAnsi"/>
        </w:rPr>
      </w:pPr>
      <w:bookmarkStart w:id="10" w:name="_Toc88034356"/>
      <w:r w:rsidRPr="000A5DDA">
        <w:rPr>
          <w:rFonts w:cstheme="minorHAnsi"/>
        </w:rPr>
        <w:t>Didaktisch methodische Richtlinien</w:t>
      </w:r>
      <w:bookmarkEnd w:id="10"/>
      <w:r w:rsidRPr="000A5DDA">
        <w:rPr>
          <w:rFonts w:cstheme="minorHAnsi"/>
        </w:rPr>
        <w:t xml:space="preserve"> </w:t>
      </w:r>
    </w:p>
    <w:p w14:paraId="42D7022B" w14:textId="77777777" w:rsidR="00782D81" w:rsidRPr="000A5DDA" w:rsidRDefault="00782D81" w:rsidP="00782D81">
      <w:pPr>
        <w:spacing w:line="240" w:lineRule="auto"/>
        <w:jc w:val="left"/>
        <w:rPr>
          <w:rFonts w:cstheme="minorHAnsi"/>
        </w:rPr>
      </w:pPr>
      <w:r w:rsidRPr="000A5DDA">
        <w:rPr>
          <w:rFonts w:cstheme="minorHAnsi"/>
        </w:rPr>
        <w:t>Die Lehrveranstaltung orientiert sich an konstruktivistisch/aneignungsdidaktischen Lernumgebungen.</w:t>
      </w:r>
    </w:p>
    <w:p w14:paraId="28F32E8A" w14:textId="0C98EA7B" w:rsidR="00B33FD3" w:rsidRPr="000A5DDA" w:rsidRDefault="00B33FD3">
      <w:pPr>
        <w:spacing w:after="160" w:line="259" w:lineRule="auto"/>
        <w:jc w:val="left"/>
        <w:rPr>
          <w:rFonts w:eastAsiaTheme="majorEastAsia" w:cstheme="minorHAnsi"/>
          <w:b/>
          <w:sz w:val="32"/>
          <w:szCs w:val="32"/>
        </w:rPr>
      </w:pPr>
    </w:p>
    <w:p w14:paraId="1BD5CEE2" w14:textId="5E100DED" w:rsidR="00DE54E0" w:rsidRPr="000A5DDA" w:rsidRDefault="00DE54E0" w:rsidP="000901F6">
      <w:pPr>
        <w:pStyle w:val="berschrift1"/>
        <w:rPr>
          <w:rFonts w:cstheme="minorHAnsi"/>
        </w:rPr>
      </w:pPr>
      <w:bookmarkStart w:id="11" w:name="_Toc88034357"/>
      <w:r w:rsidRPr="000A5DDA">
        <w:rPr>
          <w:rFonts w:cstheme="minorHAnsi"/>
        </w:rPr>
        <w:t>Prüfungsordnung</w:t>
      </w:r>
      <w:bookmarkEnd w:id="11"/>
    </w:p>
    <w:p w14:paraId="25D84401" w14:textId="62AD3ED2" w:rsidR="001C1667" w:rsidRPr="000A5DDA" w:rsidRDefault="00782D81" w:rsidP="005C0E9B">
      <w:pPr>
        <w:rPr>
          <w:rFonts w:cstheme="minorHAnsi"/>
        </w:rPr>
      </w:pPr>
      <w:r w:rsidRPr="000A5DDA">
        <w:rPr>
          <w:rFonts w:cstheme="minorHAnsi"/>
        </w:rPr>
        <w:t>entfällt</w:t>
      </w:r>
    </w:p>
    <w:p w14:paraId="0F4EABD8" w14:textId="49FEA5C2" w:rsidR="001C1667" w:rsidRPr="000A5DDA" w:rsidRDefault="001C1667" w:rsidP="00652A84">
      <w:pPr>
        <w:rPr>
          <w:rFonts w:eastAsia="Times New Roman" w:cstheme="minorHAnsi"/>
          <w:szCs w:val="20"/>
          <w:lang w:val="de-DE" w:eastAsia="de-AT"/>
        </w:rPr>
      </w:pPr>
      <w:r w:rsidRPr="000A5DDA">
        <w:rPr>
          <w:rFonts w:eastAsia="Times New Roman" w:cstheme="minorHAnsi"/>
          <w:szCs w:val="20"/>
          <w:lang w:val="de-DE" w:eastAsia="de-AT"/>
        </w:rPr>
        <w:br w:type="page"/>
      </w:r>
    </w:p>
    <w:p w14:paraId="6634A875" w14:textId="15983042" w:rsidR="00F52545" w:rsidRPr="000A5DDA" w:rsidRDefault="00B05922" w:rsidP="00F52545">
      <w:pPr>
        <w:keepNext/>
        <w:keepLines/>
        <w:spacing w:before="480" w:after="480" w:line="240" w:lineRule="auto"/>
        <w:jc w:val="center"/>
        <w:outlineLvl w:val="0"/>
        <w:rPr>
          <w:rFonts w:eastAsia="Times New Roman" w:cstheme="minorHAnsi"/>
          <w:b/>
          <w:bCs/>
          <w:color w:val="365F91"/>
          <w:sz w:val="48"/>
          <w:szCs w:val="48"/>
          <w:lang w:val="de-DE" w:eastAsia="de-AT"/>
        </w:rPr>
      </w:pPr>
      <w:bookmarkStart w:id="12" w:name="_Toc138052049"/>
      <w:bookmarkStart w:id="13" w:name="_Toc208131425"/>
      <w:bookmarkStart w:id="14" w:name="_Toc225665189"/>
      <w:bookmarkStart w:id="15" w:name="_Toc88034358"/>
      <w:r>
        <w:rPr>
          <w:rFonts w:eastAsia="Times New Roman" w:cstheme="minorHAnsi"/>
          <w:b/>
          <w:bCs/>
          <w:color w:val="365F91"/>
          <w:sz w:val="48"/>
          <w:szCs w:val="48"/>
          <w:lang w:val="de-DE" w:eastAsia="de-AT"/>
        </w:rPr>
        <w:lastRenderedPageBreak/>
        <w:t xml:space="preserve">7 </w:t>
      </w:r>
      <w:r w:rsidR="00F52545" w:rsidRPr="000A5DDA">
        <w:rPr>
          <w:rFonts w:eastAsia="Times New Roman" w:cstheme="minorHAnsi"/>
          <w:b/>
          <w:bCs/>
          <w:color w:val="365F91"/>
          <w:sz w:val="48"/>
          <w:szCs w:val="48"/>
          <w:lang w:val="de-DE" w:eastAsia="de-AT"/>
        </w:rPr>
        <w:t>Kursbl</w:t>
      </w:r>
      <w:bookmarkEnd w:id="12"/>
      <w:bookmarkEnd w:id="13"/>
      <w:r w:rsidR="00F52545" w:rsidRPr="000A5DDA">
        <w:rPr>
          <w:rFonts w:eastAsia="Times New Roman" w:cstheme="minorHAnsi"/>
          <w:b/>
          <w:bCs/>
          <w:color w:val="365F91"/>
          <w:sz w:val="48"/>
          <w:szCs w:val="48"/>
          <w:lang w:val="de-DE" w:eastAsia="de-AT"/>
        </w:rPr>
        <w:t>at</w:t>
      </w:r>
      <w:bookmarkEnd w:id="14"/>
      <w:r w:rsidR="00F52545" w:rsidRPr="000A5DDA">
        <w:rPr>
          <w:rFonts w:eastAsia="Times New Roman" w:cstheme="minorHAnsi"/>
          <w:b/>
          <w:bCs/>
          <w:color w:val="365F91"/>
          <w:sz w:val="48"/>
          <w:szCs w:val="48"/>
          <w:lang w:val="de-DE" w:eastAsia="de-AT"/>
        </w:rPr>
        <w:t>t</w:t>
      </w:r>
      <w:bookmarkEnd w:id="15"/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31"/>
        <w:gridCol w:w="766"/>
        <w:gridCol w:w="2187"/>
        <w:gridCol w:w="1158"/>
        <w:gridCol w:w="2126"/>
      </w:tblGrid>
      <w:tr w:rsidR="00090ADC" w:rsidRPr="000A5DDA" w14:paraId="4A18FBCA" w14:textId="77777777" w:rsidTr="001C1667">
        <w:trPr>
          <w:cantSplit/>
        </w:trPr>
        <w:tc>
          <w:tcPr>
            <w:tcW w:w="77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1C2BD" w14:textId="6306D205" w:rsidR="00D92F05" w:rsidRPr="000A5DDA" w:rsidRDefault="00D92F05" w:rsidP="00FC74CA">
            <w:pPr>
              <w:tabs>
                <w:tab w:val="left" w:pos="1754"/>
              </w:tabs>
              <w:spacing w:before="120" w:after="120"/>
              <w:ind w:left="193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Bezeichnung:</w:t>
            </w: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ab/>
            </w:r>
            <w:r w:rsidR="00A9465F" w:rsidRPr="00A9465F">
              <w:rPr>
                <w:rFonts w:eastAsia="Times New Roman" w:cstheme="minorHAnsi"/>
                <w:szCs w:val="24"/>
                <w:lang w:val="de-DE" w:eastAsia="de-AT"/>
              </w:rPr>
              <w:t>Seminar</w:t>
            </w:r>
            <w:r w:rsidR="00A9465F">
              <w:rPr>
                <w:rFonts w:eastAsia="Times New Roman" w:cstheme="minorHAnsi"/>
                <w:b/>
                <w:szCs w:val="24"/>
                <w:lang w:val="de-DE" w:eastAsia="de-AT"/>
              </w:rPr>
              <w:t xml:space="preserve"> </w:t>
            </w:r>
            <w:r w:rsidR="00782D81" w:rsidRPr="00FC74CA">
              <w:rPr>
                <w:rFonts w:eastAsia="Times New Roman" w:cstheme="minorHAnsi"/>
                <w:szCs w:val="24"/>
                <w:lang w:eastAsia="de-AT"/>
              </w:rPr>
              <w:t>Geopolitik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89724" w14:textId="77777777" w:rsidR="00D92F05" w:rsidRPr="000A5DDA" w:rsidRDefault="00D92F05" w:rsidP="00D92F05">
            <w:pPr>
              <w:spacing w:before="120" w:line="240" w:lineRule="auto"/>
              <w:jc w:val="center"/>
              <w:rPr>
                <w:rFonts w:eastAsia="Times New Roman" w:cstheme="minorHAnsi"/>
                <w:b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Kursnummer:</w:t>
            </w:r>
          </w:p>
          <w:p w14:paraId="2ACB08AF" w14:textId="34E2BB67" w:rsidR="00D92F05" w:rsidRPr="000A5DDA" w:rsidRDefault="00F52545" w:rsidP="00F52545">
            <w:pPr>
              <w:spacing w:before="120" w:line="240" w:lineRule="auto"/>
              <w:jc w:val="center"/>
              <w:rPr>
                <w:rFonts w:eastAsia="Times New Roman" w:cstheme="minorHAnsi"/>
                <w:i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i/>
                <w:noProof/>
                <w:szCs w:val="24"/>
                <w:lang w:val="de-DE" w:eastAsia="de-AT"/>
              </w:rPr>
              <w:t>B-361</w:t>
            </w:r>
          </w:p>
        </w:tc>
      </w:tr>
      <w:tr w:rsidR="00090ADC" w:rsidRPr="000A5DDA" w14:paraId="4285468E" w14:textId="77777777" w:rsidTr="001C1667">
        <w:trPr>
          <w:cantSplit/>
          <w:trHeight w:val="567"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04289" w14:textId="0C0F0EDF" w:rsidR="00D92F05" w:rsidRPr="000A5DDA" w:rsidRDefault="00D92F05" w:rsidP="00DB4568">
            <w:pPr>
              <w:tabs>
                <w:tab w:val="left" w:pos="1754"/>
              </w:tabs>
              <w:spacing w:line="240" w:lineRule="auto"/>
              <w:ind w:left="193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Kursschlüssel:</w:t>
            </w: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ab/>
            </w:r>
            <w:r w:rsidR="00DB4568">
              <w:rPr>
                <w:rFonts w:eastAsia="Times New Roman" w:cstheme="minorHAnsi"/>
                <w:b/>
                <w:szCs w:val="24"/>
                <w:lang w:val="de-DE" w:eastAsia="de-AT"/>
              </w:rPr>
              <w:t>MSP</w:t>
            </w:r>
          </w:p>
        </w:tc>
      </w:tr>
      <w:tr w:rsidR="00090ADC" w:rsidRPr="000A5DDA" w14:paraId="3203765F" w14:textId="77777777" w:rsidTr="001C1667">
        <w:trPr>
          <w:cantSplit/>
          <w:trHeight w:val="567"/>
        </w:trPr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085B0" w14:textId="77777777" w:rsidR="00D92F05" w:rsidRPr="000A5DDA" w:rsidRDefault="00D92F05" w:rsidP="00A74CC5">
            <w:pPr>
              <w:tabs>
                <w:tab w:val="left" w:pos="195"/>
                <w:tab w:val="left" w:pos="2179"/>
              </w:tabs>
              <w:spacing w:before="120" w:after="120" w:line="240" w:lineRule="auto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ab/>
              <w:t>Grundausbildung</w:t>
            </w: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ab/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sym w:font="Wingdings" w:char="F06F"/>
            </w:r>
          </w:p>
        </w:tc>
        <w:tc>
          <w:tcPr>
            <w:tcW w:w="3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56B15" w14:textId="0435E8F0" w:rsidR="00D92F05" w:rsidRPr="000A5DDA" w:rsidRDefault="00D92F05" w:rsidP="00652A84">
            <w:pPr>
              <w:tabs>
                <w:tab w:val="left" w:pos="457"/>
                <w:tab w:val="left" w:pos="2158"/>
              </w:tabs>
              <w:spacing w:before="120" w:after="120" w:line="240" w:lineRule="auto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ab/>
              <w:t>Weiterbildung</w:t>
            </w: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ab/>
            </w:r>
            <w:r w:rsidR="00652A84" w:rsidRPr="000A5DDA"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</w:p>
        </w:tc>
        <w:tc>
          <w:tcPr>
            <w:tcW w:w="3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9DCAC" w14:textId="77777777" w:rsidR="00D92F05" w:rsidRPr="000A5DDA" w:rsidRDefault="00D92F05" w:rsidP="00A74CC5">
            <w:pPr>
              <w:tabs>
                <w:tab w:val="left" w:pos="492"/>
                <w:tab w:val="left" w:pos="1852"/>
              </w:tabs>
              <w:spacing w:before="120" w:after="120" w:line="240" w:lineRule="auto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ab/>
              <w:t>Fortbildung</w:t>
            </w: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ab/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sym w:font="Wingdings" w:char="F06F"/>
            </w:r>
          </w:p>
        </w:tc>
      </w:tr>
      <w:tr w:rsidR="00090ADC" w:rsidRPr="000A5DDA" w14:paraId="4878C458" w14:textId="77777777" w:rsidTr="004F2BFD">
        <w:trPr>
          <w:cantSplit/>
          <w:trHeight w:val="1900"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0E3B7" w14:textId="69BCD3B3" w:rsidR="00D92F05" w:rsidRPr="000A5DDA" w:rsidRDefault="00D92F05" w:rsidP="00D92F05">
            <w:pPr>
              <w:spacing w:before="120" w:after="120" w:line="240" w:lineRule="auto"/>
              <w:ind w:left="193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Ausbildungsziel:</w:t>
            </w:r>
          </w:p>
          <w:p w14:paraId="5BF105CF" w14:textId="78A7F645" w:rsidR="00D92F05" w:rsidRPr="000A5DDA" w:rsidRDefault="00782D81" w:rsidP="00782D81">
            <w:pPr>
              <w:spacing w:after="120" w:line="240" w:lineRule="auto"/>
              <w:ind w:left="193" w:right="157"/>
              <w:rPr>
                <w:rFonts w:eastAsia="Times New Roman" w:cstheme="minorHAnsi"/>
                <w:noProof/>
                <w:szCs w:val="24"/>
                <w:lang w:val="de-DE" w:eastAsia="de-AT"/>
              </w:rPr>
            </w:pPr>
            <w:r w:rsidRPr="000A5DDA">
              <w:rPr>
                <w:rFonts w:cstheme="minorHAnsi"/>
                <w:szCs w:val="24"/>
              </w:rPr>
              <w:t>Der Offizier/ Informationsoffizier/ ziv. Ressortangehörige kann aktuelle internationale geo-politische/ geostrategische Entwicklungen vor dem Hintergrund der Herausforderungen der Multipolarität analysieren und das Ergebnis darstellen, Auswirkungen beurteilen, deren gegenseitige Beeinflussung begründen und Perspektiven diskutieren.</w:t>
            </w:r>
          </w:p>
        </w:tc>
      </w:tr>
      <w:tr w:rsidR="00090ADC" w:rsidRPr="000A5DDA" w14:paraId="5F591CC8" w14:textId="77777777" w:rsidTr="006E40F2">
        <w:trPr>
          <w:cantSplit/>
          <w:trHeight w:val="1464"/>
        </w:trPr>
        <w:tc>
          <w:tcPr>
            <w:tcW w:w="43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13E42" w14:textId="77777777" w:rsidR="00D92F05" w:rsidRPr="000A5DDA" w:rsidRDefault="00D92F05" w:rsidP="00D92F05">
            <w:pPr>
              <w:tabs>
                <w:tab w:val="left" w:pos="567"/>
                <w:tab w:val="left" w:pos="2552"/>
                <w:tab w:val="left" w:pos="2835"/>
              </w:tabs>
              <w:spacing w:before="120"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Personengruppen:</w:t>
            </w: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ab/>
              <w:t>Stand:</w:t>
            </w:r>
          </w:p>
          <w:p w14:paraId="1C8E3F19" w14:textId="77777777" w:rsidR="00D92F05" w:rsidRPr="000A5DDA" w:rsidRDefault="00D92F05" w:rsidP="00D92F05">
            <w:pPr>
              <w:tabs>
                <w:tab w:val="left" w:pos="567"/>
                <w:tab w:val="left" w:pos="2463"/>
                <w:tab w:val="left" w:pos="2888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</w:p>
          <w:p w14:paraId="181762BF" w14:textId="5510AA00" w:rsidR="00D92F05" w:rsidRPr="000A5DDA" w:rsidRDefault="009D6D37" w:rsidP="00D92F05">
            <w:pPr>
              <w:tabs>
                <w:tab w:val="left" w:pos="567"/>
                <w:tab w:val="left" w:pos="2463"/>
                <w:tab w:val="left" w:pos="2888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="00D92F05" w:rsidRPr="000A5DDA">
              <w:rPr>
                <w:rFonts w:eastAsia="Times New Roman" w:cstheme="minorHAnsi"/>
                <w:szCs w:val="24"/>
                <w:lang w:val="de-DE" w:eastAsia="de-AT"/>
              </w:rPr>
              <w:tab/>
              <w:t>Offizier/in</w:t>
            </w:r>
            <w:r w:rsidR="00D92F05" w:rsidRPr="000A5DDA">
              <w:rPr>
                <w:rFonts w:eastAsia="Times New Roman" w:cstheme="minorHAnsi"/>
                <w:szCs w:val="24"/>
                <w:lang w:val="de-DE" w:eastAsia="de-AT"/>
              </w:rPr>
              <w:tab/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="00D92F05" w:rsidRPr="000A5DDA">
              <w:rPr>
                <w:rFonts w:eastAsia="Times New Roman" w:cstheme="minorHAnsi"/>
                <w:szCs w:val="24"/>
                <w:lang w:val="de-DE" w:eastAsia="de-AT"/>
              </w:rPr>
              <w:tab/>
              <w:t>Berufskader</w:t>
            </w:r>
          </w:p>
          <w:p w14:paraId="543409DC" w14:textId="77777777" w:rsidR="00D92F05" w:rsidRPr="000A5DDA" w:rsidRDefault="00D92F05" w:rsidP="00D92F05">
            <w:pPr>
              <w:tabs>
                <w:tab w:val="left" w:pos="567"/>
                <w:tab w:val="left" w:pos="2463"/>
                <w:tab w:val="left" w:pos="2888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</w:p>
          <w:p w14:paraId="6B6B19E8" w14:textId="70168F75" w:rsidR="00D92F05" w:rsidRPr="000A5DDA" w:rsidRDefault="00782D81" w:rsidP="00D92F05">
            <w:pPr>
              <w:tabs>
                <w:tab w:val="left" w:pos="567"/>
                <w:tab w:val="left" w:pos="2463"/>
                <w:tab w:val="left" w:pos="2888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="00D92F05" w:rsidRPr="000A5DDA">
              <w:rPr>
                <w:rFonts w:eastAsia="Times New Roman" w:cstheme="minorHAnsi"/>
                <w:szCs w:val="24"/>
                <w:lang w:val="de-DE" w:eastAsia="de-AT"/>
              </w:rPr>
              <w:tab/>
              <w:t>Unteroffizier/in</w:t>
            </w:r>
            <w:r w:rsidR="00D92F05" w:rsidRPr="000A5DDA">
              <w:rPr>
                <w:rFonts w:eastAsia="Times New Roman" w:cstheme="minorHAnsi"/>
                <w:szCs w:val="24"/>
                <w:lang w:val="de-DE" w:eastAsia="de-AT"/>
              </w:rPr>
              <w:tab/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="00D92F05" w:rsidRPr="000A5DDA">
              <w:rPr>
                <w:rFonts w:eastAsia="Times New Roman" w:cstheme="minorHAnsi"/>
                <w:szCs w:val="24"/>
                <w:lang w:val="de-DE" w:eastAsia="de-AT"/>
              </w:rPr>
              <w:tab/>
              <w:t>Miliz</w:t>
            </w:r>
          </w:p>
          <w:p w14:paraId="06CDC315" w14:textId="77777777" w:rsidR="00D92F05" w:rsidRPr="000A5DDA" w:rsidRDefault="00D92F05" w:rsidP="00D92F05">
            <w:pPr>
              <w:tabs>
                <w:tab w:val="left" w:pos="567"/>
                <w:tab w:val="left" w:pos="2463"/>
                <w:tab w:val="left" w:pos="2888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</w:p>
          <w:p w14:paraId="1EC1C264" w14:textId="3059B06B" w:rsidR="00D92F05" w:rsidRPr="000A5DDA" w:rsidRDefault="00D92F05" w:rsidP="00D92F05">
            <w:pPr>
              <w:tabs>
                <w:tab w:val="left" w:pos="567"/>
                <w:tab w:val="left" w:pos="2463"/>
                <w:tab w:val="left" w:pos="2888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sym w:font="Wingdings" w:char="F06F"/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tab/>
              <w:t>Charge</w:t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tab/>
            </w:r>
            <w:r w:rsidR="00782D81" w:rsidRPr="000A5DDA"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tab/>
              <w:t>Sonstige</w:t>
            </w:r>
          </w:p>
          <w:p w14:paraId="0A4B2DEE" w14:textId="77777777" w:rsidR="00D92F05" w:rsidRPr="000A5DDA" w:rsidRDefault="00D92F05" w:rsidP="00D92F05">
            <w:pPr>
              <w:tabs>
                <w:tab w:val="left" w:pos="567"/>
                <w:tab w:val="left" w:pos="2463"/>
                <w:tab w:val="left" w:pos="2888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</w:p>
          <w:p w14:paraId="012DAE66" w14:textId="4BFECFD6" w:rsidR="00D92F05" w:rsidRPr="000A5DDA" w:rsidRDefault="00782D81" w:rsidP="00D92F05">
            <w:pPr>
              <w:tabs>
                <w:tab w:val="left" w:pos="567"/>
                <w:tab w:val="left" w:pos="2463"/>
                <w:tab w:val="left" w:pos="2888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="00D92F05" w:rsidRPr="000A5DDA">
              <w:rPr>
                <w:rFonts w:eastAsia="Times New Roman" w:cstheme="minorHAnsi"/>
                <w:szCs w:val="24"/>
                <w:lang w:val="de-DE" w:eastAsia="de-AT"/>
              </w:rPr>
              <w:tab/>
              <w:t>Sonstige</w:t>
            </w:r>
          </w:p>
        </w:tc>
        <w:tc>
          <w:tcPr>
            <w:tcW w:w="54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8359A" w14:textId="77777777" w:rsidR="00D92F05" w:rsidRPr="000A5DDA" w:rsidRDefault="00D92F05" w:rsidP="00652A84">
            <w:pPr>
              <w:tabs>
                <w:tab w:val="left" w:pos="5150"/>
              </w:tabs>
              <w:spacing w:before="120" w:line="240" w:lineRule="auto"/>
              <w:ind w:left="215" w:right="157"/>
              <w:rPr>
                <w:rFonts w:eastAsia="Times New Roman" w:cstheme="minorHAnsi"/>
                <w:b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Zulassungsbedingungen:</w:t>
            </w:r>
          </w:p>
          <w:p w14:paraId="4A58422D" w14:textId="77777777" w:rsidR="00782D81" w:rsidRPr="000A5DDA" w:rsidRDefault="00782D81" w:rsidP="00782D81">
            <w:pPr>
              <w:pStyle w:val="Listenabsatz"/>
              <w:numPr>
                <w:ilvl w:val="0"/>
                <w:numId w:val="29"/>
              </w:numPr>
              <w:spacing w:after="160" w:line="240" w:lineRule="auto"/>
              <w:ind w:left="494" w:hanging="284"/>
              <w:jc w:val="left"/>
              <w:rPr>
                <w:rFonts w:cstheme="minorHAnsi"/>
              </w:rPr>
            </w:pPr>
            <w:r w:rsidRPr="000A5DDA">
              <w:rPr>
                <w:rFonts w:cstheme="minorHAnsi"/>
              </w:rPr>
              <w:t>Offizier</w:t>
            </w:r>
          </w:p>
          <w:p w14:paraId="36EF93FC" w14:textId="77777777" w:rsidR="00782D81" w:rsidRPr="000A5DDA" w:rsidRDefault="00782D81" w:rsidP="00782D81">
            <w:pPr>
              <w:pStyle w:val="Listenabsatz"/>
              <w:numPr>
                <w:ilvl w:val="0"/>
                <w:numId w:val="29"/>
              </w:numPr>
              <w:spacing w:after="160" w:line="240" w:lineRule="auto"/>
              <w:ind w:left="494" w:hanging="284"/>
              <w:jc w:val="left"/>
              <w:rPr>
                <w:rFonts w:cstheme="minorHAnsi"/>
              </w:rPr>
            </w:pPr>
            <w:r w:rsidRPr="000A5DDA">
              <w:rPr>
                <w:rFonts w:cstheme="minorHAnsi"/>
              </w:rPr>
              <w:t>bestellter Informationsoffizier (Offz/UO)</w:t>
            </w:r>
          </w:p>
          <w:p w14:paraId="147D37C8" w14:textId="200D0A02" w:rsidR="00D92F05" w:rsidRPr="000A5DDA" w:rsidRDefault="00782D81" w:rsidP="00782D81">
            <w:pPr>
              <w:pStyle w:val="Listenabsatz"/>
              <w:numPr>
                <w:ilvl w:val="0"/>
                <w:numId w:val="29"/>
              </w:numPr>
              <w:spacing w:after="160" w:line="240" w:lineRule="auto"/>
              <w:ind w:left="494" w:hanging="284"/>
              <w:jc w:val="left"/>
              <w:rPr>
                <w:rFonts w:cstheme="minorHAnsi"/>
              </w:rPr>
            </w:pPr>
            <w:r w:rsidRPr="000A5DDA">
              <w:rPr>
                <w:rFonts w:cstheme="minorHAnsi"/>
              </w:rPr>
              <w:t>ziv. Ressortangehörige A1/A2 aus dem Bereich Wehr-/Sicherheitspolitik u. ÖA</w:t>
            </w:r>
          </w:p>
          <w:p w14:paraId="22D1A2A3" w14:textId="77777777" w:rsidR="00D92F05" w:rsidRPr="000A5DDA" w:rsidRDefault="00D92F05" w:rsidP="00D92F05">
            <w:pPr>
              <w:spacing w:line="240" w:lineRule="auto"/>
              <w:ind w:left="214"/>
              <w:rPr>
                <w:rFonts w:eastAsia="Times New Roman" w:cstheme="minorHAnsi"/>
                <w:szCs w:val="24"/>
                <w:lang w:val="de-DE" w:eastAsia="de-AT"/>
              </w:rPr>
            </w:pPr>
          </w:p>
        </w:tc>
      </w:tr>
      <w:tr w:rsidR="00090ADC" w:rsidRPr="000A5DDA" w14:paraId="7DE4F172" w14:textId="77777777" w:rsidTr="006E40F2">
        <w:trPr>
          <w:cantSplit/>
          <w:trHeight w:val="1656"/>
        </w:trPr>
        <w:tc>
          <w:tcPr>
            <w:tcW w:w="43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20F20" w14:textId="77777777" w:rsidR="00D92F05" w:rsidRPr="000A5DDA" w:rsidRDefault="00D92F05" w:rsidP="00D92F05">
            <w:pPr>
              <w:tabs>
                <w:tab w:val="left" w:pos="567"/>
                <w:tab w:val="left" w:pos="2552"/>
                <w:tab w:val="left" w:pos="2977"/>
              </w:tabs>
              <w:spacing w:before="200" w:after="120" w:line="240" w:lineRule="auto"/>
              <w:ind w:left="142"/>
              <w:jc w:val="left"/>
              <w:rPr>
                <w:rFonts w:eastAsia="Times New Roman" w:cstheme="minorHAnsi"/>
                <w:b/>
                <w:szCs w:val="24"/>
                <w:lang w:val="de-DE" w:eastAsia="de-AT"/>
              </w:rPr>
            </w:pPr>
          </w:p>
        </w:tc>
        <w:tc>
          <w:tcPr>
            <w:tcW w:w="54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B4319" w14:textId="77777777" w:rsidR="00D92F05" w:rsidRPr="000A5DDA" w:rsidRDefault="00D92F05" w:rsidP="00652A84">
            <w:pPr>
              <w:spacing w:before="120" w:line="240" w:lineRule="auto"/>
              <w:ind w:left="215" w:right="157"/>
              <w:rPr>
                <w:rFonts w:eastAsia="Times New Roman" w:cstheme="minorHAnsi"/>
                <w:b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Einstiegsvoraussetzungen:</w:t>
            </w:r>
          </w:p>
          <w:p w14:paraId="7F49F550" w14:textId="5BEE8E13" w:rsidR="00D92F05" w:rsidRPr="000A5DDA" w:rsidRDefault="00782D81" w:rsidP="00652A84">
            <w:pPr>
              <w:spacing w:line="240" w:lineRule="auto"/>
              <w:ind w:left="214" w:right="157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t>keine</w:t>
            </w:r>
          </w:p>
          <w:p w14:paraId="5354F918" w14:textId="77777777" w:rsidR="00D92F05" w:rsidRPr="000A5DDA" w:rsidRDefault="00D92F05" w:rsidP="00652A84">
            <w:pPr>
              <w:spacing w:line="240" w:lineRule="auto"/>
              <w:ind w:left="214" w:right="157"/>
              <w:rPr>
                <w:rFonts w:eastAsia="Times New Roman" w:cstheme="minorHAnsi"/>
                <w:szCs w:val="24"/>
                <w:lang w:val="de-DE" w:eastAsia="de-AT"/>
              </w:rPr>
            </w:pPr>
          </w:p>
        </w:tc>
      </w:tr>
      <w:tr w:rsidR="00090ADC" w:rsidRPr="000A5DDA" w14:paraId="188288DF" w14:textId="77777777" w:rsidTr="004F2BFD">
        <w:trPr>
          <w:cantSplit/>
          <w:trHeight w:val="567"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F998D" w14:textId="62C301A2" w:rsidR="00D92F05" w:rsidRPr="000A5DDA" w:rsidRDefault="00D92F05" w:rsidP="00200321">
            <w:pPr>
              <w:tabs>
                <w:tab w:val="left" w:pos="4164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WÜ-Schlüssel/Anmerkungen für Miliz:</w:t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tab/>
            </w:r>
            <w:r w:rsidR="00200321">
              <w:rPr>
                <w:rFonts w:eastAsia="Times New Roman" w:cstheme="minorHAnsi"/>
                <w:szCs w:val="24"/>
                <w:lang w:val="de-DE" w:eastAsia="de-AT"/>
              </w:rPr>
              <w:t>D22</w:t>
            </w:r>
          </w:p>
        </w:tc>
      </w:tr>
      <w:tr w:rsidR="00090ADC" w:rsidRPr="000A5DDA" w14:paraId="38919856" w14:textId="77777777" w:rsidTr="004F2BFD">
        <w:trPr>
          <w:cantSplit/>
          <w:trHeight w:val="567"/>
        </w:trPr>
        <w:tc>
          <w:tcPr>
            <w:tcW w:w="3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993E6" w14:textId="77777777" w:rsidR="00D92F05" w:rsidRPr="000A5DDA" w:rsidRDefault="00D92F05" w:rsidP="00D92F05">
            <w:pPr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Anzahl der Teilnehmenden: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BC3EE" w14:textId="5E4F373E" w:rsidR="00D92F05" w:rsidRPr="000A5DDA" w:rsidRDefault="006273AC" w:rsidP="008547F3">
            <w:pPr>
              <w:spacing w:line="240" w:lineRule="auto"/>
              <w:ind w:left="142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szCs w:val="24"/>
                <w:lang w:val="de-DE" w:eastAsia="de-AT"/>
              </w:rPr>
              <w:t>M</w:t>
            </w:r>
            <w:r w:rsidR="000A5DDA">
              <w:rPr>
                <w:rFonts w:eastAsia="Times New Roman" w:cstheme="minorHAnsi"/>
                <w:szCs w:val="24"/>
                <w:lang w:val="de-DE" w:eastAsia="de-AT"/>
              </w:rPr>
              <w:t>in</w:t>
            </w:r>
            <w:r>
              <w:rPr>
                <w:rFonts w:eastAsia="Times New Roman" w:cstheme="minorHAnsi"/>
                <w:szCs w:val="24"/>
                <w:lang w:val="de-DE" w:eastAsia="de-AT"/>
              </w:rPr>
              <w:t>.</w:t>
            </w:r>
            <w:r w:rsidR="000A5DDA">
              <w:rPr>
                <w:rFonts w:eastAsia="Times New Roman" w:cstheme="minorHAnsi"/>
                <w:szCs w:val="24"/>
                <w:lang w:val="de-DE" w:eastAsia="de-AT"/>
              </w:rPr>
              <w:t xml:space="preserve"> </w:t>
            </w:r>
            <w:r w:rsidR="009D6D37" w:rsidRPr="000A5DDA">
              <w:rPr>
                <w:rFonts w:eastAsia="Times New Roman" w:cstheme="minorHAnsi"/>
                <w:szCs w:val="24"/>
                <w:lang w:val="de-DE" w:eastAsia="de-AT"/>
              </w:rPr>
              <w:t>1</w:t>
            </w:r>
            <w:r w:rsidR="008547F3">
              <w:rPr>
                <w:rFonts w:eastAsia="Times New Roman" w:cstheme="minorHAnsi"/>
                <w:szCs w:val="24"/>
                <w:lang w:val="de-DE" w:eastAsia="de-AT"/>
              </w:rPr>
              <w:t>0</w:t>
            </w:r>
          </w:p>
        </w:tc>
        <w:tc>
          <w:tcPr>
            <w:tcW w:w="3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87873" w14:textId="4550C2C4" w:rsidR="00D92F05" w:rsidRPr="000A5DDA" w:rsidRDefault="006273AC" w:rsidP="00782D81">
            <w:pPr>
              <w:spacing w:line="240" w:lineRule="auto"/>
              <w:ind w:left="142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szCs w:val="24"/>
                <w:lang w:val="de-DE" w:eastAsia="de-AT"/>
              </w:rPr>
              <w:t>M</w:t>
            </w:r>
            <w:r w:rsidR="000A5DDA">
              <w:rPr>
                <w:rFonts w:eastAsia="Times New Roman" w:cstheme="minorHAnsi"/>
                <w:szCs w:val="24"/>
                <w:lang w:val="de-DE" w:eastAsia="de-AT"/>
              </w:rPr>
              <w:t>ax</w:t>
            </w:r>
            <w:r>
              <w:rPr>
                <w:rFonts w:eastAsia="Times New Roman" w:cstheme="minorHAnsi"/>
                <w:szCs w:val="24"/>
                <w:lang w:val="de-DE" w:eastAsia="de-AT"/>
              </w:rPr>
              <w:t>.</w:t>
            </w:r>
            <w:r w:rsidR="000A5DDA">
              <w:rPr>
                <w:rFonts w:eastAsia="Times New Roman" w:cstheme="minorHAnsi"/>
                <w:szCs w:val="24"/>
                <w:lang w:val="de-DE" w:eastAsia="de-AT"/>
              </w:rPr>
              <w:t xml:space="preserve"> </w:t>
            </w:r>
            <w:r w:rsidR="00782D81" w:rsidRPr="000A5DDA">
              <w:rPr>
                <w:rFonts w:eastAsia="Times New Roman" w:cstheme="minorHAnsi"/>
                <w:szCs w:val="24"/>
                <w:lang w:val="de-DE" w:eastAsia="de-AT"/>
              </w:rPr>
              <w:t>30</w:t>
            </w:r>
          </w:p>
        </w:tc>
      </w:tr>
      <w:tr w:rsidR="00090ADC" w:rsidRPr="000A5DDA" w14:paraId="16280AFC" w14:textId="77777777" w:rsidTr="004F2BFD">
        <w:trPr>
          <w:cantSplit/>
          <w:trHeight w:val="567"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DFCCD" w14:textId="0F515602" w:rsidR="00D92F05" w:rsidRPr="000A5DDA" w:rsidRDefault="00D92F05" w:rsidP="006F43BB">
            <w:pPr>
              <w:tabs>
                <w:tab w:val="left" w:pos="1896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Anmerkungen:</w:t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tab/>
            </w:r>
            <w:r w:rsidR="00782D81" w:rsidRPr="000A5DDA">
              <w:rPr>
                <w:rFonts w:eastAsia="Times New Roman" w:cstheme="minorHAnsi"/>
                <w:szCs w:val="20"/>
                <w:lang w:val="de-DE" w:eastAsia="de-AT"/>
              </w:rPr>
              <w:t>Durch das Se</w:t>
            </w:r>
            <w:r w:rsidR="00B05922">
              <w:rPr>
                <w:rFonts w:eastAsia="Times New Roman" w:cstheme="minorHAnsi"/>
                <w:szCs w:val="20"/>
                <w:lang w:val="de-DE" w:eastAsia="de-AT"/>
              </w:rPr>
              <w:t xml:space="preserve">minar Geopolitik </w:t>
            </w:r>
            <w:r w:rsidR="00782D81" w:rsidRPr="000A5DDA">
              <w:rPr>
                <w:rFonts w:eastAsia="Times New Roman" w:cstheme="minorHAnsi"/>
                <w:szCs w:val="20"/>
                <w:lang w:val="de-DE" w:eastAsia="de-AT"/>
              </w:rPr>
              <w:t>werden die Seminare W</w:t>
            </w:r>
            <w:r w:rsidR="006F43BB">
              <w:rPr>
                <w:rFonts w:eastAsia="Times New Roman" w:cstheme="minorHAnsi"/>
                <w:szCs w:val="20"/>
                <w:lang w:val="de-DE" w:eastAsia="de-AT"/>
              </w:rPr>
              <w:t xml:space="preserve">ehrpolitik </w:t>
            </w:r>
            <w:r w:rsidR="00782D81" w:rsidRPr="000A5DDA">
              <w:rPr>
                <w:rFonts w:eastAsia="Times New Roman" w:cstheme="minorHAnsi"/>
                <w:szCs w:val="20"/>
                <w:lang w:val="de-DE" w:eastAsia="de-AT"/>
              </w:rPr>
              <w:t>2 (Kursschlüssel MW2), W</w:t>
            </w:r>
            <w:r w:rsidR="006F43BB">
              <w:rPr>
                <w:rFonts w:eastAsia="Times New Roman" w:cstheme="minorHAnsi"/>
                <w:szCs w:val="20"/>
                <w:lang w:val="de-DE" w:eastAsia="de-AT"/>
              </w:rPr>
              <w:t>ehrpolitik</w:t>
            </w:r>
            <w:r w:rsidR="00782D81" w:rsidRPr="000A5DDA">
              <w:rPr>
                <w:rFonts w:eastAsia="Times New Roman" w:cstheme="minorHAnsi"/>
                <w:szCs w:val="20"/>
                <w:lang w:val="de-DE" w:eastAsia="de-AT"/>
              </w:rPr>
              <w:t xml:space="preserve"> 3 (Kursschlüssel MW3), GSVP (Kursschlüssel MA8) und das Seminar für Informationsoffiziere (Kursschlüssel MW4) ersetzt.</w:t>
            </w:r>
          </w:p>
        </w:tc>
      </w:tr>
      <w:tr w:rsidR="00090ADC" w:rsidRPr="000A5DDA" w14:paraId="646EB1E5" w14:textId="77777777" w:rsidTr="00B05922">
        <w:trPr>
          <w:cantSplit/>
          <w:trHeight w:val="517"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A161A" w14:textId="515D958A" w:rsidR="00AE2910" w:rsidRPr="000A5DDA" w:rsidRDefault="00D92F05" w:rsidP="00CA2615">
            <w:pPr>
              <w:tabs>
                <w:tab w:val="left" w:pos="3880"/>
              </w:tabs>
              <w:spacing w:after="120"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Ausbildungsverantwortliche Stelle:</w:t>
            </w: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ab/>
            </w:r>
            <w:r w:rsidR="00AE2910" w:rsidRPr="000A5DDA">
              <w:rPr>
                <w:rFonts w:eastAsia="Times New Roman" w:cstheme="minorHAnsi"/>
                <w:szCs w:val="24"/>
                <w:lang w:val="de-DE" w:eastAsia="de-AT"/>
              </w:rPr>
              <w:t>TherMilAk</w:t>
            </w:r>
          </w:p>
        </w:tc>
      </w:tr>
      <w:tr w:rsidR="00090ADC" w:rsidRPr="000A5DDA" w14:paraId="1F2E30D0" w14:textId="77777777" w:rsidTr="004F2BFD">
        <w:trPr>
          <w:cantSplit/>
          <w:trHeight w:val="567"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B7EDA" w14:textId="1867FDD0" w:rsidR="00D92F05" w:rsidRPr="000A5DDA" w:rsidRDefault="00D92F05" w:rsidP="00782D81">
            <w:pPr>
              <w:tabs>
                <w:tab w:val="left" w:pos="1045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Dauer:</w:t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tab/>
            </w:r>
            <w:r w:rsidR="00782D81" w:rsidRPr="000A5DDA">
              <w:rPr>
                <w:rFonts w:eastAsia="Times New Roman" w:cstheme="minorHAnsi"/>
                <w:szCs w:val="24"/>
                <w:lang w:val="de-DE" w:eastAsia="de-AT"/>
              </w:rPr>
              <w:t>3</w:t>
            </w:r>
            <w:r w:rsidRPr="000A5DDA">
              <w:rPr>
                <w:rFonts w:eastAsia="Times New Roman" w:cstheme="minorHAnsi"/>
                <w:szCs w:val="24"/>
                <w:lang w:val="de-DE" w:eastAsia="de-AT"/>
              </w:rPr>
              <w:t xml:space="preserve"> Ausbildungstage</w:t>
            </w:r>
          </w:p>
        </w:tc>
      </w:tr>
      <w:tr w:rsidR="00D92F05" w:rsidRPr="000A5DDA" w14:paraId="63055635" w14:textId="77777777" w:rsidTr="004F2BFD">
        <w:trPr>
          <w:cantSplit/>
          <w:trHeight w:val="567"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35735" w14:textId="2D3C8B42" w:rsidR="00D92F05" w:rsidRPr="000A5DDA" w:rsidRDefault="00D92F05" w:rsidP="000A5DDA">
            <w:pPr>
              <w:tabs>
                <w:tab w:val="left" w:pos="5155"/>
              </w:tabs>
              <w:spacing w:line="240" w:lineRule="auto"/>
              <w:ind w:left="195"/>
              <w:jc w:val="left"/>
              <w:rPr>
                <w:rFonts w:eastAsia="Times New Roman" w:cstheme="minorHAnsi"/>
                <w:szCs w:val="24"/>
                <w:lang w:val="de-DE" w:eastAsia="de-AT"/>
              </w:rPr>
            </w:pPr>
            <w:r w:rsidRPr="000A5DDA">
              <w:rPr>
                <w:rFonts w:eastAsia="Times New Roman" w:cstheme="minorHAnsi"/>
                <w:b/>
                <w:szCs w:val="24"/>
                <w:lang w:val="de-DE" w:eastAsia="de-AT"/>
              </w:rPr>
              <w:t>Mehrdienstleistungsbedarf pro Teilnehmer:</w:t>
            </w:r>
            <w:r w:rsidR="005E71F7" w:rsidRPr="000A5DDA">
              <w:rPr>
                <w:rFonts w:eastAsia="Times New Roman" w:cstheme="minorHAnsi"/>
                <w:szCs w:val="24"/>
                <w:lang w:val="de-DE" w:eastAsia="de-AT"/>
              </w:rPr>
              <w:t xml:space="preserve"> </w:t>
            </w:r>
            <w:r w:rsidR="009D6D37" w:rsidRPr="000A5DDA">
              <w:rPr>
                <w:rFonts w:eastAsia="Times New Roman" w:cstheme="minorHAnsi"/>
                <w:szCs w:val="24"/>
                <w:lang w:val="de-DE" w:eastAsia="de-AT"/>
              </w:rPr>
              <w:t>keine</w:t>
            </w:r>
          </w:p>
        </w:tc>
      </w:tr>
    </w:tbl>
    <w:p w14:paraId="2F4AD63C" w14:textId="147E6DD2" w:rsidR="00BE6A35" w:rsidRPr="000A5DDA" w:rsidRDefault="00BE6A35" w:rsidP="005C0E9B">
      <w:pPr>
        <w:rPr>
          <w:rFonts w:cstheme="minorHAnsi"/>
          <w:lang w:val="de-DE"/>
        </w:rPr>
      </w:pPr>
    </w:p>
    <w:p w14:paraId="5147C2F7" w14:textId="593CFFCF" w:rsidR="00BE6A35" w:rsidRPr="000A5DDA" w:rsidRDefault="00BE6A35">
      <w:pPr>
        <w:spacing w:after="160" w:line="259" w:lineRule="auto"/>
        <w:jc w:val="left"/>
        <w:rPr>
          <w:rFonts w:cstheme="minorHAnsi"/>
          <w:lang w:val="de-DE"/>
        </w:rPr>
      </w:pPr>
    </w:p>
    <w:sectPr w:rsidR="00BE6A35" w:rsidRPr="000A5DDA" w:rsidSect="00A44866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C8BDF" w14:textId="77777777" w:rsidR="00D87F7B" w:rsidRDefault="00D87F7B" w:rsidP="00DE54E0">
      <w:pPr>
        <w:spacing w:line="240" w:lineRule="auto"/>
      </w:pPr>
      <w:r>
        <w:separator/>
      </w:r>
    </w:p>
  </w:endnote>
  <w:endnote w:type="continuationSeparator" w:id="0">
    <w:p w14:paraId="7F7CAF36" w14:textId="77777777" w:rsidR="00D87F7B" w:rsidRDefault="00D87F7B" w:rsidP="00DE5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anklin Gothic Book" w:hAnsi="Franklin Gothic Book"/>
        <w:sz w:val="20"/>
        <w:szCs w:val="20"/>
      </w:rPr>
      <w:id w:val="1523745866"/>
      <w:docPartObj>
        <w:docPartGallery w:val="Page Numbers (Bottom of Page)"/>
        <w:docPartUnique/>
      </w:docPartObj>
    </w:sdtPr>
    <w:sdtEndPr/>
    <w:sdtContent>
      <w:p w14:paraId="446C8140" w14:textId="70CB83AB" w:rsidR="00883425" w:rsidRPr="00883425" w:rsidRDefault="00883425" w:rsidP="00883425">
        <w:pPr>
          <w:pStyle w:val="Fuzeile"/>
          <w:jc w:val="left"/>
          <w:rPr>
            <w:rFonts w:ascii="Franklin Gothic Book" w:hAnsi="Franklin Gothic Book"/>
            <w:sz w:val="20"/>
            <w:szCs w:val="20"/>
          </w:rPr>
        </w:pPr>
        <w:r w:rsidRPr="00090ADC">
          <w:rPr>
            <w:rFonts w:ascii="Franklin Gothic Book" w:hAnsi="Franklin Gothic Book"/>
            <w:sz w:val="20"/>
            <w:szCs w:val="20"/>
          </w:rPr>
          <w:t>Genehmigt mit GZ S93</w:t>
        </w:r>
        <w:r>
          <w:rPr>
            <w:rFonts w:ascii="Franklin Gothic Book" w:hAnsi="Franklin Gothic Book"/>
            <w:sz w:val="20"/>
            <w:szCs w:val="20"/>
          </w:rPr>
          <w:t xml:space="preserve">719/82-TherMilAk/2021, </w:t>
        </w:r>
        <w:r w:rsidRPr="006B0923">
          <w:rPr>
            <w:rFonts w:ascii="Franklin Gothic Book" w:hAnsi="Franklin Gothic Book"/>
            <w:sz w:val="20"/>
            <w:szCs w:val="20"/>
          </w:rPr>
          <w:t>verfügt mit GZ S93719/</w:t>
        </w:r>
        <w:r w:rsidR="006B0923" w:rsidRPr="006B0923">
          <w:rPr>
            <w:rFonts w:ascii="Franklin Gothic Book" w:hAnsi="Franklin Gothic Book"/>
            <w:sz w:val="20"/>
            <w:szCs w:val="20"/>
          </w:rPr>
          <w:t>82</w:t>
        </w:r>
        <w:r w:rsidRPr="006B0923">
          <w:rPr>
            <w:rFonts w:ascii="Franklin Gothic Book" w:hAnsi="Franklin Gothic Book"/>
            <w:sz w:val="20"/>
            <w:szCs w:val="20"/>
          </w:rPr>
          <w:t>-AusbG/202</w:t>
        </w:r>
        <w:r w:rsidR="006B0923" w:rsidRPr="006B0923">
          <w:rPr>
            <w:rFonts w:ascii="Franklin Gothic Book" w:hAnsi="Franklin Gothic Book"/>
            <w:sz w:val="20"/>
            <w:szCs w:val="2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2ACE5" w14:textId="77777777" w:rsidR="00D87F7B" w:rsidRDefault="00D87F7B" w:rsidP="00DE54E0">
      <w:pPr>
        <w:spacing w:line="240" w:lineRule="auto"/>
      </w:pPr>
      <w:r>
        <w:separator/>
      </w:r>
    </w:p>
  </w:footnote>
  <w:footnote w:type="continuationSeparator" w:id="0">
    <w:p w14:paraId="3AE83049" w14:textId="77777777" w:rsidR="00D87F7B" w:rsidRDefault="00D87F7B" w:rsidP="00DE5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3A4B9" w14:textId="42CFC98C" w:rsidR="00F52545" w:rsidRPr="00F52545" w:rsidRDefault="00A9465F">
    <w:pPr>
      <w:pStyle w:val="Kopfzeile"/>
      <w:rPr>
        <w:rFonts w:ascii="Franklin Gothic Book" w:hAnsi="Franklin Gothic Book"/>
        <w:sz w:val="20"/>
        <w:szCs w:val="20"/>
      </w:rPr>
    </w:pPr>
    <w:r>
      <w:rPr>
        <w:rFonts w:ascii="Franklin Gothic Book" w:hAnsi="Franklin Gothic Book"/>
        <w:sz w:val="20"/>
        <w:szCs w:val="20"/>
      </w:rPr>
      <w:t>Seminar Geopolitik</w:t>
    </w:r>
    <w:r w:rsidR="00F52545">
      <w:rPr>
        <w:rFonts w:ascii="Franklin Gothic Book" w:hAnsi="Franklin Gothic Book"/>
        <w:sz w:val="20"/>
        <w:szCs w:val="20"/>
      </w:rPr>
      <w:tab/>
    </w:r>
    <w:r w:rsidR="00F52545">
      <w:rPr>
        <w:rFonts w:ascii="Franklin Gothic Book" w:hAnsi="Franklin Gothic Book"/>
        <w:sz w:val="20"/>
        <w:szCs w:val="20"/>
      </w:rPr>
      <w:tab/>
    </w:r>
    <w:r w:rsidR="00883425" w:rsidRPr="00333AB8">
      <w:rPr>
        <w:rFonts w:ascii="Franklin Gothic Book" w:hAnsi="Franklin Gothic Book"/>
        <w:sz w:val="20"/>
        <w:u w:val="single"/>
      </w:rPr>
      <w:t xml:space="preserve">Seite </w:t>
    </w:r>
    <w:r w:rsidR="00883425" w:rsidRPr="00333AB8">
      <w:rPr>
        <w:rFonts w:ascii="Franklin Gothic Book" w:hAnsi="Franklin Gothic Book"/>
        <w:sz w:val="20"/>
        <w:u w:val="single"/>
      </w:rPr>
      <w:fldChar w:fldCharType="begin"/>
    </w:r>
    <w:r w:rsidR="00883425" w:rsidRPr="00333AB8">
      <w:rPr>
        <w:rFonts w:ascii="Franklin Gothic Book" w:hAnsi="Franklin Gothic Book"/>
        <w:sz w:val="20"/>
        <w:u w:val="single"/>
      </w:rPr>
      <w:instrText xml:space="preserve"> PAGE </w:instrText>
    </w:r>
    <w:r w:rsidR="00883425" w:rsidRPr="00333AB8">
      <w:rPr>
        <w:rFonts w:ascii="Franklin Gothic Book" w:hAnsi="Franklin Gothic Book"/>
        <w:sz w:val="20"/>
        <w:u w:val="single"/>
      </w:rPr>
      <w:fldChar w:fldCharType="separate"/>
    </w:r>
    <w:r w:rsidR="009F5142">
      <w:rPr>
        <w:rFonts w:ascii="Franklin Gothic Book" w:hAnsi="Franklin Gothic Book"/>
        <w:noProof/>
        <w:sz w:val="20"/>
        <w:u w:val="single"/>
      </w:rPr>
      <w:t>6</w:t>
    </w:r>
    <w:r w:rsidR="00883425" w:rsidRPr="00333AB8">
      <w:rPr>
        <w:rFonts w:ascii="Franklin Gothic Book" w:hAnsi="Franklin Gothic Book"/>
        <w:sz w:val="20"/>
        <w:u w:val="single"/>
      </w:rPr>
      <w:fldChar w:fldCharType="end"/>
    </w:r>
    <w:r w:rsidR="00883425" w:rsidRPr="00333AB8">
      <w:rPr>
        <w:rFonts w:ascii="Franklin Gothic Book" w:hAnsi="Franklin Gothic Book"/>
        <w:sz w:val="20"/>
        <w:u w:val="single"/>
      </w:rPr>
      <w:t xml:space="preserve"> von </w:t>
    </w:r>
    <w:r w:rsidR="00883425" w:rsidRPr="00333AB8">
      <w:rPr>
        <w:rFonts w:ascii="Franklin Gothic Book" w:hAnsi="Franklin Gothic Book"/>
        <w:sz w:val="20"/>
        <w:u w:val="single"/>
      </w:rPr>
      <w:fldChar w:fldCharType="begin"/>
    </w:r>
    <w:r w:rsidR="00883425" w:rsidRPr="00333AB8">
      <w:rPr>
        <w:rFonts w:ascii="Franklin Gothic Book" w:hAnsi="Franklin Gothic Book"/>
        <w:sz w:val="20"/>
        <w:u w:val="single"/>
      </w:rPr>
      <w:instrText xml:space="preserve"> NUMPAGES </w:instrText>
    </w:r>
    <w:r w:rsidR="00883425" w:rsidRPr="00333AB8">
      <w:rPr>
        <w:rFonts w:ascii="Franklin Gothic Book" w:hAnsi="Franklin Gothic Book"/>
        <w:sz w:val="20"/>
        <w:u w:val="single"/>
      </w:rPr>
      <w:fldChar w:fldCharType="separate"/>
    </w:r>
    <w:r w:rsidR="009F5142">
      <w:rPr>
        <w:rFonts w:ascii="Franklin Gothic Book" w:hAnsi="Franklin Gothic Book"/>
        <w:noProof/>
        <w:sz w:val="20"/>
        <w:u w:val="single"/>
      </w:rPr>
      <w:t>6</w:t>
    </w:r>
    <w:r w:rsidR="00883425" w:rsidRPr="00333AB8">
      <w:rPr>
        <w:rFonts w:ascii="Franklin Gothic Book" w:hAnsi="Franklin Gothic Book"/>
        <w:sz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3E"/>
    <w:multiLevelType w:val="hybridMultilevel"/>
    <w:tmpl w:val="75302B90"/>
    <w:lvl w:ilvl="0" w:tplc="27F086E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74014"/>
    <w:multiLevelType w:val="hybridMultilevel"/>
    <w:tmpl w:val="22A699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501"/>
    <w:multiLevelType w:val="hybridMultilevel"/>
    <w:tmpl w:val="6FC43794"/>
    <w:lvl w:ilvl="0" w:tplc="AF805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6DA5"/>
    <w:multiLevelType w:val="hybridMultilevel"/>
    <w:tmpl w:val="68469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F32C7"/>
    <w:multiLevelType w:val="hybridMultilevel"/>
    <w:tmpl w:val="DA3606BE"/>
    <w:lvl w:ilvl="0" w:tplc="6E6A5CC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57B17"/>
    <w:multiLevelType w:val="hybridMultilevel"/>
    <w:tmpl w:val="F4AAE37E"/>
    <w:lvl w:ilvl="0" w:tplc="AF805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0C73"/>
    <w:multiLevelType w:val="hybridMultilevel"/>
    <w:tmpl w:val="A734F2C2"/>
    <w:lvl w:ilvl="0" w:tplc="27F086E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8D0EFB28">
      <w:numFmt w:val="bullet"/>
      <w:lvlText w:val=""/>
      <w:lvlJc w:val="left"/>
      <w:pPr>
        <w:ind w:left="1851" w:hanging="705"/>
      </w:pPr>
      <w:rPr>
        <w:rFonts w:ascii="Symbol" w:eastAsiaTheme="minorHAnsi" w:hAnsi="Symbol" w:cstheme="minorBidi" w:hint="default"/>
      </w:rPr>
    </w:lvl>
    <w:lvl w:ilvl="2" w:tplc="0C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3F340EC"/>
    <w:multiLevelType w:val="hybridMultilevel"/>
    <w:tmpl w:val="D2DCC4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50D"/>
    <w:multiLevelType w:val="hybridMultilevel"/>
    <w:tmpl w:val="0C767FAC"/>
    <w:lvl w:ilvl="0" w:tplc="14EC273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B22B0"/>
    <w:multiLevelType w:val="hybridMultilevel"/>
    <w:tmpl w:val="0706E63A"/>
    <w:lvl w:ilvl="0" w:tplc="27F086E8"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3372F2B"/>
    <w:multiLevelType w:val="hybridMultilevel"/>
    <w:tmpl w:val="7AC41C4A"/>
    <w:lvl w:ilvl="0" w:tplc="27F086E8"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EF3851"/>
    <w:multiLevelType w:val="hybridMultilevel"/>
    <w:tmpl w:val="9AF40E8A"/>
    <w:lvl w:ilvl="0" w:tplc="AF805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079D"/>
    <w:multiLevelType w:val="hybridMultilevel"/>
    <w:tmpl w:val="8568764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A0111C"/>
    <w:multiLevelType w:val="hybridMultilevel"/>
    <w:tmpl w:val="D60E7774"/>
    <w:lvl w:ilvl="0" w:tplc="27F086E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8D0EFB28">
      <w:numFmt w:val="bullet"/>
      <w:lvlText w:val=""/>
      <w:lvlJc w:val="left"/>
      <w:pPr>
        <w:ind w:left="1851" w:hanging="705"/>
      </w:pPr>
      <w:rPr>
        <w:rFonts w:ascii="Symbol" w:eastAsiaTheme="minorHAnsi" w:hAnsi="Symbol" w:cstheme="minorBidi" w:hint="default"/>
      </w:rPr>
    </w:lvl>
    <w:lvl w:ilvl="2" w:tplc="0C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BD92DCE"/>
    <w:multiLevelType w:val="multilevel"/>
    <w:tmpl w:val="0BF2BE7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395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D534CB8"/>
    <w:multiLevelType w:val="hybridMultilevel"/>
    <w:tmpl w:val="39F264B2"/>
    <w:lvl w:ilvl="0" w:tplc="E90C052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203DA"/>
    <w:multiLevelType w:val="hybridMultilevel"/>
    <w:tmpl w:val="FBD49A4E"/>
    <w:lvl w:ilvl="0" w:tplc="AF805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62164"/>
    <w:multiLevelType w:val="hybridMultilevel"/>
    <w:tmpl w:val="5D3AFC68"/>
    <w:lvl w:ilvl="0" w:tplc="14EC273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BC0"/>
    <w:multiLevelType w:val="hybridMultilevel"/>
    <w:tmpl w:val="ECCA8750"/>
    <w:lvl w:ilvl="0" w:tplc="0C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9" w15:restartNumberingAfterBreak="0">
    <w:nsid w:val="7BCF0863"/>
    <w:multiLevelType w:val="hybridMultilevel"/>
    <w:tmpl w:val="E508FC88"/>
    <w:lvl w:ilvl="0" w:tplc="10AE512E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19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9"/>
  </w:num>
  <w:num w:numId="16">
    <w:abstractNumId w:val="6"/>
  </w:num>
  <w:num w:numId="17">
    <w:abstractNumId w:val="7"/>
  </w:num>
  <w:num w:numId="18">
    <w:abstractNumId w:val="17"/>
  </w:num>
  <w:num w:numId="19">
    <w:abstractNumId w:val="8"/>
  </w:num>
  <w:num w:numId="20">
    <w:abstractNumId w:val="1"/>
  </w:num>
  <w:num w:numId="21">
    <w:abstractNumId w:val="15"/>
  </w:num>
  <w:num w:numId="22">
    <w:abstractNumId w:val="3"/>
  </w:num>
  <w:num w:numId="23">
    <w:abstractNumId w:val="0"/>
  </w:num>
  <w:num w:numId="24">
    <w:abstractNumId w:val="14"/>
  </w:num>
  <w:num w:numId="25">
    <w:abstractNumId w:val="11"/>
  </w:num>
  <w:num w:numId="26">
    <w:abstractNumId w:val="16"/>
  </w:num>
  <w:num w:numId="27">
    <w:abstractNumId w:val="2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PH_Abgabestelle" w:val="Roßauer Lände 1"/>
    <w:docVar w:name="KPH_AkadTitel" w:val=" "/>
    <w:docVar w:name="KPH_AkadTitel2" w:val=" "/>
    <w:docVar w:name="KPH_AktDringend" w:val=" "/>
    <w:docVar w:name="KPH_AktErltermin" w:val=" "/>
    <w:docVar w:name="KPH_AktErstDatum" w:val="19.10.2021"/>
    <w:docVar w:name="KPH_Akttyp" w:val="S"/>
    <w:docVar w:name="KPH_AktUrgent" w:val=" "/>
    <w:docVar w:name="KPH_Anrede" w:val=" "/>
    <w:docVar w:name="KPH_AnredeText" w:val=" "/>
    <w:docVar w:name="KPH_AnzBeilagen" w:val="1"/>
    <w:docVar w:name="KPH_BeilageBetreff" w:val="Curr_SemGeoPol_Stand 15 11 21"/>
    <w:docVar w:name="KPH_BeilageLfdNr" w:val="1"/>
    <w:docVar w:name="KPH_Beilagen" w:val="Curr_SemGeoPol_Stand 15 11 21"/>
    <w:docVar w:name="KPH_Beilagen2" w:val="Curr_SemGeoPol_Stand 15 11 21_x000d_"/>
    <w:docVar w:name="KPH_Berufstitel" w:val=" "/>
    <w:docVar w:name="KPH_Berufstitel2" w:val=" "/>
    <w:docVar w:name="KPH_Bezug" w:val=" "/>
    <w:docVar w:name="KPH_Classification" w:val=" "/>
    <w:docVar w:name="KPH_done" w:val="true"/>
    <w:docVar w:name="KPH_doneat" w:val="10.11.2021 07:58:03"/>
    <w:docVar w:name="KPH_Dringend" w:val=" "/>
    <w:docVar w:name="KPH_EinkaufsGZ" w:val=" "/>
    <w:docVar w:name="KPH_eMail" w:val=" "/>
    <w:docVar w:name="KPH_Empfängerkurz" w:val="AusbG"/>
    <w:docVar w:name="KPH_EmpfängerLang" w:val="Abteilung Ausbildungsgrundsätze_x000d_Roßauer Lände 1_x000d_1090 Wien"/>
    <w:docVar w:name="KPH_EmpfängerLang2" w:val="Abteilung Ausbildungsgrundsätze_x000d_Roßauer Lände 1_x000d_1090 Wien"/>
    <w:docVar w:name="KPH_EmpfängerNr" w:val="1"/>
    <w:docVar w:name="KPH_EmpfAnm" w:val=" "/>
    <w:docVar w:name="KPH_EmpfErltermin" w:val=" "/>
    <w:docVar w:name="KPH_EmpfKennzeichen" w:val="0"/>
    <w:docVar w:name="KPH_ErledigungNr" w:val="1"/>
    <w:docVar w:name="KPH_Erltermin" w:val=" "/>
    <w:docVar w:name="KPH_EVAbgabestelle" w:val=" "/>
    <w:docVar w:name="KPH_EVArt" w:val=" "/>
    <w:docVar w:name="KPH_EVOEBez" w:val=" "/>
    <w:docVar w:name="KPH_EVOEDVR" w:val=" "/>
    <w:docVar w:name="KPH_EVOEKurzBez" w:val=" "/>
    <w:docVar w:name="KPH_EVOELiegenschaft" w:val=" "/>
    <w:docVar w:name="KPH_EVOETruppennr" w:val=" "/>
    <w:docVar w:name="KPH_EVOrt" w:val=" "/>
    <w:docVar w:name="KPH_EVPlz" w:val=" "/>
    <w:docVar w:name="KPH_Fertigungsklausel" w:val="Der Kommandant:"/>
    <w:docVar w:name="KPH_Fremdzahlen" w:val=" "/>
    <w:docVar w:name="KPH_Fremdzahlen2" w:val=" "/>
    <w:docVar w:name="KPH_Fremdzahlen2ErlNr" w:val=" "/>
    <w:docVar w:name="KPH_FremdzahlenErlNr" w:val=" "/>
    <w:docVar w:name="KPH_GBNr" w:val=" "/>
    <w:docVar w:name="KPH_Gegenstand" w:val="Curriculum Geopolitik;_x000d_KursNr.: B-361, KursSchl. ****;_x000d_Vorlage zur Genehmigung;"/>
    <w:docVar w:name="KPH_GegenstandErl" w:val="Curriculum Geopolitik;_x000d_KursNr.: B-361, KursSchl. ****;_x000d_Vorlage zur Genehmigung;"/>
    <w:docVar w:name="KPH_GegenstandPers" w:val=" "/>
    <w:docVar w:name="KPH_GenAkadTitel" w:val="[GenAkadTitel]"/>
    <w:docVar w:name="KPH_GenBerufstitel" w:val="[GenBerufstitel]"/>
    <w:docVar w:name="KPH_GenDatum" w:val="[GenDatum]"/>
    <w:docVar w:name="KPH_GenDatumLang" w:val="[GenDatumLang]"/>
    <w:docVar w:name="KPH_Genehmiger" w:val="[Genehmiger]"/>
    <w:docVar w:name="KPH_GenehmigerLang" w:val="[GenehmigerLang]"/>
    <w:docVar w:name="KPH_GeneMail" w:val="[GeneMail]"/>
    <w:docVar w:name="KPH_GenFAX" w:val="[GenFAX]"/>
    <w:docVar w:name="KPH_GenIFMIN" w:val="[GenIFMIN]"/>
    <w:docVar w:name="KPH_GenTelefon" w:val="[GenTelefon]"/>
    <w:docVar w:name="KPH_GenUserID" w:val="[GenUserID]"/>
    <w:docVar w:name="KPH_GenVorname" w:val="[GenVorname]"/>
    <w:docVar w:name="KPH_GenZuname" w:val="[GenZuname]"/>
    <w:docVar w:name="KPH_Geschäftszahl" w:val="S93719/82-TherMilAk/2021"/>
    <w:docVar w:name="KPH_GeschäftszahlErlNr" w:val="S93719/82-TherMilAk/2021 (1)"/>
    <w:docVar w:name="KPH_GPAkadTitel" w:val=" "/>
    <w:docVar w:name="KPH_GPAkadTitel2" w:val=" "/>
    <w:docVar w:name="KPH_GPBerufstitel" w:val=" "/>
    <w:docVar w:name="KPH_GPBerufstitel2" w:val=" "/>
    <w:docVar w:name="KPH_GPDienststelle" w:val=" "/>
    <w:docVar w:name="KPH_GPGBNr" w:val=" "/>
    <w:docVar w:name="KPH_GPGebDatum" w:val=" "/>
    <w:docVar w:name="KPH_GPLVId" w:val=" "/>
    <w:docVar w:name="KPH_GPMiltitel" w:val=" "/>
    <w:docVar w:name="KPH_GPSVNr" w:val=" "/>
    <w:docVar w:name="KPH_GPVorname" w:val=" "/>
    <w:docVar w:name="KPH_GPZuname" w:val=" "/>
    <w:docVar w:name="KPH_Grundzahl" w:val="93719"/>
    <w:docVar w:name="KPH_inVertretung" w:val="[inVertretung]"/>
    <w:docVar w:name="KPH_Jahr" w:val="2021"/>
    <w:docVar w:name="KPH_Kl.stufe" w:val=" "/>
    <w:docVar w:name="KPH_LVId" w:val=" "/>
    <w:docVar w:name="KPH_Miltitel" w:val=" "/>
    <w:docVar w:name="KPH_Miterledigt" w:val=" "/>
    <w:docVar w:name="KPH_OEBez" w:val="Abteilung Ausbildungsgrundsätze"/>
    <w:docVar w:name="KPH_OEDVR" w:val=" "/>
    <w:docVar w:name="KPH_OEKurzBez" w:val="AusbG"/>
    <w:docVar w:name="KPH_OELiegenschaft" w:val=" "/>
    <w:docVar w:name="KPH_OETruppennr" w:val=" "/>
    <w:docVar w:name="KPH_Ordnungszahl" w:val="82"/>
    <w:docVar w:name="KPH_Ort" w:val="Wien"/>
    <w:docVar w:name="KPH_PersBezug" w:val=" "/>
    <w:docVar w:name="KPH_Plz" w:val="1090"/>
    <w:docVar w:name="KPH_Sachbearbeiter" w:val="Obst Emanuel BRAUN, Akad.WPäd. MSD"/>
    <w:docVar w:name="KPH_Sachgebiet" w:val="KURSIS-Angelegenheiten"/>
    <w:docVar w:name="KPH_SBAkadTitel" w:val="Obst"/>
    <w:docVar w:name="KPH_SBAkadTitel2" w:val="Akad.WPäd. MSD"/>
    <w:docVar w:name="KPH_SBBerufstitel" w:val=" "/>
    <w:docVar w:name="KPH_SBeMail" w:val="emanuel.braun@bmlv.gv.at"/>
    <w:docVar w:name="KPH_SBFax" w:val="1529040"/>
    <w:docVar w:name="KPH_SBIFMIN" w:val=" "/>
    <w:docVar w:name="KPH_SBMiltitel" w:val="Obst"/>
    <w:docVar w:name="KPH_SBTelefon" w:val="0664 622 2104"/>
    <w:docVar w:name="KPH_SBUserID" w:val="xob6"/>
    <w:docVar w:name="KPH_SBVorname" w:val="Emanuel"/>
    <w:docVar w:name="KPH_SBZuname" w:val="BRAUN"/>
    <w:docVar w:name="KPH_Skartierung" w:val="10"/>
    <w:docVar w:name="KPH_SVNr" w:val=" "/>
    <w:docVar w:name="KPH_Urgent" w:val=" "/>
    <w:docVar w:name="KPH_VerantwOEAbgabestelle" w:val="Burgplatz 1"/>
    <w:docVar w:name="KPH_VerantwOEBez" w:val="Theresianische Militärakademie"/>
    <w:docVar w:name="KPH_VerantwOEDVR" w:val=" "/>
    <w:docVar w:name="KPH_VerantwOEKurzbez" w:val="TherMilAk"/>
    <w:docVar w:name="KPH_VerantwOELiegenschaft" w:val="BURG"/>
    <w:docVar w:name="KPH_VerantwOEOrt" w:val="Wiener Neustadt"/>
    <w:docVar w:name="KPH_VerantwOEPlz" w:val="2700"/>
    <w:docVar w:name="KPH_VerantwOETruppennr" w:val="6226"/>
    <w:docVar w:name="KPH_Verteiler" w:val="AusbG_x000d_TherMilAk, z.Hd. Inst2 (nachrichtlich)_x000d_"/>
    <w:docVar w:name="KPH_Verteiler2" w:val="AusbG_x000d_TherMilAk, z.Hd. Inst2 (nachrichtlich)_x000d_"/>
    <w:docVar w:name="KPH_Verteiler3" w:val="AusbG_x000d_TherMilAk, z.Hd. Inst2 (nachrichtlich)_x000d_"/>
    <w:docVar w:name="KPH_Verteiler4" w:val="AusbG_x000d_TherMilAk, z.Hd. Inst2 (nachrichtlich)_x000d_"/>
    <w:docVar w:name="KPH_VorgangsNr" w:val="-1"/>
    <w:docVar w:name="KPH_Vorname" w:val=" "/>
    <w:docVar w:name="KPH_VSx" w:val=" "/>
    <w:docVar w:name="KPH_zuHanden" w:val=" "/>
    <w:docVar w:name="KPH_Zuname" w:val=" "/>
  </w:docVars>
  <w:rsids>
    <w:rsidRoot w:val="00DE54E0"/>
    <w:rsid w:val="00002EB1"/>
    <w:rsid w:val="000043E3"/>
    <w:rsid w:val="000200A1"/>
    <w:rsid w:val="000209FD"/>
    <w:rsid w:val="0003335F"/>
    <w:rsid w:val="0004151B"/>
    <w:rsid w:val="00045244"/>
    <w:rsid w:val="00055D51"/>
    <w:rsid w:val="00074238"/>
    <w:rsid w:val="000901F6"/>
    <w:rsid w:val="00090ADC"/>
    <w:rsid w:val="00091A38"/>
    <w:rsid w:val="00093163"/>
    <w:rsid w:val="000941B0"/>
    <w:rsid w:val="000A4D69"/>
    <w:rsid w:val="000A5DDA"/>
    <w:rsid w:val="000B06E6"/>
    <w:rsid w:val="000C4935"/>
    <w:rsid w:val="000E6721"/>
    <w:rsid w:val="001108F3"/>
    <w:rsid w:val="00125144"/>
    <w:rsid w:val="00145199"/>
    <w:rsid w:val="001654FA"/>
    <w:rsid w:val="00196479"/>
    <w:rsid w:val="001B0C26"/>
    <w:rsid w:val="001B1208"/>
    <w:rsid w:val="001B24C7"/>
    <w:rsid w:val="001B6B2D"/>
    <w:rsid w:val="001C1667"/>
    <w:rsid w:val="001D0D8E"/>
    <w:rsid w:val="001F3056"/>
    <w:rsid w:val="00200321"/>
    <w:rsid w:val="00241867"/>
    <w:rsid w:val="002574A3"/>
    <w:rsid w:val="002747F6"/>
    <w:rsid w:val="00282919"/>
    <w:rsid w:val="00283BA4"/>
    <w:rsid w:val="002F6FB5"/>
    <w:rsid w:val="0030055A"/>
    <w:rsid w:val="003027A9"/>
    <w:rsid w:val="00315864"/>
    <w:rsid w:val="00315FCF"/>
    <w:rsid w:val="003437B1"/>
    <w:rsid w:val="00363253"/>
    <w:rsid w:val="003720CC"/>
    <w:rsid w:val="00383D56"/>
    <w:rsid w:val="003862EB"/>
    <w:rsid w:val="0039433B"/>
    <w:rsid w:val="003B7E33"/>
    <w:rsid w:val="003C77AA"/>
    <w:rsid w:val="00452C57"/>
    <w:rsid w:val="00455656"/>
    <w:rsid w:val="004913D3"/>
    <w:rsid w:val="004A3347"/>
    <w:rsid w:val="004A357D"/>
    <w:rsid w:val="004A69DF"/>
    <w:rsid w:val="004F2BFD"/>
    <w:rsid w:val="00500011"/>
    <w:rsid w:val="00500822"/>
    <w:rsid w:val="005016D3"/>
    <w:rsid w:val="00532F73"/>
    <w:rsid w:val="005437EC"/>
    <w:rsid w:val="0055484A"/>
    <w:rsid w:val="00554C2C"/>
    <w:rsid w:val="005558AB"/>
    <w:rsid w:val="00567F52"/>
    <w:rsid w:val="00574545"/>
    <w:rsid w:val="00577B00"/>
    <w:rsid w:val="005C0E9B"/>
    <w:rsid w:val="005C2D8D"/>
    <w:rsid w:val="005E71F7"/>
    <w:rsid w:val="005E7CEA"/>
    <w:rsid w:val="006240FF"/>
    <w:rsid w:val="006273AC"/>
    <w:rsid w:val="00644AB5"/>
    <w:rsid w:val="00652A84"/>
    <w:rsid w:val="0067189A"/>
    <w:rsid w:val="0067778C"/>
    <w:rsid w:val="0068394A"/>
    <w:rsid w:val="006B0923"/>
    <w:rsid w:val="006D1316"/>
    <w:rsid w:val="006E40F2"/>
    <w:rsid w:val="006F43BB"/>
    <w:rsid w:val="00713784"/>
    <w:rsid w:val="00714EF4"/>
    <w:rsid w:val="0072184E"/>
    <w:rsid w:val="0072524F"/>
    <w:rsid w:val="007364BC"/>
    <w:rsid w:val="00740A3B"/>
    <w:rsid w:val="00763AAD"/>
    <w:rsid w:val="00767AD2"/>
    <w:rsid w:val="00771752"/>
    <w:rsid w:val="00782D81"/>
    <w:rsid w:val="00795875"/>
    <w:rsid w:val="007B6B56"/>
    <w:rsid w:val="007C6525"/>
    <w:rsid w:val="007D67B0"/>
    <w:rsid w:val="007E189B"/>
    <w:rsid w:val="007F0FAF"/>
    <w:rsid w:val="007F2901"/>
    <w:rsid w:val="00801617"/>
    <w:rsid w:val="008538C8"/>
    <w:rsid w:val="008547F3"/>
    <w:rsid w:val="0087061C"/>
    <w:rsid w:val="008811C3"/>
    <w:rsid w:val="008820F9"/>
    <w:rsid w:val="00883425"/>
    <w:rsid w:val="00886D4E"/>
    <w:rsid w:val="00893DAF"/>
    <w:rsid w:val="008A71E9"/>
    <w:rsid w:val="008C0FB3"/>
    <w:rsid w:val="008D0697"/>
    <w:rsid w:val="008D541C"/>
    <w:rsid w:val="008F7A25"/>
    <w:rsid w:val="0090680E"/>
    <w:rsid w:val="00920FBF"/>
    <w:rsid w:val="00925F07"/>
    <w:rsid w:val="00931CA4"/>
    <w:rsid w:val="00955D18"/>
    <w:rsid w:val="009778FA"/>
    <w:rsid w:val="00984522"/>
    <w:rsid w:val="009A5EC7"/>
    <w:rsid w:val="009C793F"/>
    <w:rsid w:val="009D6D37"/>
    <w:rsid w:val="009F5142"/>
    <w:rsid w:val="00A018D8"/>
    <w:rsid w:val="00A311DE"/>
    <w:rsid w:val="00A44866"/>
    <w:rsid w:val="00A5708C"/>
    <w:rsid w:val="00A57E6F"/>
    <w:rsid w:val="00A60BEA"/>
    <w:rsid w:val="00A7052F"/>
    <w:rsid w:val="00A74CC5"/>
    <w:rsid w:val="00A9465F"/>
    <w:rsid w:val="00AA369A"/>
    <w:rsid w:val="00AB1148"/>
    <w:rsid w:val="00AC0705"/>
    <w:rsid w:val="00AC2B16"/>
    <w:rsid w:val="00AC7F75"/>
    <w:rsid w:val="00AD6547"/>
    <w:rsid w:val="00AE2910"/>
    <w:rsid w:val="00AF0B6F"/>
    <w:rsid w:val="00AF6A3C"/>
    <w:rsid w:val="00B05922"/>
    <w:rsid w:val="00B12EA3"/>
    <w:rsid w:val="00B230AD"/>
    <w:rsid w:val="00B26058"/>
    <w:rsid w:val="00B33FD3"/>
    <w:rsid w:val="00B37F43"/>
    <w:rsid w:val="00B44FE3"/>
    <w:rsid w:val="00B60A49"/>
    <w:rsid w:val="00B741EC"/>
    <w:rsid w:val="00BA7317"/>
    <w:rsid w:val="00BB0179"/>
    <w:rsid w:val="00BE6A35"/>
    <w:rsid w:val="00BE76C1"/>
    <w:rsid w:val="00C20094"/>
    <w:rsid w:val="00C212A8"/>
    <w:rsid w:val="00C315E2"/>
    <w:rsid w:val="00C36200"/>
    <w:rsid w:val="00C406FF"/>
    <w:rsid w:val="00C618FE"/>
    <w:rsid w:val="00C620A5"/>
    <w:rsid w:val="00C77014"/>
    <w:rsid w:val="00C9736A"/>
    <w:rsid w:val="00CA20ED"/>
    <w:rsid w:val="00CA2615"/>
    <w:rsid w:val="00CB495F"/>
    <w:rsid w:val="00CB5328"/>
    <w:rsid w:val="00CE4B9D"/>
    <w:rsid w:val="00CF25A1"/>
    <w:rsid w:val="00D20B33"/>
    <w:rsid w:val="00D27B7A"/>
    <w:rsid w:val="00D35CDC"/>
    <w:rsid w:val="00D365CF"/>
    <w:rsid w:val="00D75E64"/>
    <w:rsid w:val="00D87F7B"/>
    <w:rsid w:val="00D92F05"/>
    <w:rsid w:val="00DB4568"/>
    <w:rsid w:val="00DC076E"/>
    <w:rsid w:val="00DD0169"/>
    <w:rsid w:val="00DD20AE"/>
    <w:rsid w:val="00DD7E0A"/>
    <w:rsid w:val="00DE54E0"/>
    <w:rsid w:val="00DF45F2"/>
    <w:rsid w:val="00DF6469"/>
    <w:rsid w:val="00E47410"/>
    <w:rsid w:val="00E50958"/>
    <w:rsid w:val="00E516D9"/>
    <w:rsid w:val="00E757ED"/>
    <w:rsid w:val="00EC52A5"/>
    <w:rsid w:val="00ED147F"/>
    <w:rsid w:val="00EF11BA"/>
    <w:rsid w:val="00EF2E8E"/>
    <w:rsid w:val="00F071F0"/>
    <w:rsid w:val="00F25068"/>
    <w:rsid w:val="00F35065"/>
    <w:rsid w:val="00F4501C"/>
    <w:rsid w:val="00F52545"/>
    <w:rsid w:val="00F54B44"/>
    <w:rsid w:val="00F60A7F"/>
    <w:rsid w:val="00F77F24"/>
    <w:rsid w:val="00F82AD5"/>
    <w:rsid w:val="00F84C07"/>
    <w:rsid w:val="00FC74CA"/>
    <w:rsid w:val="00FD30A1"/>
    <w:rsid w:val="00FE19AE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056F"/>
  <w15:chartTrackingRefBased/>
  <w15:docId w15:val="{B1CA3400-1B30-44EE-ABB5-EB99336A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6469"/>
    <w:pPr>
      <w:spacing w:after="0" w:line="276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901F6"/>
    <w:pPr>
      <w:keepNext/>
      <w:keepLines/>
      <w:numPr>
        <w:numId w:val="4"/>
      </w:numPr>
      <w:tabs>
        <w:tab w:val="left" w:pos="567"/>
      </w:tabs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44866"/>
    <w:pPr>
      <w:keepNext/>
      <w:keepLines/>
      <w:tabs>
        <w:tab w:val="left" w:pos="426"/>
      </w:tabs>
      <w:spacing w:before="32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54E0"/>
    <w:pPr>
      <w:keepNext/>
      <w:keepLines/>
      <w:numPr>
        <w:ilvl w:val="2"/>
        <w:numId w:val="4"/>
      </w:numPr>
      <w:spacing w:before="40"/>
      <w:outlineLvl w:val="2"/>
    </w:pPr>
    <w:rPr>
      <w:rFonts w:ascii="Franklin Gothic Demi" w:eastAsiaTheme="majorEastAsia" w:hAnsi="Franklin Gothic Dem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7A25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b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7A25"/>
    <w:pPr>
      <w:keepNext/>
      <w:keepLines/>
      <w:numPr>
        <w:ilvl w:val="4"/>
        <w:numId w:val="4"/>
      </w:numPr>
      <w:spacing w:before="40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01F6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01F6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01F6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01F6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01F6"/>
    <w:rPr>
      <w:rFonts w:eastAsiaTheme="majorEastAs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4866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54E0"/>
    <w:rPr>
      <w:rFonts w:ascii="Franklin Gothic Demi" w:eastAsiaTheme="majorEastAsia" w:hAnsi="Franklin Gothic Demi" w:cstheme="majorBidi"/>
      <w:color w:val="1F4D78" w:themeColor="accent1" w:themeShade="7F"/>
      <w:sz w:val="26"/>
      <w:szCs w:val="24"/>
    </w:rPr>
  </w:style>
  <w:style w:type="character" w:styleId="Funotenzeichen">
    <w:name w:val="footnote reference"/>
    <w:basedOn w:val="Absatz-Standardschriftart"/>
    <w:semiHidden/>
    <w:rsid w:val="00DE54E0"/>
    <w:rPr>
      <w:vertAlign w:val="superscript"/>
    </w:rPr>
  </w:style>
  <w:style w:type="table" w:styleId="Tabellenraster">
    <w:name w:val="Table Grid"/>
    <w:basedOn w:val="NormaleTabelle"/>
    <w:uiPriority w:val="39"/>
    <w:rsid w:val="00DE54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Arial">
    <w:name w:val="Standard + Arial"/>
    <w:aliases w:val="10 pt"/>
    <w:basedOn w:val="Standard"/>
    <w:link w:val="StandardArialZchn"/>
    <w:rsid w:val="00DE54E0"/>
    <w:pPr>
      <w:spacing w:line="240" w:lineRule="auto"/>
    </w:pPr>
    <w:rPr>
      <w:rFonts w:ascii="Arial" w:eastAsia="Times New Roman" w:hAnsi="Arial" w:cs="Arial"/>
      <w:sz w:val="18"/>
      <w:szCs w:val="18"/>
      <w:lang w:val="de-DE" w:eastAsia="de-AT"/>
    </w:rPr>
  </w:style>
  <w:style w:type="character" w:customStyle="1" w:styleId="StandardArialZchn">
    <w:name w:val="Standard + Arial Zchn"/>
    <w:aliases w:val="10 pt Zchn"/>
    <w:basedOn w:val="Absatz-Standardschriftart"/>
    <w:link w:val="StandardArial"/>
    <w:rsid w:val="00DE54E0"/>
    <w:rPr>
      <w:rFonts w:ascii="Arial" w:eastAsia="Times New Roman" w:hAnsi="Arial" w:cs="Arial"/>
      <w:sz w:val="18"/>
      <w:szCs w:val="18"/>
      <w:lang w:val="de-DE" w:eastAsia="de-AT"/>
    </w:rPr>
  </w:style>
  <w:style w:type="paragraph" w:styleId="Funotentext">
    <w:name w:val="footnote text"/>
    <w:basedOn w:val="Standard"/>
    <w:link w:val="FunotentextZchn"/>
    <w:semiHidden/>
    <w:rsid w:val="00DE54E0"/>
    <w:pPr>
      <w:spacing w:line="240" w:lineRule="auto"/>
    </w:pPr>
    <w:rPr>
      <w:rFonts w:eastAsia="Times New Roman" w:cs="Times New Roman"/>
      <w:sz w:val="20"/>
      <w:szCs w:val="20"/>
      <w:lang w:val="de-DE" w:eastAsia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DE54E0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table" w:customStyle="1" w:styleId="Tabellenraster1">
    <w:name w:val="Tabellenraster1"/>
    <w:basedOn w:val="NormaleTabelle"/>
    <w:next w:val="Tabellenraster"/>
    <w:rsid w:val="00AC7F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C7F7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7F75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C7F7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7F75"/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2E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2E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EA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2E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2EA3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E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EA3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F7A25"/>
    <w:pPr>
      <w:contextualSpacing/>
    </w:pPr>
    <w:rPr>
      <w:rFonts w:ascii="Franklin Gothic Medium" w:eastAsiaTheme="majorEastAsia" w:hAnsi="Franklin Gothic Medium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7A25"/>
    <w:rPr>
      <w:rFonts w:ascii="Franklin Gothic Medium" w:eastAsiaTheme="majorEastAsia" w:hAnsi="Franklin Gothic Medium" w:cstheme="majorBidi"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7A25"/>
    <w:rPr>
      <w:rFonts w:ascii="Franklin Gothic Book" w:eastAsiaTheme="majorEastAsia" w:hAnsi="Franklin Gothic Book" w:cstheme="majorBidi"/>
      <w:b/>
      <w:i/>
      <w:iCs/>
      <w:color w:val="2E74B5" w:themeColor="accent1" w:themeShade="BF"/>
      <w:sz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7A25"/>
    <w:rPr>
      <w:rFonts w:ascii="Franklin Gothic Book" w:eastAsiaTheme="majorEastAsia" w:hAnsi="Franklin Gothic Book" w:cstheme="majorBidi"/>
      <w:b/>
      <w:color w:val="2E74B5" w:themeColor="accent1" w:themeShade="BF"/>
      <w:sz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01F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01F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01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01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125144"/>
    <w:pPr>
      <w:tabs>
        <w:tab w:val="left" w:pos="480"/>
        <w:tab w:val="right" w:leader="dot" w:pos="9062"/>
      </w:tabs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E47410"/>
    <w:pPr>
      <w:ind w:left="240"/>
      <w:jc w:val="left"/>
    </w:pPr>
    <w:rPr>
      <w:rFonts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47410"/>
    <w:pPr>
      <w:ind w:left="480"/>
      <w:jc w:val="left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47410"/>
    <w:pPr>
      <w:ind w:left="720"/>
      <w:jc w:val="left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47410"/>
    <w:pPr>
      <w:ind w:left="960"/>
      <w:jc w:val="left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47410"/>
    <w:pPr>
      <w:ind w:left="1200"/>
      <w:jc w:val="left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47410"/>
    <w:pPr>
      <w:ind w:left="1440"/>
      <w:jc w:val="left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47410"/>
    <w:pPr>
      <w:ind w:left="1680"/>
      <w:jc w:val="left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47410"/>
    <w:pPr>
      <w:ind w:left="1920"/>
      <w:jc w:val="left"/>
    </w:pPr>
    <w:rPr>
      <w:rFonts w:cstheme="minorHAns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4741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3335F"/>
    <w:pPr>
      <w:ind w:left="720"/>
      <w:contextualSpacing/>
    </w:pPr>
  </w:style>
  <w:style w:type="paragraph" w:styleId="Textkrper">
    <w:name w:val="Body Text"/>
    <w:basedOn w:val="Standard"/>
    <w:link w:val="TextkrperZchn"/>
    <w:rsid w:val="00090ADC"/>
    <w:pPr>
      <w:spacing w:line="360" w:lineRule="auto"/>
    </w:pPr>
    <w:rPr>
      <w:rFonts w:ascii="Arial" w:eastAsia="Times New Roman" w:hAnsi="Arial" w:cs="Times New Roman"/>
      <w:sz w:val="22"/>
      <w:szCs w:val="20"/>
      <w:lang w:val="de-DE" w:eastAsia="de-AT"/>
    </w:rPr>
  </w:style>
  <w:style w:type="character" w:customStyle="1" w:styleId="TextkrperZchn">
    <w:name w:val="Textkörper Zchn"/>
    <w:basedOn w:val="Absatz-Standardschriftart"/>
    <w:link w:val="Textkrper"/>
    <w:rsid w:val="00090ADC"/>
    <w:rPr>
      <w:rFonts w:ascii="Arial" w:eastAsia="Times New Roman" w:hAnsi="Arial" w:cs="Times New Roman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1EB4-BE87-4E7A-A51B-CEE8718C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831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BMLV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xf9j</dc:creator>
  <cp:keywords/>
  <dc:description/>
  <cp:lastModifiedBy>x9on</cp:lastModifiedBy>
  <cp:revision>2</cp:revision>
  <cp:lastPrinted>2021-10-14T11:47:00Z</cp:lastPrinted>
  <dcterms:created xsi:type="dcterms:W3CDTF">2022-05-23T08:36:00Z</dcterms:created>
  <dcterms:modified xsi:type="dcterms:W3CDTF">2022-05-23T08:36:00Z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  <property fmtid="{D5CDD505-2E9C-101B-9397-08002B2CF9AE}" pid="3" name="KPH_Used">
    <vt:lpwstr>1</vt:lpwstr>
  </property>
</Properties>
</file>